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6056" w:rsidRPr="00D908F2" w:rsidRDefault="007405E4">
      <w:pPr>
        <w:rPr>
          <w:rFonts w:ascii="Times New Roman" w:hAnsi="Times New Roman" w:cs="Times New Roman"/>
          <w:color w:val="000000" w:themeColor="text1"/>
          <w:sz w:val="16"/>
          <w:szCs w:val="16"/>
        </w:rPr>
      </w:pPr>
      <w:r>
        <w:rPr>
          <w:rFonts w:ascii="Times New Roman" w:hAnsi="Times New Roman" w:cs="Times New Roman"/>
          <w:noProof/>
          <w:color w:val="000000" w:themeColor="text1"/>
          <w:sz w:val="16"/>
          <w:szCs w:val="16"/>
          <w:lang w:eastAsia="ru-RU"/>
        </w:rPr>
        <w:pict>
          <v:shapetype id="_x0000_t202" coordsize="21600,21600" o:spt="202" path="m,l,21600r21600,l21600,xe">
            <v:stroke joinstyle="miter"/>
            <v:path gradientshapeok="t" o:connecttype="rect"/>
          </v:shapetype>
          <v:shape id="Надпись 2" o:spid="_x0000_s1027" type="#_x0000_t202" style="position:absolute;margin-left:-69.85pt;margin-top:1.15pt;width:535.65pt;height:178.55pt;z-index:2516592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" fillcolor="#7f7f7f [1612]">
            <v:textbox style="mso-next-textbox:#Надпись 2">
              <w:txbxContent>
                <w:p w:rsidR="00F3348A" w:rsidRDefault="00F3348A" w:rsidP="00BD6056">
                  <w:pPr>
                    <w:pStyle w:val="a5"/>
                    <w:widowControl w:val="0"/>
                    <w:shd w:val="clear" w:color="auto" w:fill="808080" w:themeFill="background1" w:themeFillShade="80"/>
                    <w:rPr>
                      <w:rFonts w:ascii="Beresta" w:hAnsi="Beresta"/>
                      <w:color w:val="FFFFFF" w:themeColor="background1"/>
                      <w:sz w:val="52"/>
                      <w:szCs w:val="52"/>
                    </w:rPr>
                  </w:pPr>
                </w:p>
                <w:p w:rsidR="00F3348A" w:rsidRDefault="00F3348A" w:rsidP="00BD6056">
                  <w:pPr>
                    <w:pStyle w:val="a5"/>
                    <w:widowControl w:val="0"/>
                    <w:shd w:val="clear" w:color="auto" w:fill="808080" w:themeFill="background1" w:themeFillShade="80"/>
                    <w:rPr>
                      <w:rFonts w:ascii="Beresta" w:hAnsi="Beresta"/>
                      <w:color w:val="FFFFFF" w:themeColor="background1"/>
                      <w:sz w:val="52"/>
                      <w:szCs w:val="52"/>
                      <w:lang w:val="en-US"/>
                    </w:rPr>
                  </w:pPr>
                </w:p>
                <w:p w:rsidR="00F3348A" w:rsidRPr="00D94BBF" w:rsidRDefault="00F3348A"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ПОДДОРСК</w:t>
                  </w:r>
                  <w:r>
                    <w:rPr>
                      <w:rFonts w:ascii="Beresta" w:hAnsi="Beresta"/>
                      <w:color w:val="FFFFFF" w:themeColor="background1"/>
                      <w:sz w:val="52"/>
                      <w:szCs w:val="52"/>
                    </w:rPr>
                    <w:t>ИЙ</w:t>
                  </w:r>
                </w:p>
                <w:p w:rsidR="00F3348A" w:rsidRDefault="00F3348A" w:rsidP="00BD6056">
                  <w:pPr>
                    <w:widowControl w:val="0"/>
                    <w:shd w:val="clear" w:color="auto" w:fill="808080" w:themeFill="background1" w:themeFillShade="80"/>
                    <w:rPr>
                      <w:rFonts w:ascii="Calibri" w:hAnsi="Calibri"/>
                      <w:sz w:val="20"/>
                      <w:szCs w:val="20"/>
                    </w:rPr>
                  </w:pPr>
                  <w:r>
                    <w:t> </w:t>
                  </w:r>
                </w:p>
                <w:p w:rsidR="00F3348A" w:rsidRPr="00BD6056" w:rsidRDefault="00F3348A" w:rsidP="00D94BBF">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ВЕСТНИК</w:t>
                  </w:r>
                </w:p>
                <w:p w:rsidR="00F3348A" w:rsidRDefault="00F3348A" w:rsidP="00BD6056">
                  <w:pPr>
                    <w:shd w:val="clear" w:color="auto" w:fill="808080" w:themeFill="background1" w:themeFillShade="80"/>
                  </w:pPr>
                </w:p>
              </w:txbxContent>
            </v:textbox>
          </v:shape>
        </w:pict>
      </w:r>
      <w:r w:rsidR="000401D5" w:rsidRPr="00D908F2">
        <w:rPr>
          <w:rFonts w:ascii="Times New Roman" w:hAnsi="Times New Roman" w:cs="Times New Roman"/>
          <w:noProof/>
          <w:color w:val="000000" w:themeColor="text1"/>
          <w:sz w:val="16"/>
          <w:szCs w:val="16"/>
          <w:lang w:eastAsia="ru-RU"/>
        </w:rPr>
        <w:drawing>
          <wp:anchor distT="36576" distB="36576" distL="36576" distR="36576" simplePos="0" relativeHeight="251660287" behindDoc="0" locked="0" layoutInCell="1" allowOverlap="1">
            <wp:simplePos x="0" y="0"/>
            <wp:positionH relativeFrom="column">
              <wp:posOffset>-899519</wp:posOffset>
            </wp:positionH>
            <wp:positionV relativeFrom="paragraph">
              <wp:posOffset>197485</wp:posOffset>
            </wp:positionV>
            <wp:extent cx="1563260" cy="2083241"/>
            <wp:effectExtent l="19050" t="0" r="0" b="0"/>
            <wp:wrapNone/>
            <wp:docPr id="1" name="Рисунок 1" descr="Поддорский р-он _герб_р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ддорский р-он _герб_рис"/>
                    <pic:cNvPicPr>
                      <a:picLocks noChangeAspect="1" noChangeArrowheads="1"/>
                    </pic:cNvPicPr>
                  </pic:nvPicPr>
                  <pic:blipFill>
                    <a:blip r:embed="rId8" cstate="print">
                      <a:extLst>
                        <a:ext uri="{28A0092B-C50C-407E-A947-70E740481C1C}">
                          <a14:useLocalDpi xmlns:a14="http://schemas.microsoft.com/office/drawing/2010/main" val="0"/>
                        </a:ext>
                      </a:extLst>
                    </a:blip>
                    <a:srcRect t="21185" b="9100"/>
                    <a:stretch>
                      <a:fillRect/>
                    </a:stretch>
                  </pic:blipFill>
                  <pic:spPr bwMode="auto">
                    <a:xfrm>
                      <a:off x="0" y="0"/>
                      <a:ext cx="1563260" cy="2083241"/>
                    </a:xfrm>
                    <a:prstGeom prst="rect">
                      <a:avLst/>
                    </a:prstGeom>
                    <a:noFill/>
                    <a:ln>
                      <a:noFill/>
                    </a:ln>
                    <a:effectLst/>
                  </pic:spPr>
                </pic:pic>
              </a:graphicData>
            </a:graphic>
          </wp:anchor>
        </w:drawing>
      </w:r>
      <w:r>
        <w:rPr>
          <w:rFonts w:ascii="Times New Roman" w:hAnsi="Times New Roman" w:cs="Times New Roman"/>
          <w:noProof/>
          <w:color w:val="000000" w:themeColor="text1"/>
          <w:sz w:val="16"/>
          <w:szCs w:val="16"/>
          <w:lang w:eastAsia="ru-RU"/>
        </w:rPr>
        <w:pict>
          <v:shape id="Поле 4" o:spid="_x0000_s1026" type="#_x0000_t202" style="position:absolute;margin-left:82pt;margin-top:1.15pt;width:372.1pt;height:21.5pt;z-index:25166233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" fillcolor="#7f7f7f [1612]" strokeweight=".5pt">
            <v:path arrowok="t"/>
            <v:textbox style="mso-next-textbox:#Поле 4">
              <w:txbxContent>
                <w:p w:rsidR="00F3348A" w:rsidRPr="00456B86" w:rsidRDefault="00F3348A">
                  <w:pPr>
                    <w:rPr>
                      <w:rFonts w:ascii="Beresta" w:hAnsi="Beresta"/>
                      <w:color w:val="FFFFFF" w:themeColor="background1"/>
                    </w:rPr>
                  </w:pPr>
                  <w:r w:rsidRPr="00456B86">
                    <w:rPr>
                      <w:rFonts w:ascii="Beresta" w:hAnsi="Beresta"/>
                      <w:color w:val="FFFFFF" w:themeColor="background1"/>
                    </w:rPr>
                    <w:t>Периодическое печатное издание - муниципальная газета</w:t>
                  </w:r>
                </w:p>
              </w:txbxContent>
            </v:textbox>
          </v:shape>
        </w:pict>
      </w:r>
    </w:p>
    <w:p w:rsidR="00BD6056" w:rsidRPr="00D908F2" w:rsidRDefault="00BD6056">
      <w:pPr>
        <w:rPr>
          <w:rFonts w:ascii="Times New Roman" w:hAnsi="Times New Roman" w:cs="Times New Roman"/>
          <w:color w:val="000000" w:themeColor="text1"/>
          <w:sz w:val="16"/>
          <w:szCs w:val="16"/>
        </w:rPr>
      </w:pPr>
    </w:p>
    <w:p w:rsidR="00BD6056" w:rsidRPr="00D908F2" w:rsidRDefault="007405E4" w:rsidP="00BD6056">
      <w:pPr>
        <w:rPr>
          <w:rFonts w:ascii="Times New Roman" w:hAnsi="Times New Roman" w:cs="Times New Roman"/>
          <w:color w:val="000000" w:themeColor="text1"/>
          <w:sz w:val="16"/>
          <w:szCs w:val="16"/>
        </w:rPr>
      </w:pPr>
      <w:r>
        <w:rPr>
          <w:rFonts w:ascii="Times New Roman" w:hAnsi="Times New Roman" w:cs="Times New Roman"/>
          <w:noProof/>
          <w:color w:val="000000" w:themeColor="text1"/>
          <w:sz w:val="16"/>
          <w:szCs w:val="16"/>
          <w:lang w:eastAsia="ru-RU"/>
        </w:rPr>
        <w:pict>
          <v:shape id="Поле 2" o:spid="_x0000_s1028" type="#_x0000_t202" style="position:absolute;margin-left:376.35pt;margin-top:.35pt;width:89.45pt;height:112.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" fillcolor="#7f7f7f [1612]" strokeweight=".5pt">
            <v:path arrowok="t"/>
            <v:textbox style="mso-next-textbox:#Поле 2">
              <w:txbxContent>
                <w:p w:rsidR="00F3348A" w:rsidRPr="00D92CE8" w:rsidRDefault="00F3348A" w:rsidP="00BD6056">
                  <w:pPr>
                    <w:shd w:val="clear" w:color="auto" w:fill="808080" w:themeFill="background1" w:themeFillShade="80"/>
                    <w:rPr>
                      <w:rFonts w:ascii="Beresta" w:hAnsi="Beresta"/>
                      <w:color w:val="FFFFFF" w:themeColor="background1"/>
                    </w:rPr>
                  </w:pPr>
                  <w:r w:rsidRPr="001A41A3">
                    <w:rPr>
                      <w:rFonts w:ascii="Times New Roman" w:hAnsi="Times New Roman" w:cs="Times New Roman"/>
                      <w:b/>
                      <w:color w:val="FFFFFF" w:themeColor="background1"/>
                    </w:rPr>
                    <w:t>№</w:t>
                  </w:r>
                  <w:r w:rsidRPr="009D143B">
                    <w:rPr>
                      <w:rFonts w:ascii="Times New Roman" w:hAnsi="Times New Roman" w:cs="Times New Roman"/>
                      <w:color w:val="FFFFFF" w:themeColor="background1"/>
                    </w:rPr>
                    <w:t xml:space="preserve"> </w:t>
                  </w:r>
                  <w:r>
                    <w:rPr>
                      <w:rFonts w:ascii="Times New Roman" w:hAnsi="Times New Roman" w:cs="Times New Roman"/>
                      <w:color w:val="FFFFFF" w:themeColor="background1"/>
                    </w:rPr>
                    <w:t>101</w:t>
                  </w:r>
                </w:p>
                <w:p w:rsidR="00F3348A" w:rsidRPr="00275E59" w:rsidRDefault="00F3348A" w:rsidP="00BD6056">
                  <w:pPr>
                    <w:shd w:val="clear" w:color="auto" w:fill="808080" w:themeFill="background1" w:themeFillShade="80"/>
                    <w:rPr>
                      <w:rFonts w:ascii="Beresta" w:hAnsi="Beresta"/>
                      <w:color w:val="FFFFFF" w:themeColor="background1"/>
                    </w:rPr>
                  </w:pPr>
                  <w:r>
                    <w:rPr>
                      <w:rFonts w:ascii="Times New Roman" w:hAnsi="Times New Roman" w:cs="Times New Roman"/>
                      <w:color w:val="FFFFFF" w:themeColor="background1"/>
                    </w:rPr>
                    <w:t>среда</w:t>
                  </w:r>
                  <w:r w:rsidRPr="00275E59">
                    <w:rPr>
                      <w:rFonts w:ascii="Beresta" w:hAnsi="Beresta"/>
                      <w:color w:val="FFFFFF" w:themeColor="background1"/>
                    </w:rPr>
                    <w:t>,</w:t>
                  </w:r>
                </w:p>
                <w:p w:rsidR="00F3348A" w:rsidRPr="00B778DD" w:rsidRDefault="00F3348A"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27 октября</w:t>
                  </w:r>
                </w:p>
                <w:p w:rsidR="00F3348A" w:rsidRPr="00BD6056" w:rsidRDefault="00F3348A"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 xml:space="preserve">2021 </w:t>
                  </w:r>
                  <w:r w:rsidRPr="00BD6056">
                    <w:rPr>
                      <w:rFonts w:ascii="Beresta" w:hAnsi="Beresta"/>
                      <w:color w:val="FFFFFF" w:themeColor="background1"/>
                    </w:rPr>
                    <w:t>года</w:t>
                  </w:r>
                </w:p>
              </w:txbxContent>
            </v:textbox>
          </v:shape>
        </w:pict>
      </w:r>
    </w:p>
    <w:p w:rsidR="00BD6056" w:rsidRPr="00D908F2" w:rsidRDefault="00BD6056" w:rsidP="00BD6056">
      <w:pPr>
        <w:rPr>
          <w:rFonts w:ascii="Times New Roman" w:hAnsi="Times New Roman" w:cs="Times New Roman"/>
          <w:color w:val="000000" w:themeColor="text1"/>
          <w:sz w:val="16"/>
          <w:szCs w:val="16"/>
        </w:rPr>
      </w:pPr>
    </w:p>
    <w:p w:rsidR="00BD6056" w:rsidRPr="00D908F2" w:rsidRDefault="00BD6056" w:rsidP="00BD6056">
      <w:pPr>
        <w:rPr>
          <w:rFonts w:ascii="Times New Roman" w:hAnsi="Times New Roman" w:cs="Times New Roman"/>
          <w:color w:val="000000" w:themeColor="text1"/>
          <w:sz w:val="16"/>
          <w:szCs w:val="16"/>
        </w:rPr>
      </w:pPr>
    </w:p>
    <w:p w:rsidR="00BD6056" w:rsidRPr="00D908F2" w:rsidRDefault="00BD6056" w:rsidP="00BD6056">
      <w:pPr>
        <w:rPr>
          <w:rFonts w:ascii="Times New Roman" w:hAnsi="Times New Roman" w:cs="Times New Roman"/>
          <w:color w:val="000000" w:themeColor="text1"/>
          <w:sz w:val="16"/>
          <w:szCs w:val="16"/>
        </w:rPr>
      </w:pPr>
    </w:p>
    <w:p w:rsidR="00BD6056" w:rsidRPr="00D908F2" w:rsidRDefault="00BD6056" w:rsidP="00BD6056">
      <w:pPr>
        <w:rPr>
          <w:rFonts w:ascii="Times New Roman" w:hAnsi="Times New Roman" w:cs="Times New Roman"/>
          <w:color w:val="000000" w:themeColor="text1"/>
          <w:sz w:val="16"/>
          <w:szCs w:val="16"/>
        </w:rPr>
      </w:pPr>
    </w:p>
    <w:p w:rsidR="00BD6056" w:rsidRPr="00D908F2" w:rsidRDefault="007405E4" w:rsidP="00827CE6">
      <w:pPr>
        <w:ind w:left="-1134" w:right="-284"/>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55pt;height:9.05pt" o:hrpct="0" o:hralign="center" o:hr="t">
            <v:imagedata r:id="rId9" o:title="BD10289_"/>
          </v:shape>
        </w:pict>
      </w:r>
    </w:p>
    <w:p w:rsidR="00806BB5" w:rsidRPr="00D908F2" w:rsidRDefault="00806BB5" w:rsidP="009B24CA">
      <w:pPr>
        <w:spacing w:after="0" w:line="240" w:lineRule="auto"/>
        <w:ind w:left="-1276" w:firstLine="283"/>
        <w:rPr>
          <w:rFonts w:ascii="Times New Roman" w:hAnsi="Times New Roman" w:cs="Times New Roman"/>
          <w:color w:val="000000" w:themeColor="text1"/>
          <w:sz w:val="20"/>
          <w:szCs w:val="20"/>
        </w:rPr>
      </w:pPr>
    </w:p>
    <w:p w:rsidR="006F03CE" w:rsidRPr="00D908F2" w:rsidRDefault="006F03CE" w:rsidP="006F03CE">
      <w:pPr>
        <w:spacing w:after="0" w:line="240" w:lineRule="auto"/>
        <w:jc w:val="both"/>
        <w:rPr>
          <w:rFonts w:ascii="Times New Roman" w:hAnsi="Times New Roman" w:cs="Times New Roman"/>
          <w:color w:val="000000" w:themeColor="text1"/>
          <w:sz w:val="16"/>
          <w:szCs w:val="16"/>
        </w:rPr>
      </w:pPr>
    </w:p>
    <w:p w:rsidR="006F03CE" w:rsidRPr="00D908F2" w:rsidRDefault="006F03CE" w:rsidP="00D908F2">
      <w:pPr>
        <w:spacing w:after="0" w:line="240" w:lineRule="auto"/>
        <w:ind w:left="-1276" w:firstLine="283"/>
        <w:jc w:val="center"/>
        <w:rPr>
          <w:rFonts w:ascii="Times New Roman" w:hAnsi="Times New Roman" w:cs="Times New Roman"/>
          <w:b/>
          <w:bCs/>
          <w:color w:val="000000" w:themeColor="text1"/>
          <w:sz w:val="20"/>
          <w:szCs w:val="20"/>
        </w:rPr>
      </w:pPr>
      <w:r w:rsidRPr="00D908F2">
        <w:rPr>
          <w:rFonts w:ascii="Times New Roman" w:hAnsi="Times New Roman" w:cs="Times New Roman"/>
          <w:b/>
          <w:bCs/>
          <w:color w:val="000000" w:themeColor="text1"/>
          <w:sz w:val="20"/>
          <w:szCs w:val="20"/>
        </w:rPr>
        <w:t>Российская Федерация</w:t>
      </w:r>
    </w:p>
    <w:p w:rsidR="006F03CE" w:rsidRPr="00D908F2" w:rsidRDefault="006F03CE" w:rsidP="00D908F2">
      <w:pPr>
        <w:spacing w:after="0" w:line="240" w:lineRule="auto"/>
        <w:ind w:left="-1276" w:firstLine="283"/>
        <w:jc w:val="center"/>
        <w:rPr>
          <w:rFonts w:ascii="Times New Roman" w:hAnsi="Times New Roman" w:cs="Times New Roman"/>
          <w:b/>
          <w:bCs/>
          <w:color w:val="000000" w:themeColor="text1"/>
          <w:sz w:val="20"/>
          <w:szCs w:val="20"/>
        </w:rPr>
      </w:pPr>
      <w:r w:rsidRPr="00D908F2">
        <w:rPr>
          <w:rFonts w:ascii="Times New Roman" w:hAnsi="Times New Roman" w:cs="Times New Roman"/>
          <w:b/>
          <w:bCs/>
          <w:color w:val="000000" w:themeColor="text1"/>
          <w:sz w:val="20"/>
          <w:szCs w:val="20"/>
        </w:rPr>
        <w:t>Новгородская область</w:t>
      </w:r>
    </w:p>
    <w:p w:rsidR="006F03CE" w:rsidRPr="00D908F2" w:rsidRDefault="006F03CE" w:rsidP="00D908F2">
      <w:pPr>
        <w:spacing w:after="0" w:line="240" w:lineRule="auto"/>
        <w:ind w:left="-1276" w:firstLine="283"/>
        <w:jc w:val="center"/>
        <w:rPr>
          <w:rFonts w:ascii="Times New Roman" w:hAnsi="Times New Roman" w:cs="Times New Roman"/>
          <w:b/>
          <w:color w:val="000000" w:themeColor="text1"/>
          <w:sz w:val="20"/>
          <w:szCs w:val="20"/>
        </w:rPr>
      </w:pPr>
      <w:r w:rsidRPr="00D908F2">
        <w:rPr>
          <w:rFonts w:ascii="Times New Roman" w:hAnsi="Times New Roman" w:cs="Times New Roman"/>
          <w:b/>
          <w:color w:val="000000" w:themeColor="text1"/>
          <w:sz w:val="20"/>
          <w:szCs w:val="20"/>
        </w:rPr>
        <w:t>СОВЕТ ДЕПУТАТОВ ПОДДОРСКОГО СЕЛЬСКОГО ПОСЕЛЕНИЯ</w:t>
      </w:r>
    </w:p>
    <w:p w:rsidR="006F03CE" w:rsidRPr="00D908F2" w:rsidRDefault="006F03CE" w:rsidP="00D908F2">
      <w:pPr>
        <w:spacing w:after="0" w:line="240" w:lineRule="auto"/>
        <w:ind w:left="-1276" w:firstLine="283"/>
        <w:jc w:val="center"/>
        <w:rPr>
          <w:rFonts w:ascii="Times New Roman" w:hAnsi="Times New Roman" w:cs="Times New Roman"/>
          <w:b/>
          <w:color w:val="000000" w:themeColor="text1"/>
          <w:sz w:val="20"/>
          <w:szCs w:val="20"/>
        </w:rPr>
      </w:pPr>
      <w:r w:rsidRPr="00D908F2">
        <w:rPr>
          <w:rFonts w:ascii="Times New Roman" w:hAnsi="Times New Roman" w:cs="Times New Roman"/>
          <w:b/>
          <w:color w:val="000000" w:themeColor="text1"/>
          <w:sz w:val="20"/>
          <w:szCs w:val="20"/>
        </w:rPr>
        <w:t>Р Е Ш Е Н И Е</w:t>
      </w:r>
    </w:p>
    <w:p w:rsidR="006F03CE" w:rsidRPr="00D908F2" w:rsidRDefault="006F03CE" w:rsidP="00D908F2">
      <w:pPr>
        <w:spacing w:after="0" w:line="240" w:lineRule="auto"/>
        <w:ind w:left="-1276" w:firstLine="283"/>
        <w:jc w:val="center"/>
        <w:rPr>
          <w:rFonts w:ascii="Times New Roman" w:hAnsi="Times New Roman" w:cs="Times New Roman"/>
          <w:color w:val="000000" w:themeColor="text1"/>
          <w:sz w:val="20"/>
          <w:szCs w:val="20"/>
        </w:rPr>
      </w:pPr>
      <w:r w:rsidRPr="00D908F2">
        <w:rPr>
          <w:rFonts w:ascii="Times New Roman" w:hAnsi="Times New Roman" w:cs="Times New Roman"/>
          <w:color w:val="000000" w:themeColor="text1"/>
          <w:sz w:val="20"/>
          <w:szCs w:val="20"/>
        </w:rPr>
        <w:t xml:space="preserve">от </w:t>
      </w:r>
      <w:r w:rsidR="00D908F2" w:rsidRPr="00D908F2">
        <w:rPr>
          <w:rFonts w:ascii="Times New Roman" w:hAnsi="Times New Roman" w:cs="Times New Roman"/>
          <w:color w:val="000000" w:themeColor="text1"/>
          <w:sz w:val="20"/>
          <w:szCs w:val="20"/>
        </w:rPr>
        <w:t>26.10.2021 №</w:t>
      </w:r>
      <w:r w:rsidRPr="00D908F2">
        <w:rPr>
          <w:rFonts w:ascii="Times New Roman" w:hAnsi="Times New Roman" w:cs="Times New Roman"/>
          <w:color w:val="000000" w:themeColor="text1"/>
          <w:sz w:val="20"/>
          <w:szCs w:val="20"/>
        </w:rPr>
        <w:t xml:space="preserve"> 48</w:t>
      </w:r>
    </w:p>
    <w:p w:rsidR="006F03CE" w:rsidRPr="00D908F2" w:rsidRDefault="006F03CE" w:rsidP="00D908F2">
      <w:pPr>
        <w:spacing w:after="0" w:line="240" w:lineRule="auto"/>
        <w:ind w:left="-1276" w:firstLine="283"/>
        <w:jc w:val="center"/>
        <w:rPr>
          <w:rFonts w:ascii="Times New Roman" w:hAnsi="Times New Roman" w:cs="Times New Roman"/>
          <w:color w:val="000000" w:themeColor="text1"/>
          <w:sz w:val="20"/>
          <w:szCs w:val="20"/>
        </w:rPr>
      </w:pPr>
      <w:r w:rsidRPr="00D908F2">
        <w:rPr>
          <w:rFonts w:ascii="Times New Roman" w:hAnsi="Times New Roman" w:cs="Times New Roman"/>
          <w:color w:val="000000" w:themeColor="text1"/>
          <w:sz w:val="20"/>
          <w:szCs w:val="20"/>
        </w:rPr>
        <w:t>с. Поддорье</w:t>
      </w:r>
    </w:p>
    <w:p w:rsidR="006F03CE" w:rsidRPr="00D908F2" w:rsidRDefault="00D908F2" w:rsidP="00D908F2">
      <w:pPr>
        <w:spacing w:after="0" w:line="240" w:lineRule="auto"/>
        <w:ind w:left="-1276" w:firstLine="283"/>
        <w:jc w:val="center"/>
        <w:rPr>
          <w:rFonts w:ascii="Times New Roman" w:hAnsi="Times New Roman" w:cs="Times New Roman"/>
          <w:b/>
          <w:color w:val="000000" w:themeColor="text1"/>
          <w:sz w:val="20"/>
          <w:szCs w:val="20"/>
        </w:rPr>
      </w:pPr>
      <w:r w:rsidRPr="00D908F2">
        <w:rPr>
          <w:rFonts w:ascii="Times New Roman" w:hAnsi="Times New Roman" w:cs="Times New Roman"/>
          <w:b/>
          <w:color w:val="000000" w:themeColor="text1"/>
          <w:sz w:val="20"/>
          <w:szCs w:val="20"/>
        </w:rPr>
        <w:t>О принятии к сведению отчета об исполнении бюджета Поддорского сельского поселения за 9 месяцев   2021 года</w:t>
      </w:r>
    </w:p>
    <w:p w:rsidR="006F03CE" w:rsidRPr="00D908F2" w:rsidRDefault="006F03CE" w:rsidP="00D908F2">
      <w:pPr>
        <w:spacing w:after="0" w:line="240" w:lineRule="auto"/>
        <w:ind w:left="-1276" w:firstLine="283"/>
        <w:jc w:val="both"/>
        <w:rPr>
          <w:rFonts w:ascii="Times New Roman" w:hAnsi="Times New Roman" w:cs="Times New Roman"/>
          <w:color w:val="000000" w:themeColor="text1"/>
          <w:sz w:val="20"/>
          <w:szCs w:val="20"/>
        </w:rPr>
      </w:pPr>
      <w:r w:rsidRPr="00D908F2">
        <w:rPr>
          <w:rFonts w:ascii="Times New Roman" w:hAnsi="Times New Roman" w:cs="Times New Roman"/>
          <w:color w:val="000000" w:themeColor="text1"/>
          <w:sz w:val="20"/>
          <w:szCs w:val="20"/>
        </w:rPr>
        <w:t>В соответствии с Бюджетным кодексом Российской Федерации, Положением о бюджетном процессе в Поддорском сельском поселении, утвержденным решением Совета депутатов Поддорского сельского поселения № 42 от 10.11.2016 г.</w:t>
      </w:r>
    </w:p>
    <w:p w:rsidR="006F03CE" w:rsidRPr="00D908F2" w:rsidRDefault="006F03CE" w:rsidP="00D908F2">
      <w:pPr>
        <w:spacing w:after="0" w:line="240" w:lineRule="auto"/>
        <w:ind w:left="-1276" w:firstLine="283"/>
        <w:jc w:val="both"/>
        <w:rPr>
          <w:rFonts w:ascii="Times New Roman" w:hAnsi="Times New Roman" w:cs="Times New Roman"/>
          <w:color w:val="000000" w:themeColor="text1"/>
          <w:sz w:val="20"/>
          <w:szCs w:val="20"/>
        </w:rPr>
      </w:pPr>
      <w:r w:rsidRPr="00D908F2">
        <w:rPr>
          <w:rFonts w:ascii="Times New Roman" w:hAnsi="Times New Roman" w:cs="Times New Roman"/>
          <w:color w:val="000000" w:themeColor="text1"/>
          <w:sz w:val="20"/>
          <w:szCs w:val="20"/>
        </w:rPr>
        <w:t xml:space="preserve">Совет </w:t>
      </w:r>
      <w:r w:rsidR="00D908F2" w:rsidRPr="00D908F2">
        <w:rPr>
          <w:rFonts w:ascii="Times New Roman" w:hAnsi="Times New Roman" w:cs="Times New Roman"/>
          <w:color w:val="000000" w:themeColor="text1"/>
          <w:sz w:val="20"/>
          <w:szCs w:val="20"/>
        </w:rPr>
        <w:t>депутатов Поддорского сельского</w:t>
      </w:r>
      <w:r w:rsidRPr="00D908F2">
        <w:rPr>
          <w:rFonts w:ascii="Times New Roman" w:hAnsi="Times New Roman" w:cs="Times New Roman"/>
          <w:color w:val="000000" w:themeColor="text1"/>
          <w:sz w:val="20"/>
          <w:szCs w:val="20"/>
        </w:rPr>
        <w:t xml:space="preserve"> поселения</w:t>
      </w:r>
    </w:p>
    <w:p w:rsidR="006F03CE" w:rsidRPr="00D908F2" w:rsidRDefault="006F03CE" w:rsidP="00D908F2">
      <w:pPr>
        <w:spacing w:after="0" w:line="240" w:lineRule="auto"/>
        <w:ind w:left="-1276" w:firstLine="283"/>
        <w:jc w:val="both"/>
        <w:rPr>
          <w:rFonts w:ascii="Times New Roman" w:hAnsi="Times New Roman" w:cs="Times New Roman"/>
          <w:b/>
          <w:color w:val="000000" w:themeColor="text1"/>
          <w:sz w:val="20"/>
          <w:szCs w:val="20"/>
        </w:rPr>
      </w:pPr>
      <w:r w:rsidRPr="00D908F2">
        <w:rPr>
          <w:rFonts w:ascii="Times New Roman" w:hAnsi="Times New Roman" w:cs="Times New Roman"/>
          <w:b/>
          <w:color w:val="000000" w:themeColor="text1"/>
          <w:sz w:val="20"/>
          <w:szCs w:val="20"/>
        </w:rPr>
        <w:t>РЕШИЛ:</w:t>
      </w:r>
    </w:p>
    <w:p w:rsidR="006F03CE" w:rsidRPr="00D908F2" w:rsidRDefault="006F03CE" w:rsidP="00D908F2">
      <w:pPr>
        <w:spacing w:after="0" w:line="240" w:lineRule="auto"/>
        <w:ind w:left="-1276" w:firstLine="283"/>
        <w:jc w:val="both"/>
        <w:rPr>
          <w:rFonts w:ascii="Times New Roman" w:hAnsi="Times New Roman" w:cs="Times New Roman"/>
          <w:color w:val="000000" w:themeColor="text1"/>
          <w:sz w:val="20"/>
          <w:szCs w:val="20"/>
        </w:rPr>
      </w:pPr>
      <w:r w:rsidRPr="00D908F2">
        <w:rPr>
          <w:rFonts w:ascii="Times New Roman" w:hAnsi="Times New Roman" w:cs="Times New Roman"/>
          <w:color w:val="000000" w:themeColor="text1"/>
          <w:sz w:val="20"/>
          <w:szCs w:val="20"/>
        </w:rPr>
        <w:t>1.</w:t>
      </w:r>
      <w:r w:rsidRPr="00D908F2">
        <w:rPr>
          <w:rFonts w:ascii="Times New Roman" w:hAnsi="Times New Roman" w:cs="Times New Roman"/>
          <w:b/>
          <w:color w:val="000000" w:themeColor="text1"/>
          <w:sz w:val="20"/>
          <w:szCs w:val="20"/>
        </w:rPr>
        <w:t xml:space="preserve"> </w:t>
      </w:r>
      <w:r w:rsidRPr="00D908F2">
        <w:rPr>
          <w:rFonts w:ascii="Times New Roman" w:hAnsi="Times New Roman" w:cs="Times New Roman"/>
          <w:color w:val="000000" w:themeColor="text1"/>
          <w:sz w:val="20"/>
          <w:szCs w:val="20"/>
        </w:rPr>
        <w:t xml:space="preserve">Принять к сведению прилагаемый отчет об исполнении бюджета Поддорского сельского поселения </w:t>
      </w:r>
      <w:r w:rsidR="00D908F2" w:rsidRPr="00D908F2">
        <w:rPr>
          <w:rFonts w:ascii="Times New Roman" w:hAnsi="Times New Roman" w:cs="Times New Roman"/>
          <w:color w:val="000000" w:themeColor="text1"/>
          <w:sz w:val="20"/>
          <w:szCs w:val="20"/>
        </w:rPr>
        <w:t xml:space="preserve">за 9 месяцев </w:t>
      </w:r>
      <w:r w:rsidRPr="00D908F2">
        <w:rPr>
          <w:rFonts w:ascii="Times New Roman" w:hAnsi="Times New Roman" w:cs="Times New Roman"/>
          <w:color w:val="000000" w:themeColor="text1"/>
          <w:sz w:val="20"/>
          <w:szCs w:val="20"/>
        </w:rPr>
        <w:t xml:space="preserve">2021 </w:t>
      </w:r>
      <w:r w:rsidR="00D908F2" w:rsidRPr="00D908F2">
        <w:rPr>
          <w:rFonts w:ascii="Times New Roman" w:hAnsi="Times New Roman" w:cs="Times New Roman"/>
          <w:color w:val="000000" w:themeColor="text1"/>
          <w:sz w:val="20"/>
          <w:szCs w:val="20"/>
        </w:rPr>
        <w:t>года по</w:t>
      </w:r>
      <w:r w:rsidRPr="00D908F2">
        <w:rPr>
          <w:rFonts w:ascii="Times New Roman" w:hAnsi="Times New Roman" w:cs="Times New Roman"/>
          <w:color w:val="000000" w:themeColor="text1"/>
          <w:sz w:val="20"/>
          <w:szCs w:val="20"/>
        </w:rPr>
        <w:t xml:space="preserve"> доходам в сумме 18 903 641 рубль 84 копеек, по расходам в сумме 18 100 865 рублей 88 копеек с </w:t>
      </w:r>
      <w:r w:rsidR="00D908F2" w:rsidRPr="00D908F2">
        <w:rPr>
          <w:rFonts w:ascii="Times New Roman" w:hAnsi="Times New Roman" w:cs="Times New Roman"/>
          <w:color w:val="000000" w:themeColor="text1"/>
          <w:sz w:val="20"/>
          <w:szCs w:val="20"/>
        </w:rPr>
        <w:t>превышением доходов</w:t>
      </w:r>
      <w:r w:rsidRPr="00D908F2">
        <w:rPr>
          <w:rFonts w:ascii="Times New Roman" w:hAnsi="Times New Roman" w:cs="Times New Roman"/>
          <w:color w:val="000000" w:themeColor="text1"/>
          <w:sz w:val="20"/>
          <w:szCs w:val="20"/>
        </w:rPr>
        <w:t xml:space="preserve"> над расходами в </w:t>
      </w:r>
      <w:r w:rsidR="00D908F2" w:rsidRPr="00D908F2">
        <w:rPr>
          <w:rFonts w:ascii="Times New Roman" w:hAnsi="Times New Roman" w:cs="Times New Roman"/>
          <w:color w:val="000000" w:themeColor="text1"/>
          <w:sz w:val="20"/>
          <w:szCs w:val="20"/>
        </w:rPr>
        <w:t>сумме 802775</w:t>
      </w:r>
      <w:r w:rsidRPr="00D908F2">
        <w:rPr>
          <w:rFonts w:ascii="Times New Roman" w:hAnsi="Times New Roman" w:cs="Times New Roman"/>
          <w:color w:val="000000" w:themeColor="text1"/>
          <w:sz w:val="20"/>
          <w:szCs w:val="20"/>
        </w:rPr>
        <w:t xml:space="preserve"> </w:t>
      </w:r>
      <w:r w:rsidR="00D908F2" w:rsidRPr="00D908F2">
        <w:rPr>
          <w:rFonts w:ascii="Times New Roman" w:hAnsi="Times New Roman" w:cs="Times New Roman"/>
          <w:color w:val="000000" w:themeColor="text1"/>
          <w:sz w:val="20"/>
          <w:szCs w:val="20"/>
        </w:rPr>
        <w:t>рублей 96</w:t>
      </w:r>
      <w:r w:rsidRPr="00D908F2">
        <w:rPr>
          <w:rFonts w:ascii="Times New Roman" w:hAnsi="Times New Roman" w:cs="Times New Roman"/>
          <w:color w:val="000000" w:themeColor="text1"/>
          <w:sz w:val="20"/>
          <w:szCs w:val="20"/>
        </w:rPr>
        <w:t xml:space="preserve"> </w:t>
      </w:r>
      <w:r w:rsidR="00D908F2" w:rsidRPr="00D908F2">
        <w:rPr>
          <w:rFonts w:ascii="Times New Roman" w:hAnsi="Times New Roman" w:cs="Times New Roman"/>
          <w:color w:val="000000" w:themeColor="text1"/>
          <w:sz w:val="20"/>
          <w:szCs w:val="20"/>
        </w:rPr>
        <w:t>копеек.</w:t>
      </w:r>
    </w:p>
    <w:p w:rsidR="006F03CE" w:rsidRPr="00D908F2" w:rsidRDefault="006F03CE" w:rsidP="00D908F2">
      <w:pPr>
        <w:spacing w:after="0" w:line="240" w:lineRule="auto"/>
        <w:ind w:left="-1276" w:firstLine="283"/>
        <w:jc w:val="both"/>
        <w:rPr>
          <w:rFonts w:ascii="Times New Roman" w:hAnsi="Times New Roman" w:cs="Times New Roman"/>
          <w:color w:val="000000" w:themeColor="text1"/>
          <w:sz w:val="20"/>
          <w:szCs w:val="20"/>
        </w:rPr>
      </w:pPr>
      <w:r w:rsidRPr="00D908F2">
        <w:rPr>
          <w:rFonts w:ascii="Times New Roman" w:hAnsi="Times New Roman" w:cs="Times New Roman"/>
          <w:color w:val="000000" w:themeColor="text1"/>
          <w:sz w:val="20"/>
          <w:szCs w:val="20"/>
        </w:rPr>
        <w:t xml:space="preserve">2. Опубликовать настоящее решение в </w:t>
      </w:r>
      <w:r w:rsidRPr="00D908F2">
        <w:rPr>
          <w:rFonts w:ascii="Times New Roman" w:hAnsi="Times New Roman" w:cs="Times New Roman"/>
          <w:color w:val="000000" w:themeColor="text1"/>
          <w:spacing w:val="-2"/>
          <w:sz w:val="20"/>
          <w:szCs w:val="20"/>
        </w:rPr>
        <w:t>муниципальной газете «Поддорский вестник» и разместить на официальном сайте Администрации муниципального района в информационно-телекоммуникационной сети «Интернет» (</w:t>
      </w:r>
      <w:r w:rsidRPr="00D908F2">
        <w:rPr>
          <w:rStyle w:val="af9"/>
          <w:rFonts w:ascii="Times New Roman" w:hAnsi="Times New Roman" w:cs="Times New Roman"/>
          <w:color w:val="000000" w:themeColor="text1"/>
          <w:spacing w:val="-2"/>
          <w:sz w:val="20"/>
          <w:szCs w:val="20"/>
          <w:u w:val="none"/>
          <w:lang w:val="en-US"/>
        </w:rPr>
        <w:t>http</w:t>
      </w:r>
      <w:r w:rsidRPr="00D908F2">
        <w:rPr>
          <w:rStyle w:val="af9"/>
          <w:rFonts w:ascii="Times New Roman" w:hAnsi="Times New Roman" w:cs="Times New Roman"/>
          <w:color w:val="000000" w:themeColor="text1"/>
          <w:spacing w:val="-2"/>
          <w:sz w:val="20"/>
          <w:szCs w:val="20"/>
          <w:u w:val="none"/>
        </w:rPr>
        <w:t>://адмподдорье.рф</w:t>
      </w:r>
      <w:r w:rsidRPr="00D908F2">
        <w:rPr>
          <w:rFonts w:ascii="Times New Roman" w:hAnsi="Times New Roman" w:cs="Times New Roman"/>
          <w:color w:val="000000" w:themeColor="text1"/>
          <w:spacing w:val="-2"/>
          <w:sz w:val="20"/>
          <w:szCs w:val="20"/>
        </w:rPr>
        <w:t>)</w:t>
      </w:r>
      <w:r w:rsidRPr="00D908F2">
        <w:rPr>
          <w:rFonts w:ascii="Times New Roman" w:hAnsi="Times New Roman" w:cs="Times New Roman"/>
          <w:color w:val="000000" w:themeColor="text1"/>
          <w:sz w:val="20"/>
          <w:szCs w:val="20"/>
        </w:rPr>
        <w:t>.</w:t>
      </w:r>
    </w:p>
    <w:p w:rsidR="00D908F2" w:rsidRPr="00D908F2" w:rsidRDefault="00D908F2" w:rsidP="00D908F2">
      <w:pPr>
        <w:spacing w:after="0" w:line="240" w:lineRule="auto"/>
        <w:ind w:left="-1276" w:firstLine="283"/>
        <w:jc w:val="both"/>
        <w:rPr>
          <w:rFonts w:ascii="Times New Roman" w:hAnsi="Times New Roman" w:cs="Times New Roman"/>
          <w:b/>
          <w:color w:val="000000" w:themeColor="text1"/>
          <w:sz w:val="20"/>
          <w:szCs w:val="20"/>
        </w:rPr>
      </w:pPr>
    </w:p>
    <w:p w:rsidR="006F03CE" w:rsidRPr="00D908F2" w:rsidRDefault="00D908F2" w:rsidP="00D908F2">
      <w:pPr>
        <w:spacing w:after="0" w:line="240" w:lineRule="auto"/>
        <w:ind w:left="-1276" w:firstLine="283"/>
        <w:jc w:val="both"/>
        <w:rPr>
          <w:rFonts w:ascii="Times New Roman" w:hAnsi="Times New Roman" w:cs="Times New Roman"/>
          <w:b/>
          <w:color w:val="000000" w:themeColor="text1"/>
          <w:sz w:val="20"/>
          <w:szCs w:val="20"/>
        </w:rPr>
      </w:pPr>
      <w:r w:rsidRPr="00D908F2">
        <w:rPr>
          <w:rFonts w:ascii="Times New Roman" w:hAnsi="Times New Roman" w:cs="Times New Roman"/>
          <w:b/>
          <w:color w:val="000000" w:themeColor="text1"/>
          <w:sz w:val="20"/>
          <w:szCs w:val="20"/>
        </w:rPr>
        <w:t>Глава Поддорского</w:t>
      </w:r>
      <w:r w:rsidR="006F03CE" w:rsidRPr="00D908F2">
        <w:rPr>
          <w:rFonts w:ascii="Times New Roman" w:hAnsi="Times New Roman" w:cs="Times New Roman"/>
          <w:b/>
          <w:color w:val="000000" w:themeColor="text1"/>
          <w:sz w:val="20"/>
          <w:szCs w:val="20"/>
        </w:rPr>
        <w:t xml:space="preserve"> сельского поселения                 </w:t>
      </w:r>
      <w:r>
        <w:rPr>
          <w:rFonts w:ascii="Times New Roman" w:hAnsi="Times New Roman" w:cs="Times New Roman"/>
          <w:b/>
          <w:color w:val="000000" w:themeColor="text1"/>
          <w:sz w:val="20"/>
          <w:szCs w:val="20"/>
        </w:rPr>
        <w:t xml:space="preserve">                                                                             </w:t>
      </w:r>
      <w:r w:rsidR="006F03CE" w:rsidRPr="00D908F2">
        <w:rPr>
          <w:rFonts w:ascii="Times New Roman" w:hAnsi="Times New Roman" w:cs="Times New Roman"/>
          <w:b/>
          <w:color w:val="000000" w:themeColor="text1"/>
          <w:sz w:val="20"/>
          <w:szCs w:val="20"/>
        </w:rPr>
        <w:t xml:space="preserve">        С.Н.</w:t>
      </w:r>
      <w:r w:rsidRPr="00D908F2">
        <w:rPr>
          <w:rFonts w:ascii="Times New Roman" w:hAnsi="Times New Roman" w:cs="Times New Roman"/>
          <w:b/>
          <w:color w:val="000000" w:themeColor="text1"/>
          <w:sz w:val="20"/>
          <w:szCs w:val="20"/>
        </w:rPr>
        <w:t xml:space="preserve"> </w:t>
      </w:r>
      <w:r w:rsidR="006F03CE" w:rsidRPr="00D908F2">
        <w:rPr>
          <w:rFonts w:ascii="Times New Roman" w:hAnsi="Times New Roman" w:cs="Times New Roman"/>
          <w:b/>
          <w:color w:val="000000" w:themeColor="text1"/>
          <w:sz w:val="20"/>
          <w:szCs w:val="20"/>
        </w:rPr>
        <w:t>Никитина</w:t>
      </w:r>
    </w:p>
    <w:p w:rsidR="006F03CE" w:rsidRPr="00D908F2" w:rsidRDefault="006F03CE" w:rsidP="006F03CE">
      <w:pPr>
        <w:spacing w:after="0" w:line="240" w:lineRule="auto"/>
        <w:jc w:val="both"/>
        <w:rPr>
          <w:rFonts w:ascii="Times New Roman" w:hAnsi="Times New Roman" w:cs="Times New Roman"/>
          <w:b/>
          <w:color w:val="000000" w:themeColor="text1"/>
          <w:sz w:val="16"/>
          <w:szCs w:val="16"/>
        </w:rPr>
      </w:pPr>
    </w:p>
    <w:p w:rsidR="006F03CE" w:rsidRPr="00D908F2" w:rsidRDefault="006F03CE" w:rsidP="006F03CE">
      <w:pPr>
        <w:spacing w:after="0" w:line="240" w:lineRule="auto"/>
        <w:jc w:val="both"/>
        <w:rPr>
          <w:rFonts w:ascii="Times New Roman" w:hAnsi="Times New Roman" w:cs="Times New Roman"/>
          <w:bCs/>
          <w:color w:val="000000" w:themeColor="text1"/>
          <w:sz w:val="16"/>
          <w:szCs w:val="16"/>
        </w:rPr>
      </w:pPr>
    </w:p>
    <w:tbl>
      <w:tblPr>
        <w:tblW w:w="10490" w:type="dxa"/>
        <w:tblInd w:w="-1168" w:type="dxa"/>
        <w:tblLayout w:type="fixed"/>
        <w:tblLook w:val="04A0" w:firstRow="1" w:lastRow="0" w:firstColumn="1" w:lastColumn="0" w:noHBand="0" w:noVBand="1"/>
      </w:tblPr>
      <w:tblGrid>
        <w:gridCol w:w="3119"/>
        <w:gridCol w:w="567"/>
        <w:gridCol w:w="567"/>
        <w:gridCol w:w="1701"/>
        <w:gridCol w:w="1276"/>
        <w:gridCol w:w="1276"/>
        <w:gridCol w:w="1134"/>
        <w:gridCol w:w="850"/>
      </w:tblGrid>
      <w:tr w:rsidR="00D908F2" w:rsidRPr="00D908F2" w:rsidTr="00D908F2">
        <w:trPr>
          <w:trHeight w:val="80"/>
        </w:trPr>
        <w:tc>
          <w:tcPr>
            <w:tcW w:w="10490" w:type="dxa"/>
            <w:gridSpan w:val="8"/>
            <w:tcBorders>
              <w:top w:val="nil"/>
              <w:left w:val="nil"/>
              <w:right w:val="nil"/>
            </w:tcBorders>
            <w:shd w:val="clear" w:color="auto" w:fill="auto"/>
            <w:vAlign w:val="center"/>
            <w:hideMark/>
          </w:tcPr>
          <w:p w:rsidR="00D908F2" w:rsidRDefault="00D908F2" w:rsidP="00D908F2">
            <w:pPr>
              <w:spacing w:after="0" w:line="240" w:lineRule="auto"/>
              <w:jc w:val="center"/>
              <w:rPr>
                <w:rFonts w:ascii="Times New Roman" w:hAnsi="Times New Roman" w:cs="Times New Roman"/>
                <w:b/>
                <w:bCs/>
                <w:color w:val="000000" w:themeColor="text1"/>
                <w:sz w:val="20"/>
                <w:szCs w:val="20"/>
              </w:rPr>
            </w:pPr>
            <w:r w:rsidRPr="00D908F2">
              <w:rPr>
                <w:rFonts w:ascii="Times New Roman" w:hAnsi="Times New Roman" w:cs="Times New Roman"/>
                <w:b/>
                <w:bCs/>
                <w:color w:val="000000" w:themeColor="text1"/>
                <w:sz w:val="20"/>
                <w:szCs w:val="20"/>
              </w:rPr>
              <w:t>ОТЧЕТ ОБ ИСПОЛНЕНИИ БЮДЖЕТА ПОДДОРСКОГО СЕЛЬСКОГО ПОСЕЛЕНИЯ</w:t>
            </w:r>
          </w:p>
          <w:p w:rsidR="00D908F2" w:rsidRPr="00D908F2" w:rsidRDefault="00D908F2" w:rsidP="00D908F2">
            <w:pPr>
              <w:spacing w:after="0" w:line="240" w:lineRule="auto"/>
              <w:jc w:val="center"/>
              <w:rPr>
                <w:rFonts w:ascii="Times New Roman" w:hAnsi="Times New Roman" w:cs="Times New Roman"/>
                <w:b/>
                <w:bCs/>
                <w:color w:val="000000" w:themeColor="text1"/>
                <w:sz w:val="20"/>
                <w:szCs w:val="20"/>
              </w:rPr>
            </w:pPr>
            <w:r w:rsidRPr="00D908F2">
              <w:rPr>
                <w:rFonts w:ascii="Times New Roman" w:hAnsi="Times New Roman" w:cs="Times New Roman"/>
                <w:b/>
                <w:bCs/>
                <w:color w:val="000000" w:themeColor="text1"/>
                <w:sz w:val="20"/>
                <w:szCs w:val="20"/>
              </w:rPr>
              <w:t>ЗА 9 месяцев 2021 ГОДА</w:t>
            </w:r>
          </w:p>
          <w:p w:rsidR="00D908F2" w:rsidRPr="00D908F2" w:rsidRDefault="00D908F2" w:rsidP="00D908F2">
            <w:pPr>
              <w:spacing w:after="0" w:line="240" w:lineRule="auto"/>
              <w:jc w:val="center"/>
              <w:rPr>
                <w:rFonts w:ascii="Times New Roman" w:hAnsi="Times New Roman" w:cs="Times New Roman"/>
                <w:b/>
                <w:bCs/>
                <w:color w:val="000000" w:themeColor="text1"/>
                <w:sz w:val="20"/>
                <w:szCs w:val="20"/>
              </w:rPr>
            </w:pPr>
            <w:r w:rsidRPr="00D908F2">
              <w:rPr>
                <w:rFonts w:ascii="Times New Roman" w:hAnsi="Times New Roman" w:cs="Times New Roman"/>
                <w:bCs/>
                <w:color w:val="000000" w:themeColor="text1"/>
                <w:sz w:val="20"/>
                <w:szCs w:val="20"/>
              </w:rPr>
              <w:t>1. Доходы бюджета</w:t>
            </w:r>
          </w:p>
        </w:tc>
      </w:tr>
      <w:tr w:rsidR="00D908F2" w:rsidRPr="00D908F2" w:rsidTr="00D908F2">
        <w:trPr>
          <w:trHeight w:val="184"/>
        </w:trPr>
        <w:tc>
          <w:tcPr>
            <w:tcW w:w="31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F03CE" w:rsidRPr="00D908F2" w:rsidRDefault="006F03CE" w:rsidP="00D908F2">
            <w:pPr>
              <w:spacing w:after="0" w:line="240" w:lineRule="auto"/>
              <w:jc w:val="center"/>
              <w:rPr>
                <w:rFonts w:ascii="Times New Roman" w:hAnsi="Times New Roman" w:cs="Times New Roman"/>
                <w:bCs/>
                <w:color w:val="000000" w:themeColor="text1"/>
                <w:sz w:val="16"/>
                <w:szCs w:val="16"/>
              </w:rPr>
            </w:pPr>
            <w:r w:rsidRPr="00D908F2">
              <w:rPr>
                <w:rFonts w:ascii="Times New Roman" w:hAnsi="Times New Roman" w:cs="Times New Roman"/>
                <w:bCs/>
                <w:color w:val="000000" w:themeColor="text1"/>
                <w:sz w:val="16"/>
                <w:szCs w:val="16"/>
              </w:rPr>
              <w:t>Наименование показателя</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F03CE" w:rsidRPr="00D908F2" w:rsidRDefault="006F03CE" w:rsidP="00D908F2">
            <w:pPr>
              <w:spacing w:after="0" w:line="240" w:lineRule="auto"/>
              <w:jc w:val="center"/>
              <w:rPr>
                <w:rFonts w:ascii="Times New Roman" w:hAnsi="Times New Roman" w:cs="Times New Roman"/>
                <w:bCs/>
                <w:color w:val="000000" w:themeColor="text1"/>
                <w:sz w:val="16"/>
                <w:szCs w:val="16"/>
              </w:rPr>
            </w:pPr>
            <w:r w:rsidRPr="00D908F2">
              <w:rPr>
                <w:rFonts w:ascii="Times New Roman" w:hAnsi="Times New Roman" w:cs="Times New Roman"/>
                <w:bCs/>
                <w:color w:val="000000" w:themeColor="text1"/>
                <w:sz w:val="16"/>
                <w:szCs w:val="16"/>
              </w:rPr>
              <w:t>Код</w:t>
            </w:r>
            <w:r w:rsidR="00D908F2">
              <w:rPr>
                <w:rFonts w:ascii="Times New Roman" w:hAnsi="Times New Roman" w:cs="Times New Roman"/>
                <w:bCs/>
                <w:color w:val="000000" w:themeColor="text1"/>
                <w:sz w:val="16"/>
                <w:szCs w:val="16"/>
              </w:rPr>
              <w:t xml:space="preserve"> </w:t>
            </w:r>
            <w:r w:rsidRPr="00D908F2">
              <w:rPr>
                <w:rFonts w:ascii="Times New Roman" w:hAnsi="Times New Roman" w:cs="Times New Roman"/>
                <w:bCs/>
                <w:color w:val="000000" w:themeColor="text1"/>
                <w:sz w:val="16"/>
                <w:szCs w:val="16"/>
              </w:rPr>
              <w:t>строки</w:t>
            </w:r>
          </w:p>
        </w:tc>
        <w:tc>
          <w:tcPr>
            <w:tcW w:w="226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F03CE" w:rsidRPr="00D908F2" w:rsidRDefault="006F03CE" w:rsidP="00D908F2">
            <w:pPr>
              <w:spacing w:after="0" w:line="240" w:lineRule="auto"/>
              <w:jc w:val="center"/>
              <w:rPr>
                <w:rFonts w:ascii="Times New Roman" w:hAnsi="Times New Roman" w:cs="Times New Roman"/>
                <w:bCs/>
                <w:color w:val="000000" w:themeColor="text1"/>
                <w:sz w:val="16"/>
                <w:szCs w:val="16"/>
              </w:rPr>
            </w:pPr>
            <w:r w:rsidRPr="00D908F2">
              <w:rPr>
                <w:rFonts w:ascii="Times New Roman" w:hAnsi="Times New Roman" w:cs="Times New Roman"/>
                <w:bCs/>
                <w:color w:val="000000" w:themeColor="text1"/>
                <w:sz w:val="16"/>
                <w:szCs w:val="16"/>
              </w:rPr>
              <w:t>Код дохода по бюджетной классификации</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F03CE" w:rsidRPr="00D908F2" w:rsidRDefault="006F03CE" w:rsidP="00D908F2">
            <w:pPr>
              <w:spacing w:after="0" w:line="240" w:lineRule="auto"/>
              <w:jc w:val="center"/>
              <w:rPr>
                <w:rFonts w:ascii="Times New Roman" w:hAnsi="Times New Roman" w:cs="Times New Roman"/>
                <w:bCs/>
                <w:color w:val="000000" w:themeColor="text1"/>
                <w:sz w:val="16"/>
                <w:szCs w:val="16"/>
              </w:rPr>
            </w:pPr>
            <w:r w:rsidRPr="00D908F2">
              <w:rPr>
                <w:rFonts w:ascii="Times New Roman" w:hAnsi="Times New Roman" w:cs="Times New Roman"/>
                <w:bCs/>
                <w:color w:val="000000" w:themeColor="text1"/>
                <w:sz w:val="16"/>
                <w:szCs w:val="16"/>
              </w:rPr>
              <w:t>Утвержденные бюджетные назначения</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F03CE" w:rsidRPr="00D908F2" w:rsidRDefault="006F03CE" w:rsidP="00D908F2">
            <w:pPr>
              <w:spacing w:after="0" w:line="240" w:lineRule="auto"/>
              <w:jc w:val="center"/>
              <w:rPr>
                <w:rFonts w:ascii="Times New Roman" w:hAnsi="Times New Roman" w:cs="Times New Roman"/>
                <w:bCs/>
                <w:color w:val="000000" w:themeColor="text1"/>
                <w:sz w:val="16"/>
                <w:szCs w:val="16"/>
              </w:rPr>
            </w:pPr>
            <w:r w:rsidRPr="00D908F2">
              <w:rPr>
                <w:rFonts w:ascii="Times New Roman" w:hAnsi="Times New Roman" w:cs="Times New Roman"/>
                <w:bCs/>
                <w:color w:val="000000" w:themeColor="text1"/>
                <w:sz w:val="16"/>
                <w:szCs w:val="16"/>
              </w:rPr>
              <w:t>Исполнено</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F03CE" w:rsidRPr="00D908F2" w:rsidRDefault="006F03CE" w:rsidP="00D908F2">
            <w:pPr>
              <w:spacing w:after="0" w:line="240" w:lineRule="auto"/>
              <w:jc w:val="center"/>
              <w:rPr>
                <w:rFonts w:ascii="Times New Roman" w:hAnsi="Times New Roman" w:cs="Times New Roman"/>
                <w:bCs/>
                <w:color w:val="000000" w:themeColor="text1"/>
                <w:sz w:val="16"/>
                <w:szCs w:val="16"/>
              </w:rPr>
            </w:pPr>
            <w:r w:rsidRPr="00D908F2">
              <w:rPr>
                <w:rFonts w:ascii="Times New Roman" w:hAnsi="Times New Roman" w:cs="Times New Roman"/>
                <w:bCs/>
                <w:color w:val="000000" w:themeColor="text1"/>
                <w:sz w:val="16"/>
                <w:szCs w:val="16"/>
              </w:rPr>
              <w:t>Неисполненные назначения</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F03CE" w:rsidRPr="00D908F2" w:rsidRDefault="006F03CE" w:rsidP="00D908F2">
            <w:pPr>
              <w:spacing w:after="0" w:line="240" w:lineRule="auto"/>
              <w:jc w:val="center"/>
              <w:rPr>
                <w:rFonts w:ascii="Times New Roman" w:hAnsi="Times New Roman" w:cs="Times New Roman"/>
                <w:bCs/>
                <w:color w:val="000000" w:themeColor="text1"/>
                <w:sz w:val="16"/>
                <w:szCs w:val="16"/>
              </w:rPr>
            </w:pPr>
            <w:r w:rsidRPr="00D908F2">
              <w:rPr>
                <w:rFonts w:ascii="Times New Roman" w:hAnsi="Times New Roman" w:cs="Times New Roman"/>
                <w:bCs/>
                <w:color w:val="000000" w:themeColor="text1"/>
                <w:sz w:val="16"/>
                <w:szCs w:val="16"/>
              </w:rPr>
              <w:t>Процент исполнения</w:t>
            </w:r>
          </w:p>
        </w:tc>
      </w:tr>
      <w:tr w:rsidR="00D908F2" w:rsidRPr="00D908F2" w:rsidTr="00D908F2">
        <w:trPr>
          <w:trHeight w:val="184"/>
        </w:trPr>
        <w:tc>
          <w:tcPr>
            <w:tcW w:w="3119" w:type="dxa"/>
            <w:vMerge/>
            <w:tcBorders>
              <w:top w:val="single" w:sz="4" w:space="0" w:color="auto"/>
              <w:left w:val="single" w:sz="4" w:space="0" w:color="auto"/>
              <w:bottom w:val="single" w:sz="4" w:space="0" w:color="auto"/>
              <w:right w:val="single" w:sz="4" w:space="0" w:color="auto"/>
            </w:tcBorders>
            <w:vAlign w:val="center"/>
            <w:hideMark/>
          </w:tcPr>
          <w:p w:rsidR="006F03CE" w:rsidRPr="00D908F2" w:rsidRDefault="006F03CE" w:rsidP="00D908F2">
            <w:pPr>
              <w:spacing w:after="0" w:line="240" w:lineRule="auto"/>
              <w:jc w:val="center"/>
              <w:rPr>
                <w:rFonts w:ascii="Times New Roman" w:hAnsi="Times New Roman" w:cs="Times New Roman"/>
                <w:bCs/>
                <w:color w:val="000000" w:themeColor="text1"/>
                <w:sz w:val="16"/>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6F03CE" w:rsidRPr="00D908F2" w:rsidRDefault="006F03CE" w:rsidP="00D908F2">
            <w:pPr>
              <w:spacing w:after="0" w:line="240" w:lineRule="auto"/>
              <w:jc w:val="center"/>
              <w:rPr>
                <w:rFonts w:ascii="Times New Roman" w:hAnsi="Times New Roman" w:cs="Times New Roman"/>
                <w:bCs/>
                <w:color w:val="000000" w:themeColor="text1"/>
                <w:sz w:val="16"/>
                <w:szCs w:val="16"/>
              </w:rPr>
            </w:pP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6F03CE" w:rsidRPr="00D908F2" w:rsidRDefault="006F03CE" w:rsidP="00D908F2">
            <w:pPr>
              <w:spacing w:after="0" w:line="240" w:lineRule="auto"/>
              <w:jc w:val="center"/>
              <w:rPr>
                <w:rFonts w:ascii="Times New Roman" w:hAnsi="Times New Roman" w:cs="Times New Roman"/>
                <w:bCs/>
                <w:color w:val="000000" w:themeColor="text1"/>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6F03CE" w:rsidRPr="00D908F2" w:rsidRDefault="006F03CE" w:rsidP="00D908F2">
            <w:pPr>
              <w:spacing w:after="0" w:line="240" w:lineRule="auto"/>
              <w:jc w:val="center"/>
              <w:rPr>
                <w:rFonts w:ascii="Times New Roman" w:hAnsi="Times New Roman" w:cs="Times New Roman"/>
                <w:bCs/>
                <w:color w:val="000000" w:themeColor="text1"/>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6F03CE" w:rsidRPr="00D908F2" w:rsidRDefault="006F03CE" w:rsidP="00D908F2">
            <w:pPr>
              <w:spacing w:after="0" w:line="240" w:lineRule="auto"/>
              <w:jc w:val="center"/>
              <w:rPr>
                <w:rFonts w:ascii="Times New Roman" w:hAnsi="Times New Roman" w:cs="Times New Roman"/>
                <w:bCs/>
                <w:color w:val="000000" w:themeColor="text1"/>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6F03CE" w:rsidRPr="00D908F2" w:rsidRDefault="006F03CE" w:rsidP="00D908F2">
            <w:pPr>
              <w:spacing w:after="0" w:line="240" w:lineRule="auto"/>
              <w:jc w:val="center"/>
              <w:rPr>
                <w:rFonts w:ascii="Times New Roman" w:hAnsi="Times New Roman" w:cs="Times New Roman"/>
                <w:bCs/>
                <w:color w:val="000000" w:themeColor="text1"/>
                <w:sz w:val="16"/>
                <w:szCs w:val="16"/>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6F03CE" w:rsidRPr="00D908F2" w:rsidRDefault="006F03CE" w:rsidP="00D908F2">
            <w:pPr>
              <w:spacing w:after="0" w:line="240" w:lineRule="auto"/>
              <w:jc w:val="center"/>
              <w:rPr>
                <w:rFonts w:ascii="Times New Roman" w:hAnsi="Times New Roman" w:cs="Times New Roman"/>
                <w:bCs/>
                <w:color w:val="000000" w:themeColor="text1"/>
                <w:sz w:val="16"/>
                <w:szCs w:val="16"/>
              </w:rPr>
            </w:pPr>
          </w:p>
        </w:tc>
      </w:tr>
      <w:tr w:rsidR="00D908F2" w:rsidRPr="00D908F2" w:rsidTr="00D908F2">
        <w:trPr>
          <w:trHeight w:val="184"/>
        </w:trPr>
        <w:tc>
          <w:tcPr>
            <w:tcW w:w="3119" w:type="dxa"/>
            <w:vMerge/>
            <w:tcBorders>
              <w:top w:val="single" w:sz="4" w:space="0" w:color="auto"/>
              <w:left w:val="single" w:sz="4" w:space="0" w:color="auto"/>
              <w:bottom w:val="single" w:sz="4" w:space="0" w:color="auto"/>
              <w:right w:val="single" w:sz="4" w:space="0" w:color="auto"/>
            </w:tcBorders>
            <w:vAlign w:val="center"/>
            <w:hideMark/>
          </w:tcPr>
          <w:p w:rsidR="006F03CE" w:rsidRPr="00D908F2" w:rsidRDefault="006F03CE" w:rsidP="00D908F2">
            <w:pPr>
              <w:spacing w:after="0" w:line="240" w:lineRule="auto"/>
              <w:jc w:val="center"/>
              <w:rPr>
                <w:rFonts w:ascii="Times New Roman" w:hAnsi="Times New Roman" w:cs="Times New Roman"/>
                <w:bCs/>
                <w:color w:val="000000" w:themeColor="text1"/>
                <w:sz w:val="16"/>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6F03CE" w:rsidRPr="00D908F2" w:rsidRDefault="006F03CE" w:rsidP="00D908F2">
            <w:pPr>
              <w:spacing w:after="0" w:line="240" w:lineRule="auto"/>
              <w:jc w:val="center"/>
              <w:rPr>
                <w:rFonts w:ascii="Times New Roman" w:hAnsi="Times New Roman" w:cs="Times New Roman"/>
                <w:bCs/>
                <w:color w:val="000000" w:themeColor="text1"/>
                <w:sz w:val="16"/>
                <w:szCs w:val="16"/>
              </w:rPr>
            </w:pP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6F03CE" w:rsidRPr="00D908F2" w:rsidRDefault="006F03CE" w:rsidP="00D908F2">
            <w:pPr>
              <w:spacing w:after="0" w:line="240" w:lineRule="auto"/>
              <w:jc w:val="center"/>
              <w:rPr>
                <w:rFonts w:ascii="Times New Roman" w:hAnsi="Times New Roman" w:cs="Times New Roman"/>
                <w:bCs/>
                <w:color w:val="000000" w:themeColor="text1"/>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6F03CE" w:rsidRPr="00D908F2" w:rsidRDefault="006F03CE" w:rsidP="00D908F2">
            <w:pPr>
              <w:spacing w:after="0" w:line="240" w:lineRule="auto"/>
              <w:jc w:val="center"/>
              <w:rPr>
                <w:rFonts w:ascii="Times New Roman" w:hAnsi="Times New Roman" w:cs="Times New Roman"/>
                <w:bCs/>
                <w:color w:val="000000" w:themeColor="text1"/>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6F03CE" w:rsidRPr="00D908F2" w:rsidRDefault="006F03CE" w:rsidP="00D908F2">
            <w:pPr>
              <w:spacing w:after="0" w:line="240" w:lineRule="auto"/>
              <w:jc w:val="center"/>
              <w:rPr>
                <w:rFonts w:ascii="Times New Roman" w:hAnsi="Times New Roman" w:cs="Times New Roman"/>
                <w:bCs/>
                <w:color w:val="000000" w:themeColor="text1"/>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6F03CE" w:rsidRPr="00D908F2" w:rsidRDefault="006F03CE" w:rsidP="00D908F2">
            <w:pPr>
              <w:spacing w:after="0" w:line="240" w:lineRule="auto"/>
              <w:jc w:val="center"/>
              <w:rPr>
                <w:rFonts w:ascii="Times New Roman" w:hAnsi="Times New Roman" w:cs="Times New Roman"/>
                <w:bCs/>
                <w:color w:val="000000" w:themeColor="text1"/>
                <w:sz w:val="16"/>
                <w:szCs w:val="16"/>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6F03CE" w:rsidRPr="00D908F2" w:rsidRDefault="006F03CE" w:rsidP="00D908F2">
            <w:pPr>
              <w:spacing w:after="0" w:line="240" w:lineRule="auto"/>
              <w:jc w:val="center"/>
              <w:rPr>
                <w:rFonts w:ascii="Times New Roman" w:hAnsi="Times New Roman" w:cs="Times New Roman"/>
                <w:bCs/>
                <w:color w:val="000000" w:themeColor="text1"/>
                <w:sz w:val="16"/>
                <w:szCs w:val="16"/>
              </w:rPr>
            </w:pPr>
          </w:p>
        </w:tc>
      </w:tr>
      <w:tr w:rsidR="00D908F2" w:rsidRPr="00D908F2" w:rsidTr="00D908F2">
        <w:trPr>
          <w:trHeight w:val="20"/>
        </w:trPr>
        <w:tc>
          <w:tcPr>
            <w:tcW w:w="31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w:t>
            </w:r>
          </w:p>
        </w:tc>
        <w:tc>
          <w:tcPr>
            <w:tcW w:w="567" w:type="dxa"/>
            <w:tcBorders>
              <w:top w:val="single" w:sz="4" w:space="0" w:color="auto"/>
              <w:left w:val="nil"/>
              <w:bottom w:val="single" w:sz="8" w:space="0" w:color="auto"/>
              <w:right w:val="single" w:sz="4" w:space="0" w:color="auto"/>
            </w:tcBorders>
            <w:shd w:val="clear" w:color="auto" w:fill="auto"/>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w:t>
            </w:r>
          </w:p>
        </w:tc>
        <w:tc>
          <w:tcPr>
            <w:tcW w:w="2268" w:type="dxa"/>
            <w:gridSpan w:val="2"/>
            <w:tcBorders>
              <w:top w:val="single" w:sz="4" w:space="0" w:color="auto"/>
              <w:left w:val="nil"/>
              <w:bottom w:val="single" w:sz="8" w:space="0" w:color="auto"/>
              <w:right w:val="single" w:sz="4" w:space="0" w:color="000000"/>
            </w:tcBorders>
            <w:shd w:val="clear" w:color="auto" w:fill="auto"/>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w:t>
            </w:r>
          </w:p>
        </w:tc>
        <w:tc>
          <w:tcPr>
            <w:tcW w:w="1276" w:type="dxa"/>
            <w:tcBorders>
              <w:top w:val="single" w:sz="4" w:space="0" w:color="auto"/>
              <w:left w:val="nil"/>
              <w:bottom w:val="nil"/>
              <w:right w:val="single" w:sz="4" w:space="0" w:color="auto"/>
            </w:tcBorders>
            <w:shd w:val="clear" w:color="auto" w:fill="auto"/>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4</w:t>
            </w:r>
          </w:p>
        </w:tc>
        <w:tc>
          <w:tcPr>
            <w:tcW w:w="1276" w:type="dxa"/>
            <w:tcBorders>
              <w:top w:val="single" w:sz="4" w:space="0" w:color="auto"/>
              <w:left w:val="nil"/>
              <w:bottom w:val="nil"/>
              <w:right w:val="single" w:sz="4" w:space="0" w:color="auto"/>
            </w:tcBorders>
            <w:shd w:val="clear" w:color="auto" w:fill="auto"/>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w:t>
            </w:r>
          </w:p>
        </w:tc>
        <w:tc>
          <w:tcPr>
            <w:tcW w:w="1134" w:type="dxa"/>
            <w:tcBorders>
              <w:top w:val="single" w:sz="4" w:space="0" w:color="auto"/>
              <w:left w:val="nil"/>
              <w:bottom w:val="nil"/>
              <w:right w:val="single" w:sz="4" w:space="0" w:color="auto"/>
            </w:tcBorders>
            <w:shd w:val="clear" w:color="auto" w:fill="auto"/>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w:t>
            </w:r>
          </w:p>
        </w:tc>
        <w:tc>
          <w:tcPr>
            <w:tcW w:w="850" w:type="dxa"/>
            <w:tcBorders>
              <w:top w:val="single" w:sz="4" w:space="0" w:color="auto"/>
              <w:left w:val="single" w:sz="4" w:space="0" w:color="auto"/>
              <w:bottom w:val="nil"/>
              <w:right w:val="single" w:sz="4" w:space="0" w:color="auto"/>
            </w:tcBorders>
            <w:shd w:val="clear" w:color="auto" w:fill="auto"/>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7</w:t>
            </w:r>
          </w:p>
        </w:tc>
      </w:tr>
      <w:tr w:rsidR="00D908F2" w:rsidRPr="00D908F2" w:rsidTr="00D908F2">
        <w:trPr>
          <w:trHeight w:val="20"/>
        </w:trPr>
        <w:tc>
          <w:tcPr>
            <w:tcW w:w="3119" w:type="dxa"/>
            <w:tcBorders>
              <w:top w:val="nil"/>
              <w:left w:val="single" w:sz="4" w:space="0" w:color="auto"/>
              <w:bottom w:val="single" w:sz="4" w:space="0" w:color="auto"/>
              <w:right w:val="single" w:sz="8" w:space="0" w:color="auto"/>
            </w:tcBorders>
            <w:shd w:val="clear" w:color="000000" w:fill="FFFFFF"/>
            <w:vAlign w:val="center"/>
            <w:hideMark/>
          </w:tcPr>
          <w:p w:rsidR="006F03CE" w:rsidRPr="00D908F2" w:rsidRDefault="006F03CE" w:rsidP="00D908F2">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Доходы бюджета - всего</w:t>
            </w:r>
          </w:p>
        </w:tc>
        <w:tc>
          <w:tcPr>
            <w:tcW w:w="567" w:type="dxa"/>
            <w:tcBorders>
              <w:top w:val="nil"/>
              <w:left w:val="nil"/>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010</w:t>
            </w:r>
          </w:p>
        </w:tc>
        <w:tc>
          <w:tcPr>
            <w:tcW w:w="2268" w:type="dxa"/>
            <w:gridSpan w:val="2"/>
            <w:tcBorders>
              <w:top w:val="single" w:sz="8" w:space="0" w:color="auto"/>
              <w:left w:val="nil"/>
              <w:bottom w:val="single" w:sz="4" w:space="0" w:color="auto"/>
              <w:right w:val="single" w:sz="4" w:space="0" w:color="000000"/>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х</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22 082 138,00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18 903 641,84</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3 178 496,16</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85,61</w:t>
            </w:r>
          </w:p>
        </w:tc>
      </w:tr>
      <w:tr w:rsidR="00D908F2" w:rsidRPr="00D908F2" w:rsidTr="00D908F2">
        <w:trPr>
          <w:trHeight w:val="20"/>
        </w:trPr>
        <w:tc>
          <w:tcPr>
            <w:tcW w:w="3119" w:type="dxa"/>
            <w:tcBorders>
              <w:top w:val="nil"/>
              <w:left w:val="single" w:sz="4" w:space="0" w:color="auto"/>
              <w:bottom w:val="single" w:sz="4" w:space="0" w:color="auto"/>
              <w:right w:val="single" w:sz="8" w:space="0" w:color="auto"/>
            </w:tcBorders>
            <w:shd w:val="clear" w:color="000000" w:fill="FFFFFF"/>
            <w:vAlign w:val="center"/>
            <w:hideMark/>
          </w:tcPr>
          <w:p w:rsidR="006F03CE" w:rsidRPr="00D908F2" w:rsidRDefault="006F03CE" w:rsidP="00D908F2">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в том числе:</w:t>
            </w:r>
          </w:p>
        </w:tc>
        <w:tc>
          <w:tcPr>
            <w:tcW w:w="567" w:type="dxa"/>
            <w:tcBorders>
              <w:top w:val="nil"/>
              <w:left w:val="nil"/>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p>
        </w:tc>
        <w:tc>
          <w:tcPr>
            <w:tcW w:w="2268" w:type="dxa"/>
            <w:gridSpan w:val="2"/>
            <w:tcBorders>
              <w:top w:val="single" w:sz="4" w:space="0" w:color="auto"/>
              <w:left w:val="nil"/>
              <w:bottom w:val="single" w:sz="4" w:space="0" w:color="auto"/>
              <w:right w:val="single" w:sz="4" w:space="0" w:color="000000"/>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p>
        </w:tc>
        <w:tc>
          <w:tcPr>
            <w:tcW w:w="1276" w:type="dxa"/>
            <w:tcBorders>
              <w:top w:val="nil"/>
              <w:left w:val="nil"/>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p>
        </w:tc>
        <w:tc>
          <w:tcPr>
            <w:tcW w:w="1276" w:type="dxa"/>
            <w:tcBorders>
              <w:top w:val="nil"/>
              <w:left w:val="nil"/>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p>
        </w:tc>
        <w:tc>
          <w:tcPr>
            <w:tcW w:w="1134" w:type="dxa"/>
            <w:tcBorders>
              <w:top w:val="nil"/>
              <w:left w:val="nil"/>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p>
        </w:tc>
        <w:tc>
          <w:tcPr>
            <w:tcW w:w="850" w:type="dxa"/>
            <w:tcBorders>
              <w:top w:val="nil"/>
              <w:left w:val="nil"/>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p>
        </w:tc>
      </w:tr>
      <w:tr w:rsidR="00D908F2" w:rsidRPr="00D908F2" w:rsidTr="00D908F2">
        <w:trPr>
          <w:trHeight w:val="20"/>
        </w:trPr>
        <w:tc>
          <w:tcPr>
            <w:tcW w:w="3119" w:type="dxa"/>
            <w:tcBorders>
              <w:top w:val="nil"/>
              <w:left w:val="single" w:sz="4" w:space="0" w:color="auto"/>
              <w:bottom w:val="single" w:sz="4" w:space="0" w:color="auto"/>
              <w:right w:val="single" w:sz="8" w:space="0" w:color="auto"/>
            </w:tcBorders>
            <w:shd w:val="clear" w:color="000000" w:fill="FFFFFF"/>
            <w:vAlign w:val="center"/>
            <w:hideMark/>
          </w:tcPr>
          <w:p w:rsidR="006F03CE" w:rsidRPr="00D908F2" w:rsidRDefault="006F03CE" w:rsidP="00D908F2">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НАЛОГОВЫЕ И НЕНАЛОГОВЫЕ ДОХОДЫ</w:t>
            </w:r>
          </w:p>
        </w:tc>
        <w:tc>
          <w:tcPr>
            <w:tcW w:w="567" w:type="dxa"/>
            <w:tcBorders>
              <w:top w:val="nil"/>
              <w:left w:val="nil"/>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010</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10000000000000000</w:t>
            </w:r>
          </w:p>
        </w:tc>
        <w:tc>
          <w:tcPr>
            <w:tcW w:w="1276" w:type="dxa"/>
            <w:tcBorders>
              <w:top w:val="nil"/>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4 045 790,00</w:t>
            </w:r>
          </w:p>
        </w:tc>
        <w:tc>
          <w:tcPr>
            <w:tcW w:w="1276" w:type="dxa"/>
            <w:tcBorders>
              <w:top w:val="nil"/>
              <w:left w:val="nil"/>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1 927 492,97</w:t>
            </w:r>
          </w:p>
        </w:tc>
        <w:tc>
          <w:tcPr>
            <w:tcW w:w="1134" w:type="dxa"/>
            <w:tcBorders>
              <w:top w:val="nil"/>
              <w:left w:val="nil"/>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2 118 297,03</w:t>
            </w:r>
          </w:p>
        </w:tc>
        <w:tc>
          <w:tcPr>
            <w:tcW w:w="850" w:type="dxa"/>
            <w:tcBorders>
              <w:top w:val="nil"/>
              <w:left w:val="nil"/>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47,64</w:t>
            </w:r>
          </w:p>
        </w:tc>
      </w:tr>
      <w:tr w:rsidR="00D908F2" w:rsidRPr="00D908F2" w:rsidTr="00D908F2">
        <w:trPr>
          <w:trHeight w:val="20"/>
        </w:trPr>
        <w:tc>
          <w:tcPr>
            <w:tcW w:w="3119" w:type="dxa"/>
            <w:tcBorders>
              <w:top w:val="nil"/>
              <w:left w:val="single" w:sz="4" w:space="0" w:color="auto"/>
              <w:bottom w:val="single" w:sz="4" w:space="0" w:color="auto"/>
              <w:right w:val="single" w:sz="8" w:space="0" w:color="auto"/>
            </w:tcBorders>
            <w:shd w:val="clear" w:color="000000" w:fill="FFFFFF"/>
            <w:vAlign w:val="center"/>
            <w:hideMark/>
          </w:tcPr>
          <w:p w:rsidR="006F03CE" w:rsidRPr="00D908F2" w:rsidRDefault="006F03CE" w:rsidP="00D908F2">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НАЛОГИ НА ПРИБЫЛЬ, ДОХОДЫ</w:t>
            </w:r>
          </w:p>
        </w:tc>
        <w:tc>
          <w:tcPr>
            <w:tcW w:w="567" w:type="dxa"/>
            <w:tcBorders>
              <w:top w:val="nil"/>
              <w:left w:val="nil"/>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010</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10100000000000000</w:t>
            </w:r>
          </w:p>
        </w:tc>
        <w:tc>
          <w:tcPr>
            <w:tcW w:w="1276" w:type="dxa"/>
            <w:tcBorders>
              <w:top w:val="nil"/>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441 000,00</w:t>
            </w:r>
          </w:p>
        </w:tc>
        <w:tc>
          <w:tcPr>
            <w:tcW w:w="1276" w:type="dxa"/>
            <w:tcBorders>
              <w:top w:val="nil"/>
              <w:left w:val="nil"/>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319 361,72</w:t>
            </w:r>
          </w:p>
        </w:tc>
        <w:tc>
          <w:tcPr>
            <w:tcW w:w="1134" w:type="dxa"/>
            <w:tcBorders>
              <w:top w:val="nil"/>
              <w:left w:val="nil"/>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121 638,28</w:t>
            </w:r>
          </w:p>
        </w:tc>
        <w:tc>
          <w:tcPr>
            <w:tcW w:w="850" w:type="dxa"/>
            <w:tcBorders>
              <w:top w:val="nil"/>
              <w:left w:val="nil"/>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72,42</w:t>
            </w:r>
          </w:p>
        </w:tc>
      </w:tr>
      <w:tr w:rsidR="00D908F2" w:rsidRPr="00D908F2" w:rsidTr="00D908F2">
        <w:trPr>
          <w:trHeight w:val="20"/>
        </w:trPr>
        <w:tc>
          <w:tcPr>
            <w:tcW w:w="3119" w:type="dxa"/>
            <w:tcBorders>
              <w:top w:val="nil"/>
              <w:left w:val="single" w:sz="4" w:space="0" w:color="auto"/>
              <w:bottom w:val="single" w:sz="4" w:space="0" w:color="auto"/>
              <w:right w:val="single" w:sz="8" w:space="0" w:color="auto"/>
            </w:tcBorders>
            <w:shd w:val="clear" w:color="000000" w:fill="FFFFFF"/>
            <w:vAlign w:val="center"/>
            <w:hideMark/>
          </w:tcPr>
          <w:p w:rsidR="006F03CE" w:rsidRPr="00D908F2" w:rsidRDefault="006F03CE" w:rsidP="00D908F2">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Налог на доходы физических лиц</w:t>
            </w:r>
          </w:p>
        </w:tc>
        <w:tc>
          <w:tcPr>
            <w:tcW w:w="567" w:type="dxa"/>
            <w:tcBorders>
              <w:top w:val="nil"/>
              <w:left w:val="nil"/>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010</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10102000010000110</w:t>
            </w:r>
          </w:p>
        </w:tc>
        <w:tc>
          <w:tcPr>
            <w:tcW w:w="1276" w:type="dxa"/>
            <w:tcBorders>
              <w:top w:val="nil"/>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441 000,00</w:t>
            </w:r>
          </w:p>
        </w:tc>
        <w:tc>
          <w:tcPr>
            <w:tcW w:w="1276" w:type="dxa"/>
            <w:tcBorders>
              <w:top w:val="nil"/>
              <w:left w:val="nil"/>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319 361,72</w:t>
            </w:r>
          </w:p>
        </w:tc>
        <w:tc>
          <w:tcPr>
            <w:tcW w:w="1134" w:type="dxa"/>
            <w:tcBorders>
              <w:top w:val="nil"/>
              <w:left w:val="nil"/>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121 812,64</w:t>
            </w:r>
          </w:p>
        </w:tc>
        <w:tc>
          <w:tcPr>
            <w:tcW w:w="850" w:type="dxa"/>
            <w:tcBorders>
              <w:top w:val="nil"/>
              <w:left w:val="nil"/>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72,42</w:t>
            </w:r>
          </w:p>
        </w:tc>
      </w:tr>
      <w:tr w:rsidR="00D908F2" w:rsidRPr="00D908F2" w:rsidTr="00D908F2">
        <w:trPr>
          <w:trHeight w:val="20"/>
        </w:trPr>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10102010010000110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441 000,00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318 505,96</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122 494,04</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72,22</w:t>
            </w:r>
          </w:p>
        </w:tc>
      </w:tr>
      <w:tr w:rsidR="00D908F2" w:rsidRPr="00D908F2" w:rsidTr="00D908F2">
        <w:trPr>
          <w:trHeight w:val="20"/>
        </w:trPr>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Налог на доходы физических лиц с доходов, полученных от осуществленимя деятельности физическими лицами, зарегистрированных в качестве индивидуальных предпринимателей, нотариусов занимающихся частной практикой, адвокатов,учредивших адвокатские кабинеты и других лиц,занимающихся частной практикой в соответствии со статьей 227 НК РФ</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10102020010000110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174,36</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-174,36</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p>
        </w:tc>
      </w:tr>
      <w:tr w:rsidR="00D908F2" w:rsidRPr="00D908F2" w:rsidTr="00D908F2">
        <w:trPr>
          <w:trHeight w:val="20"/>
        </w:trPr>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 xml:space="preserve">Налог на доходы физических лиц с доходов, полученных физическими лицами в соответствии со статьей 228 </w:t>
            </w:r>
            <w:r w:rsidRPr="00D908F2">
              <w:rPr>
                <w:rFonts w:ascii="Times New Roman" w:hAnsi="Times New Roman" w:cs="Times New Roman"/>
                <w:color w:val="000000" w:themeColor="text1"/>
                <w:sz w:val="16"/>
                <w:szCs w:val="16"/>
              </w:rPr>
              <w:lastRenderedPageBreak/>
              <w:t>Налогового кодекса Российской Федерации</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lastRenderedPageBreak/>
              <w:t>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10102030010000110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681,40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-681,40</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p>
        </w:tc>
      </w:tr>
      <w:tr w:rsidR="00D908F2" w:rsidRPr="00D908F2" w:rsidTr="00D908F2">
        <w:trPr>
          <w:trHeight w:val="20"/>
        </w:trPr>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НАЛОГИ НА ТОВАРЫ (РАБОТЫ, УСЛУГИ), РЕАЛИЗУЕМЫЕ НА ТЕРРИТОРИИ РОССИЙСКОЙ ФЕДЕРАЦИИ</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10300000000000000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1 474 790,00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1 093 605,66</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381 184,34</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74,15</w:t>
            </w:r>
          </w:p>
        </w:tc>
      </w:tr>
      <w:tr w:rsidR="00D908F2" w:rsidRPr="00D908F2" w:rsidTr="00D908F2">
        <w:trPr>
          <w:trHeight w:val="20"/>
        </w:trPr>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Акцизы по подакцизным товарам (продукции), производимым на территории Российской Федерации</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10302000010000110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1 474 790,00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1 093 605,66</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381 184,34</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74,15</w:t>
            </w:r>
          </w:p>
        </w:tc>
      </w:tr>
      <w:tr w:rsidR="00D908F2" w:rsidRPr="00D908F2" w:rsidTr="00D908F2">
        <w:trPr>
          <w:trHeight w:val="20"/>
        </w:trPr>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10302231010000110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677 170,00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496 028,68</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181 141,32</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73,25</w:t>
            </w:r>
          </w:p>
        </w:tc>
      </w:tr>
      <w:tr w:rsidR="00D908F2" w:rsidRPr="00D908F2" w:rsidTr="00D908F2">
        <w:trPr>
          <w:trHeight w:val="20"/>
        </w:trPr>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10302241010000110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3 860,00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3 545,45</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314,55</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91,85</w:t>
            </w:r>
          </w:p>
        </w:tc>
      </w:tr>
      <w:tr w:rsidR="00D908F2" w:rsidRPr="00D908F2" w:rsidTr="00D908F2">
        <w:trPr>
          <w:trHeight w:val="20"/>
        </w:trPr>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10302251010000110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890 780,00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681 598,09</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209 181,91</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76,52</w:t>
            </w:r>
          </w:p>
        </w:tc>
      </w:tr>
      <w:tr w:rsidR="00D908F2" w:rsidRPr="00D908F2" w:rsidTr="00D908F2">
        <w:trPr>
          <w:trHeight w:val="20"/>
        </w:trPr>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10302261010000110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-97 020,00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-87 566,56</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-9 453,44</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90,26</w:t>
            </w:r>
          </w:p>
        </w:tc>
      </w:tr>
      <w:tr w:rsidR="00D908F2" w:rsidRPr="00D908F2" w:rsidTr="00D908F2">
        <w:trPr>
          <w:trHeight w:val="20"/>
        </w:trPr>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НАЛОГИ НА СОВОКУПНЫЙ ДОХОД</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10500000000000000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55 539,00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-55 539,00</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p>
        </w:tc>
      </w:tr>
      <w:tr w:rsidR="00D908F2" w:rsidRPr="00D908F2" w:rsidTr="00D908F2">
        <w:trPr>
          <w:trHeight w:val="20"/>
        </w:trPr>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Единый сельскохозяйственный налог</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10503000010000110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55 539,00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-55 539,00</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p>
        </w:tc>
      </w:tr>
      <w:tr w:rsidR="00D908F2" w:rsidRPr="00D908F2" w:rsidTr="00D908F2">
        <w:trPr>
          <w:trHeight w:val="20"/>
        </w:trPr>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НАЛОГИ НА ИМУЩЕСТВО</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10600000000000000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2 080 000,00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438 755,75</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1 641 244,25</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21,09</w:t>
            </w:r>
          </w:p>
        </w:tc>
      </w:tr>
      <w:tr w:rsidR="00D908F2" w:rsidRPr="00D908F2" w:rsidTr="00D908F2">
        <w:trPr>
          <w:trHeight w:val="20"/>
        </w:trPr>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10601030100000110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415 000,00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44 685,81</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370 314,19</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10,77</w:t>
            </w:r>
          </w:p>
        </w:tc>
      </w:tr>
      <w:tr w:rsidR="00D908F2" w:rsidRPr="00D908F2" w:rsidTr="00D908F2">
        <w:trPr>
          <w:trHeight w:val="20"/>
        </w:trPr>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Земельный налог</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10606000000000110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1 665 000,00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394 069,94</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1 270 930,06</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23,67</w:t>
            </w:r>
          </w:p>
        </w:tc>
      </w:tr>
      <w:tr w:rsidR="00D908F2" w:rsidRPr="00D908F2" w:rsidTr="00D908F2">
        <w:trPr>
          <w:trHeight w:val="20"/>
        </w:trPr>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Земельный налог с организаций, обладающих земельным участком, расположенным в границах сельских поселений</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10606033000000110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500 000,00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262 394,45</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237 605,55</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52,48</w:t>
            </w:r>
          </w:p>
        </w:tc>
      </w:tr>
      <w:tr w:rsidR="00D908F2" w:rsidRPr="00D908F2" w:rsidTr="00D908F2">
        <w:trPr>
          <w:trHeight w:val="20"/>
        </w:trPr>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Земельный налог с физических лиц, обладающих земельным участком, расположенным в границах сельских поселений</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10606043000000110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1 165 000,00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131 675,49</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1 033 324,51</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11,30</w:t>
            </w:r>
          </w:p>
        </w:tc>
      </w:tr>
      <w:tr w:rsidR="00D908F2" w:rsidRPr="00D908F2" w:rsidTr="00D908F2">
        <w:trPr>
          <w:trHeight w:val="20"/>
        </w:trPr>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 xml:space="preserve">ДОХОДЫ ОТ ИСПОЛЬЗОВАНИЯ ИМУЩЕСТВА, НАХОДЯЩЕГОСЯ В ГОСУДАРСТВЕННОЙ И МУНИЦИПАЛЬНОЙ </w:t>
            </w:r>
            <w:r w:rsidRPr="00D908F2">
              <w:rPr>
                <w:rFonts w:ascii="Times New Roman" w:hAnsi="Times New Roman" w:cs="Times New Roman"/>
                <w:color w:val="000000" w:themeColor="text1"/>
                <w:sz w:val="16"/>
                <w:szCs w:val="16"/>
              </w:rPr>
              <w:lastRenderedPageBreak/>
              <w:t>СОБСТВЕННОСТИ</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lastRenderedPageBreak/>
              <w:t>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11100000000000000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50 000,00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20 230,84</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29 769,16</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40,46</w:t>
            </w:r>
          </w:p>
        </w:tc>
      </w:tr>
      <w:tr w:rsidR="00D908F2" w:rsidRPr="00D908F2" w:rsidTr="00D908F2">
        <w:trPr>
          <w:trHeight w:val="20"/>
        </w:trPr>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11105025100000120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50 000,00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20 230,84</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29 769,16</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40,46</w:t>
            </w:r>
          </w:p>
        </w:tc>
      </w:tr>
      <w:tr w:rsidR="00D908F2" w:rsidRPr="00D908F2" w:rsidTr="00D908F2">
        <w:trPr>
          <w:trHeight w:val="20"/>
        </w:trPr>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БЕЗВОЗМЕЗДНЫЕ ПОСТУПЛЕНИЯ</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20000000000000000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18 036 348,00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16 976 148,87</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1 060 199,13</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94,12</w:t>
            </w:r>
          </w:p>
        </w:tc>
      </w:tr>
      <w:tr w:rsidR="00D908F2" w:rsidRPr="00D908F2" w:rsidTr="00D908F2">
        <w:trPr>
          <w:trHeight w:val="20"/>
        </w:trPr>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Дотации бюджетам субъектов Российской Федерации и муниципальных образований</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20210000000000150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2 746 500,00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2 260 400,00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486 100,00</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82,30</w:t>
            </w:r>
          </w:p>
        </w:tc>
      </w:tr>
      <w:tr w:rsidR="00D908F2" w:rsidRPr="00D908F2" w:rsidTr="00D908F2">
        <w:trPr>
          <w:trHeight w:val="20"/>
        </w:trPr>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Дотации бюджетам сельских поселений на выравнивание бюджетной обеспеченности</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20216001100000150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2 746 500,00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2 260 400,00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486 100,00</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82,30</w:t>
            </w:r>
          </w:p>
        </w:tc>
      </w:tr>
      <w:tr w:rsidR="00D908F2" w:rsidRPr="00D908F2" w:rsidTr="00D908F2">
        <w:trPr>
          <w:trHeight w:val="20"/>
        </w:trPr>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Субсидии бюджетам бюджетной системы Российской Федерации (межбюджетные субсидии)</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20220000000000150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11 841 846,00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11 522 746,87</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319 099,13</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97,31</w:t>
            </w:r>
          </w:p>
        </w:tc>
      </w:tr>
      <w:tr w:rsidR="00D908F2" w:rsidRPr="00D908F2" w:rsidTr="00D908F2">
        <w:trPr>
          <w:trHeight w:val="20"/>
        </w:trPr>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Субсидии бюджетам на реализацию федеральных целевых программ</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20220051000000150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276 700,00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16 600,87</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260 099,13</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6,00</w:t>
            </w:r>
          </w:p>
        </w:tc>
      </w:tr>
      <w:tr w:rsidR="00D908F2" w:rsidRPr="00D908F2" w:rsidTr="00D908F2">
        <w:trPr>
          <w:trHeight w:val="20"/>
        </w:trPr>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Субсидии бюджетам сельских поселений на обеспечение комплексного развития сельских территорий</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20225576100000150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276 700,00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16 600,87</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260 099,13</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6,00</w:t>
            </w:r>
          </w:p>
        </w:tc>
      </w:tr>
      <w:tr w:rsidR="00D908F2" w:rsidRPr="00D908F2" w:rsidTr="00D908F2">
        <w:trPr>
          <w:trHeight w:val="20"/>
        </w:trPr>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Субсидии бюджетам на реализацию программ формирования современной городской среды</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20225555000000150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914 146,00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914 146,00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100,00</w:t>
            </w:r>
          </w:p>
        </w:tc>
      </w:tr>
      <w:tr w:rsidR="00D908F2" w:rsidRPr="00D908F2" w:rsidTr="00D908F2">
        <w:trPr>
          <w:trHeight w:val="20"/>
        </w:trPr>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Субсидии бюджетам сельских поселений на реализацию программ формирования современной городской среды</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20225555100000150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914 146,00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914 146,00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100,00</w:t>
            </w:r>
          </w:p>
        </w:tc>
      </w:tr>
      <w:tr w:rsidR="00D908F2" w:rsidRPr="00D908F2" w:rsidTr="00D908F2">
        <w:trPr>
          <w:trHeight w:val="20"/>
        </w:trPr>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Субсидии бюджетам бюджетной системы Российской Федерации (межбюджетные субсидии)</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20229999100000150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10 651 000,00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10 592 000,00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59 000,00</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99,45</w:t>
            </w:r>
          </w:p>
        </w:tc>
      </w:tr>
      <w:tr w:rsidR="00D908F2" w:rsidRPr="00D908F2" w:rsidTr="00D908F2">
        <w:trPr>
          <w:trHeight w:val="20"/>
        </w:trPr>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Прочие субсидии бюджетам сельских поселений</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20229999100000150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10 651 000,00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10 592 000,00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59 000,00</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99,45</w:t>
            </w:r>
          </w:p>
        </w:tc>
      </w:tr>
      <w:tr w:rsidR="00D908F2" w:rsidRPr="00D908F2" w:rsidTr="00D908F2">
        <w:trPr>
          <w:trHeight w:val="20"/>
        </w:trPr>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Иные межбюджетные трансферты</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20240000000000150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3 448 002,00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3 193 002,00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255 000,00</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92,60</w:t>
            </w:r>
          </w:p>
        </w:tc>
      </w:tr>
      <w:tr w:rsidR="00D908F2" w:rsidRPr="00D908F2" w:rsidTr="00D908F2">
        <w:trPr>
          <w:trHeight w:val="20"/>
        </w:trPr>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Межбюджетные трансферты, передаваемые бюджетам на финансовое обеспечение дорожной деятельности</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20245390100000150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3 000 000,00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2 745 000,00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255 000,00</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91,50</w:t>
            </w:r>
          </w:p>
        </w:tc>
      </w:tr>
      <w:tr w:rsidR="00D908F2" w:rsidRPr="00D908F2" w:rsidTr="00D908F2">
        <w:trPr>
          <w:trHeight w:val="20"/>
        </w:trPr>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20240014100000150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448 002,00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448 002,00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100,00</w:t>
            </w:r>
          </w:p>
        </w:tc>
      </w:tr>
    </w:tbl>
    <w:p w:rsidR="00D908F2" w:rsidRPr="00D908F2" w:rsidRDefault="00D908F2" w:rsidP="00D908F2">
      <w:pPr>
        <w:spacing w:after="0" w:line="240" w:lineRule="auto"/>
        <w:jc w:val="both"/>
        <w:rPr>
          <w:rFonts w:ascii="Times New Roman" w:hAnsi="Times New Roman" w:cs="Times New Roman"/>
          <w:sz w:val="16"/>
          <w:szCs w:val="16"/>
        </w:rPr>
      </w:pPr>
    </w:p>
    <w:tbl>
      <w:tblPr>
        <w:tblW w:w="10490" w:type="dxa"/>
        <w:tblInd w:w="-1168" w:type="dxa"/>
        <w:tblLayout w:type="fixed"/>
        <w:tblLook w:val="04A0" w:firstRow="1" w:lastRow="0" w:firstColumn="1" w:lastColumn="0" w:noHBand="0" w:noVBand="1"/>
      </w:tblPr>
      <w:tblGrid>
        <w:gridCol w:w="2269"/>
        <w:gridCol w:w="567"/>
        <w:gridCol w:w="567"/>
        <w:gridCol w:w="567"/>
        <w:gridCol w:w="850"/>
        <w:gridCol w:w="567"/>
        <w:gridCol w:w="567"/>
        <w:gridCol w:w="1276"/>
        <w:gridCol w:w="1276"/>
        <w:gridCol w:w="1134"/>
        <w:gridCol w:w="850"/>
      </w:tblGrid>
      <w:tr w:rsidR="00D908F2" w:rsidRPr="00D908F2" w:rsidTr="00D908F2">
        <w:trPr>
          <w:trHeight w:val="20"/>
        </w:trPr>
        <w:tc>
          <w:tcPr>
            <w:tcW w:w="9640" w:type="dxa"/>
            <w:gridSpan w:val="10"/>
            <w:tcBorders>
              <w:top w:val="single" w:sz="4" w:space="0" w:color="auto"/>
              <w:left w:val="single" w:sz="4" w:space="0" w:color="auto"/>
              <w:bottom w:val="single" w:sz="4" w:space="0" w:color="auto"/>
              <w:right w:val="nil"/>
            </w:tcBorders>
            <w:shd w:val="clear" w:color="000000" w:fill="FFFFFF"/>
            <w:noWrap/>
            <w:vAlign w:val="center"/>
            <w:hideMark/>
          </w:tcPr>
          <w:p w:rsidR="006F03CE" w:rsidRPr="00D908F2" w:rsidRDefault="006F03CE" w:rsidP="00D908F2">
            <w:pPr>
              <w:spacing w:after="0" w:line="240" w:lineRule="auto"/>
              <w:rPr>
                <w:rFonts w:ascii="Times New Roman" w:hAnsi="Times New Roman" w:cs="Times New Roman"/>
                <w:bCs/>
                <w:color w:val="000000" w:themeColor="text1"/>
                <w:sz w:val="16"/>
                <w:szCs w:val="16"/>
              </w:rPr>
            </w:pPr>
            <w:r w:rsidRPr="00D908F2">
              <w:rPr>
                <w:rFonts w:ascii="Times New Roman" w:hAnsi="Times New Roman" w:cs="Times New Roman"/>
                <w:bCs/>
                <w:color w:val="000000" w:themeColor="text1"/>
                <w:sz w:val="16"/>
                <w:szCs w:val="16"/>
              </w:rPr>
              <w:t>2. Расходы бюджета</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p>
        </w:tc>
      </w:tr>
      <w:tr w:rsidR="00D908F2" w:rsidRPr="00D908F2" w:rsidTr="00D908F2">
        <w:trPr>
          <w:trHeight w:val="184"/>
        </w:trPr>
        <w:tc>
          <w:tcPr>
            <w:tcW w:w="226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rPr>
                <w:rFonts w:ascii="Times New Roman" w:hAnsi="Times New Roman" w:cs="Times New Roman"/>
                <w:bCs/>
                <w:color w:val="000000" w:themeColor="text1"/>
                <w:sz w:val="16"/>
                <w:szCs w:val="16"/>
              </w:rPr>
            </w:pPr>
            <w:r w:rsidRPr="00D908F2">
              <w:rPr>
                <w:rFonts w:ascii="Times New Roman" w:hAnsi="Times New Roman" w:cs="Times New Roman"/>
                <w:bCs/>
                <w:color w:val="000000" w:themeColor="text1"/>
                <w:sz w:val="16"/>
                <w:szCs w:val="16"/>
              </w:rPr>
              <w:t>Наименование показателя</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bCs/>
                <w:color w:val="000000" w:themeColor="text1"/>
                <w:sz w:val="16"/>
                <w:szCs w:val="16"/>
              </w:rPr>
            </w:pPr>
            <w:r w:rsidRPr="00D908F2">
              <w:rPr>
                <w:rFonts w:ascii="Times New Roman" w:hAnsi="Times New Roman" w:cs="Times New Roman"/>
                <w:bCs/>
                <w:color w:val="000000" w:themeColor="text1"/>
                <w:sz w:val="16"/>
                <w:szCs w:val="16"/>
              </w:rPr>
              <w:t>Код</w:t>
            </w:r>
            <w:r w:rsidR="00D908F2">
              <w:rPr>
                <w:rFonts w:ascii="Times New Roman" w:hAnsi="Times New Roman" w:cs="Times New Roman"/>
                <w:bCs/>
                <w:color w:val="000000" w:themeColor="text1"/>
                <w:sz w:val="16"/>
                <w:szCs w:val="16"/>
              </w:rPr>
              <w:t xml:space="preserve"> </w:t>
            </w:r>
            <w:r w:rsidRPr="00D908F2">
              <w:rPr>
                <w:rFonts w:ascii="Times New Roman" w:hAnsi="Times New Roman" w:cs="Times New Roman"/>
                <w:bCs/>
                <w:color w:val="000000" w:themeColor="text1"/>
                <w:sz w:val="16"/>
                <w:szCs w:val="16"/>
              </w:rPr>
              <w:t>строки</w:t>
            </w:r>
          </w:p>
        </w:tc>
        <w:tc>
          <w:tcPr>
            <w:tcW w:w="3118"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bCs/>
                <w:color w:val="000000" w:themeColor="text1"/>
                <w:sz w:val="16"/>
                <w:szCs w:val="16"/>
              </w:rPr>
            </w:pPr>
            <w:r w:rsidRPr="00D908F2">
              <w:rPr>
                <w:rFonts w:ascii="Times New Roman" w:hAnsi="Times New Roman" w:cs="Times New Roman"/>
                <w:bCs/>
                <w:color w:val="000000" w:themeColor="text1"/>
                <w:sz w:val="16"/>
                <w:szCs w:val="16"/>
              </w:rPr>
              <w:t>Код расхода по бюджетной классификации</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bCs/>
                <w:color w:val="000000" w:themeColor="text1"/>
                <w:sz w:val="16"/>
                <w:szCs w:val="16"/>
              </w:rPr>
            </w:pPr>
            <w:r w:rsidRPr="00D908F2">
              <w:rPr>
                <w:rFonts w:ascii="Times New Roman" w:hAnsi="Times New Roman" w:cs="Times New Roman"/>
                <w:bCs/>
                <w:color w:val="000000" w:themeColor="text1"/>
                <w:sz w:val="16"/>
                <w:szCs w:val="16"/>
              </w:rPr>
              <w:t>Утвержденные бюджетные назначения</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bCs/>
                <w:color w:val="000000" w:themeColor="text1"/>
                <w:sz w:val="16"/>
                <w:szCs w:val="16"/>
              </w:rPr>
            </w:pPr>
            <w:r w:rsidRPr="00D908F2">
              <w:rPr>
                <w:rFonts w:ascii="Times New Roman" w:hAnsi="Times New Roman" w:cs="Times New Roman"/>
                <w:bCs/>
                <w:color w:val="000000" w:themeColor="text1"/>
                <w:sz w:val="16"/>
                <w:szCs w:val="16"/>
              </w:rPr>
              <w:t>Исполнено</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bCs/>
                <w:color w:val="000000" w:themeColor="text1"/>
                <w:sz w:val="16"/>
                <w:szCs w:val="16"/>
              </w:rPr>
            </w:pPr>
            <w:r w:rsidRPr="00D908F2">
              <w:rPr>
                <w:rFonts w:ascii="Times New Roman" w:hAnsi="Times New Roman" w:cs="Times New Roman"/>
                <w:bCs/>
                <w:color w:val="000000" w:themeColor="text1"/>
                <w:sz w:val="16"/>
                <w:szCs w:val="16"/>
              </w:rPr>
              <w:t>Неисполненные назначения</w:t>
            </w:r>
          </w:p>
        </w:tc>
        <w:tc>
          <w:tcPr>
            <w:tcW w:w="8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bCs/>
                <w:color w:val="000000" w:themeColor="text1"/>
                <w:sz w:val="16"/>
                <w:szCs w:val="16"/>
              </w:rPr>
            </w:pPr>
            <w:r w:rsidRPr="00D908F2">
              <w:rPr>
                <w:rFonts w:ascii="Times New Roman" w:hAnsi="Times New Roman" w:cs="Times New Roman"/>
                <w:bCs/>
                <w:color w:val="000000" w:themeColor="text1"/>
                <w:sz w:val="16"/>
                <w:szCs w:val="16"/>
              </w:rPr>
              <w:t>Процент исполнения</w:t>
            </w:r>
          </w:p>
        </w:tc>
      </w:tr>
      <w:tr w:rsidR="00D908F2" w:rsidRPr="00D908F2" w:rsidTr="00D908F2">
        <w:trPr>
          <w:trHeight w:val="184"/>
        </w:trPr>
        <w:tc>
          <w:tcPr>
            <w:tcW w:w="2269" w:type="dxa"/>
            <w:vMerge/>
            <w:tcBorders>
              <w:top w:val="single" w:sz="4" w:space="0" w:color="auto"/>
              <w:left w:val="single" w:sz="4" w:space="0" w:color="auto"/>
              <w:bottom w:val="single" w:sz="4" w:space="0" w:color="auto"/>
              <w:right w:val="single" w:sz="4" w:space="0" w:color="auto"/>
            </w:tcBorders>
            <w:vAlign w:val="center"/>
            <w:hideMark/>
          </w:tcPr>
          <w:p w:rsidR="006F03CE" w:rsidRPr="00D908F2" w:rsidRDefault="006F03CE" w:rsidP="00D908F2">
            <w:pPr>
              <w:spacing w:after="0" w:line="240" w:lineRule="auto"/>
              <w:rPr>
                <w:rFonts w:ascii="Times New Roman" w:hAnsi="Times New Roman" w:cs="Times New Roman"/>
                <w:bCs/>
                <w:color w:val="000000" w:themeColor="text1"/>
                <w:sz w:val="16"/>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6F03CE" w:rsidRPr="00D908F2" w:rsidRDefault="006F03CE" w:rsidP="00D908F2">
            <w:pPr>
              <w:spacing w:after="0" w:line="240" w:lineRule="auto"/>
              <w:jc w:val="center"/>
              <w:rPr>
                <w:rFonts w:ascii="Times New Roman" w:hAnsi="Times New Roman" w:cs="Times New Roman"/>
                <w:bCs/>
                <w:color w:val="000000" w:themeColor="text1"/>
                <w:sz w:val="16"/>
                <w:szCs w:val="16"/>
              </w:rPr>
            </w:pPr>
          </w:p>
        </w:tc>
        <w:tc>
          <w:tcPr>
            <w:tcW w:w="3118" w:type="dxa"/>
            <w:gridSpan w:val="5"/>
            <w:vMerge/>
            <w:tcBorders>
              <w:top w:val="single" w:sz="4" w:space="0" w:color="auto"/>
              <w:left w:val="single" w:sz="4" w:space="0" w:color="auto"/>
              <w:bottom w:val="single" w:sz="4" w:space="0" w:color="auto"/>
              <w:right w:val="single" w:sz="4" w:space="0" w:color="auto"/>
            </w:tcBorders>
            <w:vAlign w:val="center"/>
            <w:hideMark/>
          </w:tcPr>
          <w:p w:rsidR="006F03CE" w:rsidRPr="00D908F2" w:rsidRDefault="006F03CE" w:rsidP="00D908F2">
            <w:pPr>
              <w:spacing w:after="0" w:line="240" w:lineRule="auto"/>
              <w:jc w:val="center"/>
              <w:rPr>
                <w:rFonts w:ascii="Times New Roman" w:hAnsi="Times New Roman" w:cs="Times New Roman"/>
                <w:bCs/>
                <w:color w:val="000000" w:themeColor="text1"/>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6F03CE" w:rsidRPr="00D908F2" w:rsidRDefault="006F03CE" w:rsidP="00D908F2">
            <w:pPr>
              <w:spacing w:after="0" w:line="240" w:lineRule="auto"/>
              <w:jc w:val="center"/>
              <w:rPr>
                <w:rFonts w:ascii="Times New Roman" w:hAnsi="Times New Roman" w:cs="Times New Roman"/>
                <w:bCs/>
                <w:color w:val="000000" w:themeColor="text1"/>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6F03CE" w:rsidRPr="00D908F2" w:rsidRDefault="006F03CE" w:rsidP="00D908F2">
            <w:pPr>
              <w:spacing w:after="0" w:line="240" w:lineRule="auto"/>
              <w:jc w:val="center"/>
              <w:rPr>
                <w:rFonts w:ascii="Times New Roman" w:hAnsi="Times New Roman" w:cs="Times New Roman"/>
                <w:bCs/>
                <w:color w:val="000000" w:themeColor="text1"/>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6F03CE" w:rsidRPr="00D908F2" w:rsidRDefault="006F03CE" w:rsidP="00D908F2">
            <w:pPr>
              <w:spacing w:after="0" w:line="240" w:lineRule="auto"/>
              <w:jc w:val="center"/>
              <w:rPr>
                <w:rFonts w:ascii="Times New Roman" w:hAnsi="Times New Roman" w:cs="Times New Roman"/>
                <w:bCs/>
                <w:color w:val="000000" w:themeColor="text1"/>
                <w:sz w:val="16"/>
                <w:szCs w:val="16"/>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6F03CE" w:rsidRPr="00D908F2" w:rsidRDefault="006F03CE" w:rsidP="00D908F2">
            <w:pPr>
              <w:spacing w:after="0" w:line="240" w:lineRule="auto"/>
              <w:jc w:val="center"/>
              <w:rPr>
                <w:rFonts w:ascii="Times New Roman" w:hAnsi="Times New Roman" w:cs="Times New Roman"/>
                <w:bCs/>
                <w:color w:val="000000" w:themeColor="text1"/>
                <w:sz w:val="16"/>
                <w:szCs w:val="16"/>
              </w:rPr>
            </w:pPr>
          </w:p>
        </w:tc>
      </w:tr>
      <w:tr w:rsidR="00D908F2" w:rsidRPr="00D908F2" w:rsidTr="00D908F2">
        <w:trPr>
          <w:trHeight w:val="184"/>
        </w:trPr>
        <w:tc>
          <w:tcPr>
            <w:tcW w:w="2269" w:type="dxa"/>
            <w:vMerge/>
            <w:tcBorders>
              <w:top w:val="single" w:sz="4" w:space="0" w:color="auto"/>
              <w:left w:val="single" w:sz="4" w:space="0" w:color="auto"/>
              <w:bottom w:val="single" w:sz="4" w:space="0" w:color="auto"/>
              <w:right w:val="single" w:sz="4" w:space="0" w:color="auto"/>
            </w:tcBorders>
            <w:vAlign w:val="center"/>
            <w:hideMark/>
          </w:tcPr>
          <w:p w:rsidR="006F03CE" w:rsidRPr="00D908F2" w:rsidRDefault="006F03CE" w:rsidP="00D908F2">
            <w:pPr>
              <w:spacing w:after="0" w:line="240" w:lineRule="auto"/>
              <w:rPr>
                <w:rFonts w:ascii="Times New Roman" w:hAnsi="Times New Roman" w:cs="Times New Roman"/>
                <w:bCs/>
                <w:color w:val="000000" w:themeColor="text1"/>
                <w:sz w:val="16"/>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6F03CE" w:rsidRPr="00D908F2" w:rsidRDefault="006F03CE" w:rsidP="00D908F2">
            <w:pPr>
              <w:spacing w:after="0" w:line="240" w:lineRule="auto"/>
              <w:jc w:val="center"/>
              <w:rPr>
                <w:rFonts w:ascii="Times New Roman" w:hAnsi="Times New Roman" w:cs="Times New Roman"/>
                <w:bCs/>
                <w:color w:val="000000" w:themeColor="text1"/>
                <w:sz w:val="16"/>
                <w:szCs w:val="16"/>
              </w:rPr>
            </w:pPr>
          </w:p>
        </w:tc>
        <w:tc>
          <w:tcPr>
            <w:tcW w:w="3118" w:type="dxa"/>
            <w:gridSpan w:val="5"/>
            <w:vMerge/>
            <w:tcBorders>
              <w:top w:val="single" w:sz="4" w:space="0" w:color="auto"/>
              <w:left w:val="single" w:sz="4" w:space="0" w:color="auto"/>
              <w:bottom w:val="single" w:sz="4" w:space="0" w:color="auto"/>
              <w:right w:val="single" w:sz="4" w:space="0" w:color="auto"/>
            </w:tcBorders>
            <w:vAlign w:val="center"/>
            <w:hideMark/>
          </w:tcPr>
          <w:p w:rsidR="006F03CE" w:rsidRPr="00D908F2" w:rsidRDefault="006F03CE" w:rsidP="00D908F2">
            <w:pPr>
              <w:spacing w:after="0" w:line="240" w:lineRule="auto"/>
              <w:jc w:val="center"/>
              <w:rPr>
                <w:rFonts w:ascii="Times New Roman" w:hAnsi="Times New Roman" w:cs="Times New Roman"/>
                <w:bCs/>
                <w:color w:val="000000" w:themeColor="text1"/>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6F03CE" w:rsidRPr="00D908F2" w:rsidRDefault="006F03CE" w:rsidP="00D908F2">
            <w:pPr>
              <w:spacing w:after="0" w:line="240" w:lineRule="auto"/>
              <w:jc w:val="center"/>
              <w:rPr>
                <w:rFonts w:ascii="Times New Roman" w:hAnsi="Times New Roman" w:cs="Times New Roman"/>
                <w:bCs/>
                <w:color w:val="000000" w:themeColor="text1"/>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6F03CE" w:rsidRPr="00D908F2" w:rsidRDefault="006F03CE" w:rsidP="00D908F2">
            <w:pPr>
              <w:spacing w:after="0" w:line="240" w:lineRule="auto"/>
              <w:jc w:val="center"/>
              <w:rPr>
                <w:rFonts w:ascii="Times New Roman" w:hAnsi="Times New Roman" w:cs="Times New Roman"/>
                <w:bCs/>
                <w:color w:val="000000" w:themeColor="text1"/>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6F03CE" w:rsidRPr="00D908F2" w:rsidRDefault="006F03CE" w:rsidP="00D908F2">
            <w:pPr>
              <w:spacing w:after="0" w:line="240" w:lineRule="auto"/>
              <w:jc w:val="center"/>
              <w:rPr>
                <w:rFonts w:ascii="Times New Roman" w:hAnsi="Times New Roman" w:cs="Times New Roman"/>
                <w:bCs/>
                <w:color w:val="000000" w:themeColor="text1"/>
                <w:sz w:val="16"/>
                <w:szCs w:val="16"/>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6F03CE" w:rsidRPr="00D908F2" w:rsidRDefault="006F03CE" w:rsidP="00D908F2">
            <w:pPr>
              <w:spacing w:after="0" w:line="240" w:lineRule="auto"/>
              <w:jc w:val="center"/>
              <w:rPr>
                <w:rFonts w:ascii="Times New Roman" w:hAnsi="Times New Roman" w:cs="Times New Roman"/>
                <w:bCs/>
                <w:color w:val="000000" w:themeColor="text1"/>
                <w:sz w:val="16"/>
                <w:szCs w:val="16"/>
              </w:rPr>
            </w:pPr>
          </w:p>
        </w:tc>
      </w:tr>
      <w:tr w:rsidR="00D908F2" w:rsidRPr="00D908F2" w:rsidTr="00D908F2">
        <w:trPr>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w:t>
            </w:r>
          </w:p>
        </w:tc>
        <w:tc>
          <w:tcPr>
            <w:tcW w:w="3118"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4</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p>
        </w:tc>
      </w:tr>
      <w:tr w:rsidR="00D908F2" w:rsidRPr="00D908F2" w:rsidTr="00D908F2">
        <w:trPr>
          <w:trHeight w:val="20"/>
        </w:trPr>
        <w:tc>
          <w:tcPr>
            <w:tcW w:w="2269" w:type="dxa"/>
            <w:tcBorders>
              <w:top w:val="single" w:sz="4" w:space="0" w:color="auto"/>
              <w:left w:val="single" w:sz="4" w:space="0" w:color="auto"/>
              <w:bottom w:val="single" w:sz="4" w:space="0" w:color="auto"/>
              <w:right w:val="nil"/>
            </w:tcBorders>
            <w:shd w:val="clear" w:color="000000" w:fill="FFFFFF"/>
            <w:vAlign w:val="center"/>
            <w:hideMark/>
          </w:tcPr>
          <w:p w:rsidR="006F03CE" w:rsidRPr="00D908F2" w:rsidRDefault="006F03CE" w:rsidP="00D908F2">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Расходы бюджета - всего</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200</w:t>
            </w:r>
          </w:p>
        </w:tc>
        <w:tc>
          <w:tcPr>
            <w:tcW w:w="3118" w:type="dxa"/>
            <w:gridSpan w:val="5"/>
            <w:tcBorders>
              <w:top w:val="single" w:sz="4" w:space="0" w:color="auto"/>
              <w:left w:val="nil"/>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х</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22 082 138,00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18 100 865,88</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3 981 272,12</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81,97</w:t>
            </w:r>
          </w:p>
        </w:tc>
      </w:tr>
      <w:tr w:rsidR="00D908F2" w:rsidRPr="00D908F2" w:rsidTr="00D908F2">
        <w:trPr>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в том числе:</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p>
        </w:tc>
        <w:tc>
          <w:tcPr>
            <w:tcW w:w="3118"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p>
        </w:tc>
      </w:tr>
      <w:tr w:rsidR="00D908F2" w:rsidRPr="00D908F2" w:rsidTr="00D908F2">
        <w:trPr>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ОБЩЕГОСУДАРСТВЕННЫЕ ВОПРОСЫ</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349 000,00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113 000,00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236 000,00</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32,38</w:t>
            </w:r>
          </w:p>
        </w:tc>
      </w:tr>
      <w:tr w:rsidR="00D908F2" w:rsidRPr="00D908F2" w:rsidTr="00D908F2">
        <w:trPr>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Обеспечение проведение выборов и референдумов</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0107</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100 000,00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100,00</w:t>
            </w:r>
          </w:p>
        </w:tc>
      </w:tr>
      <w:tr w:rsidR="00D908F2" w:rsidRPr="00D908F2" w:rsidTr="00D908F2">
        <w:trPr>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Другие общегосударственные вопросы</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0113</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249 000,00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13 000,00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236 000,00</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5,22</w:t>
            </w:r>
          </w:p>
        </w:tc>
      </w:tr>
      <w:tr w:rsidR="00D908F2" w:rsidRPr="00D908F2" w:rsidTr="00D908F2">
        <w:trPr>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НАЦИОНАЛЬНАЯ БЕЗОПАСНОСТЬ И ПРАВООХРАНИТЕЛЬНАЯ ДЕЯТЕЛЬНОСТЬ</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0300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53 000,00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1 875,00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51 125,00</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3,54</w:t>
            </w:r>
          </w:p>
        </w:tc>
      </w:tr>
      <w:tr w:rsidR="00D908F2" w:rsidRPr="00D908F2" w:rsidTr="00D908F2">
        <w:trPr>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Обеспечение пожарной безопасности</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0310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53 000,00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1 875,00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51 125,00</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3,54</w:t>
            </w:r>
          </w:p>
        </w:tc>
      </w:tr>
      <w:tr w:rsidR="00D908F2" w:rsidRPr="00D908F2" w:rsidTr="00D908F2">
        <w:trPr>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НАЦИОНАЛЬНАЯ ЭКОНОМИКА</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15 220 890,00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14 356 427,05</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864 462,95</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94,32</w:t>
            </w:r>
          </w:p>
        </w:tc>
      </w:tr>
      <w:tr w:rsidR="00D908F2" w:rsidRPr="00D908F2" w:rsidTr="00D908F2">
        <w:trPr>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Дорожное хозяйство (дорожные фонды)</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0409</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15 066 790,00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14 323 594,05</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743 195,95</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95,07</w:t>
            </w:r>
          </w:p>
        </w:tc>
      </w:tr>
      <w:tr w:rsidR="00D908F2" w:rsidRPr="00D908F2" w:rsidTr="00D908F2">
        <w:trPr>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Другие вопросы в области национальной экономики</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0412</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154 100,00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32 833,00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121 267,00</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21,31</w:t>
            </w:r>
          </w:p>
        </w:tc>
      </w:tr>
      <w:tr w:rsidR="00D908F2" w:rsidRPr="00D908F2" w:rsidTr="00D908F2">
        <w:trPr>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ЖИЛИЩНО-КОММУНАЛЬНОЕ ХОЗЯЙСТВО</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6 420 248,00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3 612 564,83</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2 807 683,17</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56,27</w:t>
            </w:r>
          </w:p>
        </w:tc>
      </w:tr>
      <w:tr w:rsidR="00D908F2" w:rsidRPr="00D908F2" w:rsidTr="00D908F2">
        <w:trPr>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Благоустройство</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0503</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6 420 248,00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3 612 564,83</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2 807 683,17</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56,27</w:t>
            </w:r>
          </w:p>
        </w:tc>
      </w:tr>
      <w:tr w:rsidR="00D908F2" w:rsidRPr="00D908F2" w:rsidTr="00D908F2">
        <w:trPr>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ОБРАЗОВАНИЕ</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5 000,00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5 000,00</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D908F2">
        <w:trPr>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Молодежная политика</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0707</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5 000,00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5 000,00</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D908F2">
        <w:trPr>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 xml:space="preserve">КУЛЬТУРА, </w:t>
            </w:r>
            <w:r w:rsidRPr="00D908F2">
              <w:rPr>
                <w:rFonts w:ascii="Times New Roman" w:hAnsi="Times New Roman" w:cs="Times New Roman"/>
                <w:color w:val="000000" w:themeColor="text1"/>
                <w:sz w:val="16"/>
                <w:szCs w:val="16"/>
              </w:rPr>
              <w:lastRenderedPageBreak/>
              <w:t>КИНЕМАТОГРАФИЯ</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lastRenderedPageBreak/>
              <w:t>200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0800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20 000,00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15 000,00</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25,00</w:t>
            </w:r>
          </w:p>
        </w:tc>
      </w:tr>
      <w:tr w:rsidR="00D908F2" w:rsidRPr="00D908F2" w:rsidTr="00D908F2">
        <w:trPr>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Культура</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0801</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20 000,00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15 000,00</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25,00</w:t>
            </w:r>
          </w:p>
        </w:tc>
      </w:tr>
      <w:tr w:rsidR="00D908F2" w:rsidRPr="00D908F2" w:rsidTr="00D908F2">
        <w:trPr>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ФИЗИЧЕСКАЯ КУЛЬТУРА И СПОРТ</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1100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14 000,00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11 999,00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2 001,00</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85,71</w:t>
            </w:r>
          </w:p>
        </w:tc>
      </w:tr>
      <w:tr w:rsidR="00D908F2" w:rsidRPr="00D908F2" w:rsidTr="00D908F2">
        <w:trPr>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Физическая культура</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1101</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14 000,00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11 999,00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2 001,00</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85,71</w:t>
            </w:r>
          </w:p>
        </w:tc>
      </w:tr>
      <w:tr w:rsidR="00D908F2" w:rsidRPr="00D908F2" w:rsidTr="00D908F2">
        <w:trPr>
          <w:trHeight w:val="2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Результат исполнения бюджета (дефицит / профицит)</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450</w:t>
            </w:r>
          </w:p>
        </w:tc>
        <w:tc>
          <w:tcPr>
            <w:tcW w:w="3118"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х</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802 775,96</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х</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p>
        </w:tc>
      </w:tr>
    </w:tbl>
    <w:p w:rsidR="006F03CE" w:rsidRPr="00D908F2" w:rsidRDefault="006F03CE" w:rsidP="006F03CE">
      <w:pPr>
        <w:spacing w:after="0" w:line="240" w:lineRule="auto"/>
        <w:jc w:val="both"/>
        <w:rPr>
          <w:rFonts w:ascii="Times New Roman" w:hAnsi="Times New Roman" w:cs="Times New Roman"/>
          <w:color w:val="000000" w:themeColor="text1"/>
          <w:sz w:val="16"/>
          <w:szCs w:val="16"/>
        </w:rPr>
      </w:pPr>
    </w:p>
    <w:p w:rsidR="006F03CE" w:rsidRPr="00D908F2" w:rsidRDefault="006F03CE" w:rsidP="00D908F2">
      <w:pPr>
        <w:spacing w:after="0" w:line="240" w:lineRule="auto"/>
        <w:ind w:left="-1276" w:firstLine="283"/>
        <w:jc w:val="center"/>
        <w:rPr>
          <w:rFonts w:ascii="Times New Roman" w:hAnsi="Times New Roman" w:cs="Times New Roman"/>
          <w:b/>
          <w:bCs/>
          <w:color w:val="000000" w:themeColor="text1"/>
          <w:sz w:val="20"/>
          <w:szCs w:val="20"/>
        </w:rPr>
      </w:pPr>
      <w:r w:rsidRPr="00D908F2">
        <w:rPr>
          <w:rFonts w:ascii="Times New Roman" w:hAnsi="Times New Roman" w:cs="Times New Roman"/>
          <w:b/>
          <w:bCs/>
          <w:color w:val="000000" w:themeColor="text1"/>
          <w:sz w:val="20"/>
          <w:szCs w:val="20"/>
        </w:rPr>
        <w:t>Российская Федерация</w:t>
      </w:r>
    </w:p>
    <w:p w:rsidR="006F03CE" w:rsidRPr="00D908F2" w:rsidRDefault="006F03CE" w:rsidP="00D908F2">
      <w:pPr>
        <w:spacing w:after="0" w:line="240" w:lineRule="auto"/>
        <w:ind w:left="-1276" w:firstLine="283"/>
        <w:jc w:val="center"/>
        <w:rPr>
          <w:rFonts w:ascii="Times New Roman" w:hAnsi="Times New Roman" w:cs="Times New Roman"/>
          <w:b/>
          <w:bCs/>
          <w:color w:val="000000" w:themeColor="text1"/>
          <w:sz w:val="20"/>
          <w:szCs w:val="20"/>
        </w:rPr>
      </w:pPr>
      <w:r w:rsidRPr="00D908F2">
        <w:rPr>
          <w:rFonts w:ascii="Times New Roman" w:hAnsi="Times New Roman" w:cs="Times New Roman"/>
          <w:b/>
          <w:bCs/>
          <w:color w:val="000000" w:themeColor="text1"/>
          <w:sz w:val="20"/>
          <w:szCs w:val="20"/>
        </w:rPr>
        <w:t>Новгородская область</w:t>
      </w:r>
    </w:p>
    <w:p w:rsidR="006F03CE" w:rsidRPr="00D908F2" w:rsidRDefault="006F03CE" w:rsidP="00D908F2">
      <w:pPr>
        <w:spacing w:after="0" w:line="240" w:lineRule="auto"/>
        <w:ind w:left="-1276" w:firstLine="283"/>
        <w:jc w:val="center"/>
        <w:rPr>
          <w:rFonts w:ascii="Times New Roman" w:hAnsi="Times New Roman" w:cs="Times New Roman"/>
          <w:b/>
          <w:color w:val="000000" w:themeColor="text1"/>
          <w:sz w:val="20"/>
          <w:szCs w:val="20"/>
        </w:rPr>
      </w:pPr>
      <w:r w:rsidRPr="00D908F2">
        <w:rPr>
          <w:rFonts w:ascii="Times New Roman" w:hAnsi="Times New Roman" w:cs="Times New Roman"/>
          <w:b/>
          <w:color w:val="000000" w:themeColor="text1"/>
          <w:sz w:val="20"/>
          <w:szCs w:val="20"/>
        </w:rPr>
        <w:t>СОВЕТ ДЕПУТАТОВ ПОДДОРСКОГО СЕЛЬСКОГО ПОСЕЛЕНИЯ</w:t>
      </w:r>
    </w:p>
    <w:p w:rsidR="006F03CE" w:rsidRPr="00D908F2" w:rsidRDefault="006F03CE" w:rsidP="00D908F2">
      <w:pPr>
        <w:spacing w:after="0" w:line="240" w:lineRule="auto"/>
        <w:ind w:left="-1276" w:firstLine="283"/>
        <w:jc w:val="center"/>
        <w:rPr>
          <w:rFonts w:ascii="Times New Roman" w:hAnsi="Times New Roman" w:cs="Times New Roman"/>
          <w:b/>
          <w:color w:val="000000" w:themeColor="text1"/>
          <w:sz w:val="20"/>
          <w:szCs w:val="20"/>
        </w:rPr>
      </w:pPr>
      <w:r w:rsidRPr="00D908F2">
        <w:rPr>
          <w:rFonts w:ascii="Times New Roman" w:hAnsi="Times New Roman" w:cs="Times New Roman"/>
          <w:b/>
          <w:color w:val="000000" w:themeColor="text1"/>
          <w:sz w:val="20"/>
          <w:szCs w:val="20"/>
        </w:rPr>
        <w:t>Р Е Ш Е Н И Е</w:t>
      </w:r>
    </w:p>
    <w:p w:rsidR="006F03CE" w:rsidRPr="00D908F2" w:rsidRDefault="00D908F2" w:rsidP="00D908F2">
      <w:pPr>
        <w:spacing w:after="0" w:line="240" w:lineRule="auto"/>
        <w:ind w:left="-1276" w:firstLine="283"/>
        <w:jc w:val="center"/>
        <w:rPr>
          <w:rFonts w:ascii="Times New Roman" w:hAnsi="Times New Roman" w:cs="Times New Roman"/>
          <w:color w:val="000000" w:themeColor="text1"/>
          <w:sz w:val="20"/>
          <w:szCs w:val="20"/>
        </w:rPr>
      </w:pPr>
      <w:r w:rsidRPr="00D908F2">
        <w:rPr>
          <w:rFonts w:ascii="Times New Roman" w:hAnsi="Times New Roman" w:cs="Times New Roman"/>
          <w:color w:val="000000" w:themeColor="text1"/>
          <w:sz w:val="20"/>
          <w:szCs w:val="20"/>
        </w:rPr>
        <w:t>от 26.10.2021 №</w:t>
      </w:r>
      <w:r w:rsidR="006F03CE" w:rsidRPr="00D908F2">
        <w:rPr>
          <w:rFonts w:ascii="Times New Roman" w:hAnsi="Times New Roman" w:cs="Times New Roman"/>
          <w:color w:val="000000" w:themeColor="text1"/>
          <w:sz w:val="20"/>
          <w:szCs w:val="20"/>
        </w:rPr>
        <w:t xml:space="preserve"> 49</w:t>
      </w:r>
    </w:p>
    <w:p w:rsidR="006F03CE" w:rsidRPr="00D908F2" w:rsidRDefault="00D908F2" w:rsidP="00D908F2">
      <w:pPr>
        <w:spacing w:after="0" w:line="240" w:lineRule="auto"/>
        <w:ind w:left="-1276" w:firstLine="283"/>
        <w:jc w:val="center"/>
        <w:rPr>
          <w:rFonts w:ascii="Times New Roman" w:hAnsi="Times New Roman" w:cs="Times New Roman"/>
          <w:color w:val="000000" w:themeColor="text1"/>
          <w:sz w:val="20"/>
          <w:szCs w:val="20"/>
        </w:rPr>
      </w:pPr>
      <w:r w:rsidRPr="00D908F2">
        <w:rPr>
          <w:rFonts w:ascii="Times New Roman" w:hAnsi="Times New Roman" w:cs="Times New Roman"/>
          <w:color w:val="000000" w:themeColor="text1"/>
          <w:sz w:val="20"/>
          <w:szCs w:val="20"/>
        </w:rPr>
        <w:t>с. Поддорье</w:t>
      </w:r>
    </w:p>
    <w:p w:rsidR="00D908F2" w:rsidRPr="00D908F2" w:rsidRDefault="00D908F2" w:rsidP="00D908F2">
      <w:pPr>
        <w:spacing w:after="0" w:line="240" w:lineRule="auto"/>
        <w:ind w:left="-1276" w:firstLine="283"/>
        <w:jc w:val="center"/>
        <w:rPr>
          <w:rFonts w:ascii="Times New Roman" w:hAnsi="Times New Roman" w:cs="Times New Roman"/>
          <w:b/>
          <w:bCs/>
          <w:color w:val="000000" w:themeColor="text1"/>
          <w:spacing w:val="-1"/>
          <w:sz w:val="20"/>
          <w:szCs w:val="20"/>
          <w:lang w:eastAsia="zh-CN"/>
        </w:rPr>
      </w:pPr>
      <w:r w:rsidRPr="00D908F2">
        <w:rPr>
          <w:rFonts w:ascii="Times New Roman" w:hAnsi="Times New Roman" w:cs="Times New Roman"/>
          <w:b/>
          <w:bCs/>
          <w:color w:val="000000" w:themeColor="text1"/>
          <w:spacing w:val="-1"/>
          <w:sz w:val="20"/>
          <w:szCs w:val="20"/>
          <w:lang w:eastAsia="zh-CN"/>
        </w:rPr>
        <w:t>О внесении изменений в решение Совета депутатов Поддорского сельского</w:t>
      </w:r>
    </w:p>
    <w:p w:rsidR="00D908F2" w:rsidRPr="00D908F2" w:rsidRDefault="00D908F2" w:rsidP="00D908F2">
      <w:pPr>
        <w:spacing w:after="0" w:line="240" w:lineRule="auto"/>
        <w:ind w:left="-1276" w:firstLine="283"/>
        <w:jc w:val="center"/>
        <w:rPr>
          <w:rFonts w:ascii="Times New Roman" w:hAnsi="Times New Roman" w:cs="Times New Roman"/>
          <w:b/>
          <w:bCs/>
          <w:color w:val="000000" w:themeColor="text1"/>
          <w:spacing w:val="-1"/>
          <w:sz w:val="20"/>
          <w:szCs w:val="20"/>
          <w:lang w:eastAsia="zh-CN"/>
        </w:rPr>
      </w:pPr>
      <w:r w:rsidRPr="00D908F2">
        <w:rPr>
          <w:rFonts w:ascii="Times New Roman" w:hAnsi="Times New Roman" w:cs="Times New Roman"/>
          <w:b/>
          <w:bCs/>
          <w:color w:val="000000" w:themeColor="text1"/>
          <w:spacing w:val="-1"/>
          <w:sz w:val="20"/>
          <w:szCs w:val="20"/>
          <w:lang w:eastAsia="zh-CN"/>
        </w:rPr>
        <w:t>поселения от 16.12.2020г.  № 19</w:t>
      </w:r>
    </w:p>
    <w:p w:rsidR="006F03CE" w:rsidRPr="00D908F2" w:rsidRDefault="00D908F2" w:rsidP="00D908F2">
      <w:pPr>
        <w:spacing w:after="0" w:line="240" w:lineRule="auto"/>
        <w:ind w:left="-1276" w:firstLine="283"/>
        <w:jc w:val="both"/>
        <w:rPr>
          <w:rFonts w:ascii="Times New Roman" w:hAnsi="Times New Roman" w:cs="Times New Roman"/>
          <w:color w:val="000000" w:themeColor="text1"/>
          <w:sz w:val="20"/>
          <w:szCs w:val="20"/>
        </w:rPr>
      </w:pPr>
      <w:r w:rsidRPr="00D908F2">
        <w:rPr>
          <w:rFonts w:ascii="Times New Roman" w:hAnsi="Times New Roman" w:cs="Times New Roman"/>
          <w:b/>
          <w:bCs/>
          <w:color w:val="000000" w:themeColor="text1"/>
          <w:spacing w:val="-1"/>
          <w:sz w:val="20"/>
          <w:szCs w:val="20"/>
          <w:lang w:eastAsia="zh-CN"/>
        </w:rPr>
        <w:t>«О бюджете</w:t>
      </w:r>
      <w:r w:rsidRPr="00D908F2">
        <w:rPr>
          <w:rFonts w:ascii="Times New Roman" w:hAnsi="Times New Roman" w:cs="Times New Roman"/>
          <w:b/>
          <w:color w:val="000000" w:themeColor="text1"/>
          <w:sz w:val="20"/>
          <w:szCs w:val="20"/>
          <w:lang w:eastAsia="zh-CN"/>
        </w:rPr>
        <w:t xml:space="preserve"> Поддорского сельского поселения </w:t>
      </w:r>
      <w:r w:rsidRPr="00D908F2">
        <w:rPr>
          <w:rFonts w:ascii="Times New Roman" w:hAnsi="Times New Roman" w:cs="Times New Roman"/>
          <w:b/>
          <w:bCs/>
          <w:color w:val="000000" w:themeColor="text1"/>
          <w:spacing w:val="-1"/>
          <w:sz w:val="20"/>
          <w:szCs w:val="20"/>
          <w:lang w:eastAsia="zh-CN"/>
        </w:rPr>
        <w:t>на 2021 год и плановый период 2022 и 2023 годов</w:t>
      </w:r>
    </w:p>
    <w:p w:rsidR="006F03CE" w:rsidRPr="00D908F2" w:rsidRDefault="006F03CE" w:rsidP="00D908F2">
      <w:pPr>
        <w:spacing w:after="0" w:line="240" w:lineRule="auto"/>
        <w:ind w:left="-1276" w:firstLine="283"/>
        <w:jc w:val="both"/>
        <w:rPr>
          <w:rFonts w:ascii="Times New Roman" w:hAnsi="Times New Roman" w:cs="Times New Roman"/>
          <w:bCs/>
          <w:color w:val="000000" w:themeColor="text1"/>
          <w:spacing w:val="-1"/>
          <w:sz w:val="20"/>
          <w:szCs w:val="20"/>
        </w:rPr>
      </w:pPr>
      <w:r w:rsidRPr="00D908F2">
        <w:rPr>
          <w:rFonts w:ascii="Times New Roman" w:hAnsi="Times New Roman" w:cs="Times New Roman"/>
          <w:bCs/>
          <w:color w:val="000000" w:themeColor="text1"/>
          <w:spacing w:val="-1"/>
          <w:sz w:val="20"/>
          <w:szCs w:val="20"/>
        </w:rPr>
        <w:t>Совет депутатов Поддорского сельского поселения</w:t>
      </w:r>
    </w:p>
    <w:p w:rsidR="006F03CE" w:rsidRPr="00D908F2" w:rsidRDefault="006F03CE" w:rsidP="00D908F2">
      <w:pPr>
        <w:spacing w:after="0" w:line="240" w:lineRule="auto"/>
        <w:ind w:left="-1276" w:firstLine="283"/>
        <w:jc w:val="both"/>
        <w:rPr>
          <w:rFonts w:ascii="Times New Roman" w:hAnsi="Times New Roman" w:cs="Times New Roman"/>
          <w:b/>
          <w:bCs/>
          <w:color w:val="000000" w:themeColor="text1"/>
          <w:spacing w:val="-1"/>
          <w:sz w:val="20"/>
          <w:szCs w:val="20"/>
          <w:lang w:eastAsia="zh-CN"/>
        </w:rPr>
      </w:pPr>
      <w:r w:rsidRPr="00D908F2">
        <w:rPr>
          <w:rFonts w:ascii="Times New Roman" w:hAnsi="Times New Roman" w:cs="Times New Roman"/>
          <w:b/>
          <w:bCs/>
          <w:color w:val="000000" w:themeColor="text1"/>
          <w:spacing w:val="-1"/>
          <w:sz w:val="20"/>
          <w:szCs w:val="20"/>
          <w:lang w:eastAsia="zh-CN"/>
        </w:rPr>
        <w:t>РЕШИЛ:</w:t>
      </w:r>
    </w:p>
    <w:p w:rsidR="006F03CE" w:rsidRPr="00D908F2" w:rsidRDefault="006F03CE" w:rsidP="00D908F2">
      <w:pPr>
        <w:spacing w:after="0" w:line="240" w:lineRule="auto"/>
        <w:ind w:left="-1276" w:firstLine="283"/>
        <w:jc w:val="both"/>
        <w:rPr>
          <w:rFonts w:ascii="Times New Roman" w:hAnsi="Times New Roman" w:cs="Times New Roman"/>
          <w:bCs/>
          <w:color w:val="000000" w:themeColor="text1"/>
          <w:spacing w:val="-1"/>
          <w:sz w:val="20"/>
          <w:szCs w:val="20"/>
          <w:lang w:eastAsia="zh-CN"/>
        </w:rPr>
      </w:pPr>
      <w:r w:rsidRPr="00D908F2">
        <w:rPr>
          <w:rFonts w:ascii="Times New Roman" w:hAnsi="Times New Roman" w:cs="Times New Roman"/>
          <w:color w:val="000000" w:themeColor="text1"/>
          <w:sz w:val="20"/>
          <w:szCs w:val="20"/>
          <w:lang w:eastAsia="zh-CN"/>
        </w:rPr>
        <w:t>1. В</w:t>
      </w:r>
      <w:r w:rsidRPr="00D908F2">
        <w:rPr>
          <w:rFonts w:ascii="Times New Roman" w:hAnsi="Times New Roman" w:cs="Times New Roman"/>
          <w:bCs/>
          <w:color w:val="000000" w:themeColor="text1"/>
          <w:spacing w:val="-1"/>
          <w:sz w:val="20"/>
          <w:szCs w:val="20"/>
          <w:lang w:eastAsia="zh-CN"/>
        </w:rPr>
        <w:t xml:space="preserve">нести в решение Совета депутатов Поддорского </w:t>
      </w:r>
      <w:r w:rsidR="00D908F2" w:rsidRPr="00D908F2">
        <w:rPr>
          <w:rFonts w:ascii="Times New Roman" w:hAnsi="Times New Roman" w:cs="Times New Roman"/>
          <w:bCs/>
          <w:color w:val="000000" w:themeColor="text1"/>
          <w:spacing w:val="-1"/>
          <w:sz w:val="20"/>
          <w:szCs w:val="20"/>
          <w:lang w:eastAsia="zh-CN"/>
        </w:rPr>
        <w:t>сельского поселения</w:t>
      </w:r>
      <w:r w:rsidRPr="00D908F2">
        <w:rPr>
          <w:rFonts w:ascii="Times New Roman" w:hAnsi="Times New Roman" w:cs="Times New Roman"/>
          <w:bCs/>
          <w:color w:val="000000" w:themeColor="text1"/>
          <w:spacing w:val="-1"/>
          <w:sz w:val="20"/>
          <w:szCs w:val="20"/>
          <w:lang w:eastAsia="zh-CN"/>
        </w:rPr>
        <w:t xml:space="preserve"> </w:t>
      </w:r>
      <w:r w:rsidR="00D908F2" w:rsidRPr="00D908F2">
        <w:rPr>
          <w:rFonts w:ascii="Times New Roman" w:hAnsi="Times New Roman" w:cs="Times New Roman"/>
          <w:bCs/>
          <w:color w:val="000000" w:themeColor="text1"/>
          <w:spacing w:val="-1"/>
          <w:sz w:val="20"/>
          <w:szCs w:val="20"/>
          <w:lang w:eastAsia="zh-CN"/>
        </w:rPr>
        <w:t>от 16.12.2020г.</w:t>
      </w:r>
      <w:r w:rsidRPr="00D908F2">
        <w:rPr>
          <w:rFonts w:ascii="Times New Roman" w:hAnsi="Times New Roman" w:cs="Times New Roman"/>
          <w:bCs/>
          <w:color w:val="000000" w:themeColor="text1"/>
          <w:spacing w:val="-1"/>
          <w:sz w:val="20"/>
          <w:szCs w:val="20"/>
          <w:lang w:eastAsia="zh-CN"/>
        </w:rPr>
        <w:t xml:space="preserve">  № 19 «О бюджете</w:t>
      </w:r>
      <w:r w:rsidRPr="00D908F2">
        <w:rPr>
          <w:rFonts w:ascii="Times New Roman" w:hAnsi="Times New Roman" w:cs="Times New Roman"/>
          <w:color w:val="000000" w:themeColor="text1"/>
          <w:sz w:val="20"/>
          <w:szCs w:val="20"/>
          <w:lang w:eastAsia="zh-CN"/>
        </w:rPr>
        <w:t xml:space="preserve"> Поддорского сельского поселения </w:t>
      </w:r>
      <w:r w:rsidRPr="00D908F2">
        <w:rPr>
          <w:rFonts w:ascii="Times New Roman" w:hAnsi="Times New Roman" w:cs="Times New Roman"/>
          <w:bCs/>
          <w:color w:val="000000" w:themeColor="text1"/>
          <w:spacing w:val="-1"/>
          <w:sz w:val="20"/>
          <w:szCs w:val="20"/>
          <w:lang w:eastAsia="zh-CN"/>
        </w:rPr>
        <w:t xml:space="preserve">на 2021 год и плановый период 2022 и 2023 </w:t>
      </w:r>
      <w:r w:rsidR="00D908F2" w:rsidRPr="00D908F2">
        <w:rPr>
          <w:rFonts w:ascii="Times New Roman" w:hAnsi="Times New Roman" w:cs="Times New Roman"/>
          <w:bCs/>
          <w:color w:val="000000" w:themeColor="text1"/>
          <w:spacing w:val="-1"/>
          <w:sz w:val="20"/>
          <w:szCs w:val="20"/>
          <w:lang w:eastAsia="zh-CN"/>
        </w:rPr>
        <w:t>годов» следующие</w:t>
      </w:r>
      <w:r w:rsidRPr="00D908F2">
        <w:rPr>
          <w:rFonts w:ascii="Times New Roman" w:hAnsi="Times New Roman" w:cs="Times New Roman"/>
          <w:bCs/>
          <w:color w:val="000000" w:themeColor="text1"/>
          <w:spacing w:val="-1"/>
          <w:sz w:val="20"/>
          <w:szCs w:val="20"/>
          <w:lang w:eastAsia="zh-CN"/>
        </w:rPr>
        <w:t xml:space="preserve"> изменения:</w:t>
      </w:r>
    </w:p>
    <w:p w:rsidR="006F03CE" w:rsidRPr="00D908F2" w:rsidRDefault="006F03CE" w:rsidP="00D908F2">
      <w:pPr>
        <w:spacing w:after="0" w:line="240" w:lineRule="auto"/>
        <w:ind w:left="-1276" w:firstLine="283"/>
        <w:jc w:val="both"/>
        <w:rPr>
          <w:rFonts w:ascii="Times New Roman" w:hAnsi="Times New Roman" w:cs="Times New Roman"/>
          <w:bCs/>
          <w:color w:val="000000" w:themeColor="text1"/>
          <w:spacing w:val="-1"/>
          <w:sz w:val="20"/>
          <w:szCs w:val="20"/>
          <w:lang w:eastAsia="zh-CN"/>
        </w:rPr>
      </w:pPr>
      <w:r w:rsidRPr="00D908F2">
        <w:rPr>
          <w:rFonts w:ascii="Times New Roman" w:hAnsi="Times New Roman" w:cs="Times New Roman"/>
          <w:bCs/>
          <w:color w:val="000000" w:themeColor="text1"/>
          <w:spacing w:val="-1"/>
          <w:sz w:val="20"/>
          <w:szCs w:val="20"/>
          <w:lang w:eastAsia="zh-CN"/>
        </w:rPr>
        <w:t xml:space="preserve">1.1. </w:t>
      </w:r>
      <w:r w:rsidRPr="00D908F2">
        <w:rPr>
          <w:rFonts w:ascii="Times New Roman" w:hAnsi="Times New Roman" w:cs="Times New Roman"/>
          <w:color w:val="000000" w:themeColor="text1"/>
          <w:spacing w:val="-2"/>
          <w:sz w:val="20"/>
          <w:szCs w:val="20"/>
          <w:lang w:eastAsia="zh-CN"/>
        </w:rPr>
        <w:t xml:space="preserve">В приложении 4 </w:t>
      </w:r>
      <w:r w:rsidRPr="00D908F2">
        <w:rPr>
          <w:rFonts w:ascii="Times New Roman" w:hAnsi="Times New Roman" w:cs="Times New Roman"/>
          <w:color w:val="000000" w:themeColor="text1"/>
          <w:sz w:val="20"/>
          <w:szCs w:val="20"/>
          <w:lang w:eastAsia="zh-CN"/>
        </w:rPr>
        <w:t>к решению Совета депутатов</w:t>
      </w:r>
      <w:r w:rsidRPr="00D908F2">
        <w:rPr>
          <w:rFonts w:ascii="Times New Roman" w:hAnsi="Times New Roman" w:cs="Times New Roman"/>
          <w:bCs/>
          <w:color w:val="000000" w:themeColor="text1"/>
          <w:spacing w:val="-1"/>
          <w:sz w:val="20"/>
          <w:szCs w:val="20"/>
          <w:lang w:eastAsia="zh-CN"/>
        </w:rPr>
        <w:t xml:space="preserve"> Поддорского сельского</w:t>
      </w:r>
    </w:p>
    <w:p w:rsidR="006F03CE" w:rsidRPr="00D908F2" w:rsidRDefault="00D908F2" w:rsidP="00D908F2">
      <w:pPr>
        <w:spacing w:after="0" w:line="240" w:lineRule="auto"/>
        <w:ind w:left="-1276" w:firstLine="283"/>
        <w:jc w:val="both"/>
        <w:rPr>
          <w:rFonts w:ascii="Times New Roman" w:hAnsi="Times New Roman" w:cs="Times New Roman"/>
          <w:bCs/>
          <w:color w:val="000000" w:themeColor="text1"/>
          <w:spacing w:val="-1"/>
          <w:sz w:val="20"/>
          <w:szCs w:val="20"/>
          <w:lang w:eastAsia="zh-CN"/>
        </w:rPr>
      </w:pPr>
      <w:r w:rsidRPr="00D908F2">
        <w:rPr>
          <w:rFonts w:ascii="Times New Roman" w:hAnsi="Times New Roman" w:cs="Times New Roman"/>
          <w:bCs/>
          <w:color w:val="000000" w:themeColor="text1"/>
          <w:spacing w:val="-1"/>
          <w:sz w:val="20"/>
          <w:szCs w:val="20"/>
          <w:lang w:eastAsia="zh-CN"/>
        </w:rPr>
        <w:t>поселения «</w:t>
      </w:r>
      <w:r w:rsidR="006F03CE" w:rsidRPr="00D908F2">
        <w:rPr>
          <w:rFonts w:ascii="Times New Roman" w:hAnsi="Times New Roman" w:cs="Times New Roman"/>
          <w:bCs/>
          <w:color w:val="000000" w:themeColor="text1"/>
          <w:spacing w:val="-1"/>
          <w:sz w:val="20"/>
          <w:szCs w:val="20"/>
          <w:lang w:eastAsia="zh-CN"/>
        </w:rPr>
        <w:t>О бюджете</w:t>
      </w:r>
      <w:r w:rsidR="006F03CE" w:rsidRPr="00D908F2">
        <w:rPr>
          <w:rFonts w:ascii="Times New Roman" w:hAnsi="Times New Roman" w:cs="Times New Roman"/>
          <w:color w:val="000000" w:themeColor="text1"/>
          <w:sz w:val="20"/>
          <w:szCs w:val="20"/>
          <w:lang w:eastAsia="zh-CN"/>
        </w:rPr>
        <w:t xml:space="preserve"> Поддорского сельского </w:t>
      </w:r>
      <w:r w:rsidRPr="00D908F2">
        <w:rPr>
          <w:rFonts w:ascii="Times New Roman" w:hAnsi="Times New Roman" w:cs="Times New Roman"/>
          <w:color w:val="000000" w:themeColor="text1"/>
          <w:sz w:val="20"/>
          <w:szCs w:val="20"/>
          <w:lang w:eastAsia="zh-CN"/>
        </w:rPr>
        <w:t>поселения</w:t>
      </w:r>
      <w:r w:rsidRPr="00D908F2">
        <w:rPr>
          <w:rFonts w:ascii="Times New Roman" w:hAnsi="Times New Roman" w:cs="Times New Roman"/>
          <w:bCs/>
          <w:color w:val="000000" w:themeColor="text1"/>
          <w:spacing w:val="-1"/>
          <w:sz w:val="20"/>
          <w:szCs w:val="20"/>
          <w:lang w:eastAsia="zh-CN"/>
        </w:rPr>
        <w:t xml:space="preserve"> на</w:t>
      </w:r>
      <w:r w:rsidR="006F03CE" w:rsidRPr="00D908F2">
        <w:rPr>
          <w:rFonts w:ascii="Times New Roman" w:hAnsi="Times New Roman" w:cs="Times New Roman"/>
          <w:bCs/>
          <w:color w:val="000000" w:themeColor="text1"/>
          <w:spacing w:val="-1"/>
          <w:sz w:val="20"/>
          <w:szCs w:val="20"/>
          <w:lang w:eastAsia="zh-CN"/>
        </w:rPr>
        <w:t xml:space="preserve"> 2021</w:t>
      </w:r>
    </w:p>
    <w:p w:rsidR="006F03CE" w:rsidRPr="00D908F2" w:rsidRDefault="00D908F2" w:rsidP="00D908F2">
      <w:pPr>
        <w:spacing w:after="0" w:line="240" w:lineRule="auto"/>
        <w:ind w:left="-1276" w:firstLine="283"/>
        <w:jc w:val="both"/>
        <w:rPr>
          <w:rFonts w:ascii="Times New Roman" w:hAnsi="Times New Roman" w:cs="Times New Roman"/>
          <w:bCs/>
          <w:color w:val="000000" w:themeColor="text1"/>
          <w:spacing w:val="-1"/>
          <w:sz w:val="20"/>
          <w:szCs w:val="20"/>
          <w:lang w:eastAsia="zh-CN"/>
        </w:rPr>
      </w:pPr>
      <w:r w:rsidRPr="00D908F2">
        <w:rPr>
          <w:rFonts w:ascii="Times New Roman" w:hAnsi="Times New Roman" w:cs="Times New Roman"/>
          <w:bCs/>
          <w:color w:val="000000" w:themeColor="text1"/>
          <w:spacing w:val="-1"/>
          <w:sz w:val="20"/>
          <w:szCs w:val="20"/>
          <w:lang w:eastAsia="zh-CN"/>
        </w:rPr>
        <w:t>год и плановый</w:t>
      </w:r>
      <w:r w:rsidR="006F03CE" w:rsidRPr="00D908F2">
        <w:rPr>
          <w:rFonts w:ascii="Times New Roman" w:hAnsi="Times New Roman" w:cs="Times New Roman"/>
          <w:bCs/>
          <w:color w:val="000000" w:themeColor="text1"/>
          <w:spacing w:val="-1"/>
          <w:sz w:val="20"/>
          <w:szCs w:val="20"/>
          <w:lang w:eastAsia="zh-CN"/>
        </w:rPr>
        <w:t xml:space="preserve"> </w:t>
      </w:r>
      <w:r w:rsidRPr="00D908F2">
        <w:rPr>
          <w:rFonts w:ascii="Times New Roman" w:hAnsi="Times New Roman" w:cs="Times New Roman"/>
          <w:bCs/>
          <w:color w:val="000000" w:themeColor="text1"/>
          <w:spacing w:val="-1"/>
          <w:sz w:val="20"/>
          <w:szCs w:val="20"/>
          <w:lang w:eastAsia="zh-CN"/>
        </w:rPr>
        <w:t>период 2022</w:t>
      </w:r>
      <w:r w:rsidR="006F03CE" w:rsidRPr="00D908F2">
        <w:rPr>
          <w:rFonts w:ascii="Times New Roman" w:hAnsi="Times New Roman" w:cs="Times New Roman"/>
          <w:bCs/>
          <w:color w:val="000000" w:themeColor="text1"/>
          <w:spacing w:val="-1"/>
          <w:sz w:val="20"/>
          <w:szCs w:val="20"/>
          <w:lang w:eastAsia="zh-CN"/>
        </w:rPr>
        <w:t xml:space="preserve"> </w:t>
      </w:r>
      <w:r w:rsidRPr="00D908F2">
        <w:rPr>
          <w:rFonts w:ascii="Times New Roman" w:hAnsi="Times New Roman" w:cs="Times New Roman"/>
          <w:bCs/>
          <w:color w:val="000000" w:themeColor="text1"/>
          <w:spacing w:val="-1"/>
          <w:sz w:val="20"/>
          <w:szCs w:val="20"/>
          <w:lang w:eastAsia="zh-CN"/>
        </w:rPr>
        <w:t>и 2023</w:t>
      </w:r>
      <w:r w:rsidR="006F03CE" w:rsidRPr="00D908F2">
        <w:rPr>
          <w:rFonts w:ascii="Times New Roman" w:hAnsi="Times New Roman" w:cs="Times New Roman"/>
          <w:bCs/>
          <w:color w:val="000000" w:themeColor="text1"/>
          <w:spacing w:val="-1"/>
          <w:sz w:val="20"/>
          <w:szCs w:val="20"/>
          <w:lang w:eastAsia="zh-CN"/>
        </w:rPr>
        <w:t xml:space="preserve"> </w:t>
      </w:r>
      <w:r w:rsidRPr="00D908F2">
        <w:rPr>
          <w:rFonts w:ascii="Times New Roman" w:hAnsi="Times New Roman" w:cs="Times New Roman"/>
          <w:bCs/>
          <w:color w:val="000000" w:themeColor="text1"/>
          <w:spacing w:val="-1"/>
          <w:sz w:val="20"/>
          <w:szCs w:val="20"/>
          <w:lang w:eastAsia="zh-CN"/>
        </w:rPr>
        <w:t>годов»</w:t>
      </w:r>
      <w:r w:rsidR="006F03CE" w:rsidRPr="00D908F2">
        <w:rPr>
          <w:rFonts w:ascii="Times New Roman" w:hAnsi="Times New Roman" w:cs="Times New Roman"/>
          <w:bCs/>
          <w:color w:val="000000" w:themeColor="text1"/>
          <w:spacing w:val="-1"/>
          <w:sz w:val="20"/>
          <w:szCs w:val="20"/>
          <w:lang w:eastAsia="zh-CN"/>
        </w:rPr>
        <w:t xml:space="preserve"> после строки:</w:t>
      </w:r>
    </w:p>
    <w:tbl>
      <w:tblPr>
        <w:tblW w:w="10490"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843"/>
        <w:gridCol w:w="8080"/>
      </w:tblGrid>
      <w:tr w:rsidR="00D908F2" w:rsidRPr="00D908F2" w:rsidTr="00D158E5">
        <w:tc>
          <w:tcPr>
            <w:tcW w:w="567" w:type="dxa"/>
            <w:tcBorders>
              <w:top w:val="single" w:sz="4" w:space="0" w:color="auto"/>
              <w:left w:val="single" w:sz="4" w:space="0" w:color="auto"/>
              <w:bottom w:val="single" w:sz="4" w:space="0" w:color="auto"/>
              <w:right w:val="single" w:sz="4" w:space="0" w:color="auto"/>
            </w:tcBorders>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114 06025 10 0000 430</w:t>
            </w:r>
          </w:p>
        </w:tc>
        <w:tc>
          <w:tcPr>
            <w:tcW w:w="8080" w:type="dxa"/>
            <w:tcBorders>
              <w:top w:val="single" w:sz="4" w:space="0" w:color="auto"/>
              <w:left w:val="single" w:sz="4" w:space="0" w:color="auto"/>
              <w:bottom w:val="single" w:sz="4" w:space="0" w:color="auto"/>
              <w:right w:val="single" w:sz="4" w:space="0" w:color="auto"/>
            </w:tcBorders>
            <w:vAlign w:val="center"/>
            <w:hideMark/>
          </w:tcPr>
          <w:p w:rsidR="006F03CE" w:rsidRPr="00D908F2" w:rsidRDefault="006F03CE" w:rsidP="00D908F2">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 xml:space="preserve">Доходы от продажи земельных участков, находящихся </w:t>
            </w:r>
            <w:r w:rsidR="00D908F2" w:rsidRPr="00D908F2">
              <w:rPr>
                <w:rFonts w:ascii="Times New Roman" w:hAnsi="Times New Roman" w:cs="Times New Roman"/>
                <w:color w:val="000000" w:themeColor="text1"/>
                <w:sz w:val="16"/>
                <w:szCs w:val="16"/>
              </w:rPr>
              <w:t>в собственности сельских</w:t>
            </w:r>
            <w:r w:rsidR="00D908F2">
              <w:rPr>
                <w:rFonts w:ascii="Times New Roman" w:hAnsi="Times New Roman" w:cs="Times New Roman"/>
                <w:color w:val="000000" w:themeColor="text1"/>
                <w:sz w:val="16"/>
                <w:szCs w:val="16"/>
              </w:rPr>
              <w:t xml:space="preserve"> поселений </w:t>
            </w:r>
            <w:r w:rsidR="00D908F2" w:rsidRPr="00D908F2">
              <w:rPr>
                <w:rFonts w:ascii="Times New Roman" w:hAnsi="Times New Roman" w:cs="Times New Roman"/>
                <w:color w:val="000000" w:themeColor="text1"/>
                <w:sz w:val="16"/>
                <w:szCs w:val="16"/>
              </w:rPr>
              <w:t>(</w:t>
            </w:r>
            <w:r w:rsidR="00D908F2">
              <w:rPr>
                <w:rFonts w:ascii="Times New Roman" w:hAnsi="Times New Roman" w:cs="Times New Roman"/>
                <w:color w:val="000000" w:themeColor="text1"/>
                <w:sz w:val="16"/>
                <w:szCs w:val="16"/>
              </w:rPr>
              <w:t xml:space="preserve">за исключением земельных </w:t>
            </w:r>
            <w:r w:rsidRPr="00D908F2">
              <w:rPr>
                <w:rFonts w:ascii="Times New Roman" w:hAnsi="Times New Roman" w:cs="Times New Roman"/>
                <w:color w:val="000000" w:themeColor="text1"/>
                <w:sz w:val="16"/>
                <w:szCs w:val="16"/>
              </w:rPr>
              <w:t>участков муниципальных бюджетных и автономных учреждений)</w:t>
            </w:r>
          </w:p>
        </w:tc>
      </w:tr>
    </w:tbl>
    <w:p w:rsidR="006F03CE" w:rsidRPr="00D908F2" w:rsidRDefault="006F03CE" w:rsidP="00D908F2">
      <w:pPr>
        <w:spacing w:after="0" w:line="240" w:lineRule="auto"/>
        <w:ind w:left="-1276" w:firstLine="283"/>
        <w:jc w:val="both"/>
        <w:rPr>
          <w:rFonts w:ascii="Times New Roman" w:hAnsi="Times New Roman" w:cs="Times New Roman"/>
          <w:color w:val="000000" w:themeColor="text1"/>
          <w:spacing w:val="-2"/>
          <w:sz w:val="16"/>
          <w:szCs w:val="16"/>
          <w:lang w:eastAsia="zh-CN"/>
        </w:rPr>
      </w:pPr>
      <w:r w:rsidRPr="00D908F2">
        <w:rPr>
          <w:rFonts w:ascii="Times New Roman" w:hAnsi="Times New Roman" w:cs="Times New Roman"/>
          <w:color w:val="000000" w:themeColor="text1"/>
          <w:spacing w:val="-2"/>
          <w:sz w:val="20"/>
          <w:szCs w:val="20"/>
          <w:lang w:eastAsia="zh-CN"/>
        </w:rPr>
        <w:t>дополнить следующую строку:</w:t>
      </w:r>
    </w:p>
    <w:tbl>
      <w:tblPr>
        <w:tblW w:w="10490"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1844"/>
        <w:gridCol w:w="8080"/>
      </w:tblGrid>
      <w:tr w:rsidR="00D908F2" w:rsidRPr="00D908F2" w:rsidTr="00D158E5">
        <w:trPr>
          <w:trHeight w:val="709"/>
        </w:trPr>
        <w:tc>
          <w:tcPr>
            <w:tcW w:w="566" w:type="dxa"/>
            <w:tcBorders>
              <w:top w:val="single" w:sz="4" w:space="0" w:color="auto"/>
              <w:left w:val="single" w:sz="4" w:space="0" w:color="auto"/>
              <w:bottom w:val="single" w:sz="4" w:space="0" w:color="auto"/>
              <w:right w:val="single" w:sz="4" w:space="0" w:color="auto"/>
            </w:tcBorders>
            <w:vAlign w:val="center"/>
            <w:hideMark/>
          </w:tcPr>
          <w:p w:rsidR="006F03CE" w:rsidRPr="00D908F2" w:rsidRDefault="006F03CE" w:rsidP="00D908F2">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1844" w:type="dxa"/>
            <w:tcBorders>
              <w:top w:val="single" w:sz="4" w:space="0" w:color="auto"/>
              <w:left w:val="single" w:sz="4" w:space="0" w:color="auto"/>
              <w:bottom w:val="single" w:sz="4" w:space="0" w:color="auto"/>
              <w:right w:val="single" w:sz="4" w:space="0" w:color="auto"/>
            </w:tcBorders>
            <w:vAlign w:val="center"/>
          </w:tcPr>
          <w:p w:rsidR="006F03CE" w:rsidRPr="00D908F2" w:rsidRDefault="006F03CE" w:rsidP="00D908F2">
            <w:pPr>
              <w:spacing w:after="0" w:line="240" w:lineRule="auto"/>
              <w:jc w:val="center"/>
              <w:rPr>
                <w:rFonts w:ascii="Times New Roman" w:hAnsi="Times New Roman" w:cs="Times New Roman"/>
                <w:color w:val="000000" w:themeColor="text1"/>
                <w:sz w:val="16"/>
                <w:szCs w:val="16"/>
                <w:lang w:eastAsia="zh-CN"/>
              </w:rPr>
            </w:pPr>
            <w:r w:rsidRPr="00D908F2">
              <w:rPr>
                <w:rFonts w:ascii="Times New Roman" w:eastAsia="Calibri" w:hAnsi="Times New Roman" w:cs="Times New Roman"/>
                <w:color w:val="000000" w:themeColor="text1"/>
                <w:sz w:val="16"/>
                <w:szCs w:val="16"/>
              </w:rPr>
              <w:t>1 16 07010 10 0000 140</w:t>
            </w:r>
          </w:p>
        </w:tc>
        <w:tc>
          <w:tcPr>
            <w:tcW w:w="8080" w:type="dxa"/>
            <w:tcBorders>
              <w:top w:val="single" w:sz="4" w:space="0" w:color="auto"/>
              <w:left w:val="single" w:sz="4" w:space="0" w:color="auto"/>
              <w:bottom w:val="single" w:sz="4" w:space="0" w:color="auto"/>
              <w:right w:val="single" w:sz="4" w:space="0" w:color="auto"/>
            </w:tcBorders>
            <w:vAlign w:val="center"/>
          </w:tcPr>
          <w:p w:rsidR="006F03CE" w:rsidRPr="00D908F2" w:rsidRDefault="006F03CE" w:rsidP="00D908F2">
            <w:pPr>
              <w:spacing w:after="0" w:line="240" w:lineRule="auto"/>
              <w:rPr>
                <w:rFonts w:ascii="Times New Roman" w:hAnsi="Times New Roman" w:cs="Times New Roman"/>
                <w:color w:val="000000" w:themeColor="text1"/>
                <w:sz w:val="16"/>
                <w:szCs w:val="16"/>
                <w:lang w:eastAsia="zh-CN"/>
              </w:rPr>
            </w:pPr>
            <w:r w:rsidRPr="00D908F2">
              <w:rPr>
                <w:rFonts w:ascii="Times New Roman" w:eastAsia="Calibri" w:hAnsi="Times New Roman" w:cs="Times New Roman"/>
                <w:color w:val="000000" w:themeColor="text1"/>
                <w:sz w:val="16"/>
                <w:szCs w:val="16"/>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сельского поселения</w:t>
            </w:r>
          </w:p>
        </w:tc>
      </w:tr>
    </w:tbl>
    <w:p w:rsidR="006F03CE" w:rsidRPr="00D908F2" w:rsidRDefault="006F03CE" w:rsidP="00D908F2">
      <w:pPr>
        <w:spacing w:after="0" w:line="240" w:lineRule="auto"/>
        <w:ind w:left="-1276" w:firstLine="283"/>
        <w:jc w:val="both"/>
        <w:rPr>
          <w:rFonts w:ascii="Times New Roman" w:hAnsi="Times New Roman" w:cs="Times New Roman"/>
          <w:color w:val="000000" w:themeColor="text1"/>
          <w:sz w:val="20"/>
          <w:szCs w:val="20"/>
          <w:lang w:eastAsia="zh-CN"/>
        </w:rPr>
      </w:pPr>
      <w:r w:rsidRPr="00D908F2">
        <w:rPr>
          <w:rFonts w:ascii="Times New Roman" w:hAnsi="Times New Roman" w:cs="Times New Roman"/>
          <w:bCs/>
          <w:color w:val="000000" w:themeColor="text1"/>
          <w:spacing w:val="-1"/>
          <w:sz w:val="20"/>
          <w:szCs w:val="20"/>
          <w:lang w:eastAsia="zh-CN"/>
        </w:rPr>
        <w:t>1.2.</w:t>
      </w:r>
      <w:r w:rsidRPr="00D908F2">
        <w:rPr>
          <w:rFonts w:ascii="Times New Roman" w:hAnsi="Times New Roman" w:cs="Times New Roman"/>
          <w:color w:val="000000" w:themeColor="text1"/>
          <w:sz w:val="20"/>
          <w:szCs w:val="20"/>
          <w:lang w:eastAsia="zh-CN"/>
        </w:rPr>
        <w:t xml:space="preserve"> Приложение 5 к решению Совета депутатов</w:t>
      </w:r>
      <w:r w:rsidRPr="00D908F2">
        <w:rPr>
          <w:rFonts w:ascii="Times New Roman" w:hAnsi="Times New Roman" w:cs="Times New Roman"/>
          <w:bCs/>
          <w:color w:val="000000" w:themeColor="text1"/>
          <w:spacing w:val="-1"/>
          <w:sz w:val="20"/>
          <w:szCs w:val="20"/>
          <w:lang w:eastAsia="zh-CN"/>
        </w:rPr>
        <w:t xml:space="preserve"> Поддорского </w:t>
      </w:r>
      <w:r w:rsidR="00D158E5" w:rsidRPr="00D908F2">
        <w:rPr>
          <w:rFonts w:ascii="Times New Roman" w:hAnsi="Times New Roman" w:cs="Times New Roman"/>
          <w:bCs/>
          <w:color w:val="000000" w:themeColor="text1"/>
          <w:spacing w:val="-1"/>
          <w:sz w:val="20"/>
          <w:szCs w:val="20"/>
          <w:lang w:eastAsia="zh-CN"/>
        </w:rPr>
        <w:t>сельского поселения «</w:t>
      </w:r>
      <w:r w:rsidRPr="00D908F2">
        <w:rPr>
          <w:rFonts w:ascii="Times New Roman" w:hAnsi="Times New Roman" w:cs="Times New Roman"/>
          <w:bCs/>
          <w:color w:val="000000" w:themeColor="text1"/>
          <w:spacing w:val="-1"/>
          <w:sz w:val="20"/>
          <w:szCs w:val="20"/>
          <w:lang w:eastAsia="zh-CN"/>
        </w:rPr>
        <w:t>О бюджете</w:t>
      </w:r>
      <w:r w:rsidRPr="00D908F2">
        <w:rPr>
          <w:rFonts w:ascii="Times New Roman" w:hAnsi="Times New Roman" w:cs="Times New Roman"/>
          <w:color w:val="000000" w:themeColor="text1"/>
          <w:sz w:val="20"/>
          <w:szCs w:val="20"/>
          <w:lang w:eastAsia="zh-CN"/>
        </w:rPr>
        <w:t xml:space="preserve"> Поддорского сельского </w:t>
      </w:r>
      <w:r w:rsidR="00D158E5" w:rsidRPr="00D908F2">
        <w:rPr>
          <w:rFonts w:ascii="Times New Roman" w:hAnsi="Times New Roman" w:cs="Times New Roman"/>
          <w:color w:val="000000" w:themeColor="text1"/>
          <w:sz w:val="20"/>
          <w:szCs w:val="20"/>
          <w:lang w:eastAsia="zh-CN"/>
        </w:rPr>
        <w:t>поселения</w:t>
      </w:r>
      <w:r w:rsidR="00D158E5" w:rsidRPr="00D908F2">
        <w:rPr>
          <w:rFonts w:ascii="Times New Roman" w:hAnsi="Times New Roman" w:cs="Times New Roman"/>
          <w:bCs/>
          <w:color w:val="000000" w:themeColor="text1"/>
          <w:spacing w:val="-1"/>
          <w:sz w:val="20"/>
          <w:szCs w:val="20"/>
          <w:lang w:eastAsia="zh-CN"/>
        </w:rPr>
        <w:t xml:space="preserve"> на</w:t>
      </w:r>
      <w:r w:rsidRPr="00D908F2">
        <w:rPr>
          <w:rFonts w:ascii="Times New Roman" w:hAnsi="Times New Roman" w:cs="Times New Roman"/>
          <w:bCs/>
          <w:color w:val="000000" w:themeColor="text1"/>
          <w:spacing w:val="-1"/>
          <w:sz w:val="20"/>
          <w:szCs w:val="20"/>
          <w:lang w:eastAsia="zh-CN"/>
        </w:rPr>
        <w:t xml:space="preserve"> 2021 год  и  </w:t>
      </w:r>
      <w:r w:rsidR="00D908F2">
        <w:rPr>
          <w:rFonts w:ascii="Times New Roman" w:hAnsi="Times New Roman" w:cs="Times New Roman"/>
          <w:bCs/>
          <w:color w:val="000000" w:themeColor="text1"/>
          <w:spacing w:val="-1"/>
          <w:sz w:val="20"/>
          <w:szCs w:val="20"/>
          <w:lang w:eastAsia="zh-CN"/>
        </w:rPr>
        <w:t>п</w:t>
      </w:r>
      <w:r w:rsidRPr="00D908F2">
        <w:rPr>
          <w:rFonts w:ascii="Times New Roman" w:hAnsi="Times New Roman" w:cs="Times New Roman"/>
          <w:bCs/>
          <w:color w:val="000000" w:themeColor="text1"/>
          <w:spacing w:val="-1"/>
          <w:sz w:val="20"/>
          <w:szCs w:val="20"/>
          <w:lang w:eastAsia="zh-CN"/>
        </w:rPr>
        <w:t>лановый период  2022 и 2023 годов » изложить в прилагаемой  редакции;</w:t>
      </w:r>
    </w:p>
    <w:p w:rsidR="006F03CE" w:rsidRPr="00D908F2" w:rsidRDefault="006F03CE" w:rsidP="00D908F2">
      <w:pPr>
        <w:spacing w:after="0" w:line="240" w:lineRule="auto"/>
        <w:ind w:left="-1276" w:firstLine="283"/>
        <w:jc w:val="both"/>
        <w:rPr>
          <w:rFonts w:ascii="Times New Roman" w:hAnsi="Times New Roman" w:cs="Times New Roman"/>
          <w:bCs/>
          <w:color w:val="000000" w:themeColor="text1"/>
          <w:spacing w:val="-1"/>
          <w:sz w:val="20"/>
          <w:szCs w:val="20"/>
          <w:lang w:eastAsia="zh-CN"/>
        </w:rPr>
      </w:pPr>
      <w:r w:rsidRPr="00D908F2">
        <w:rPr>
          <w:rFonts w:ascii="Times New Roman" w:hAnsi="Times New Roman" w:cs="Times New Roman"/>
          <w:bCs/>
          <w:color w:val="000000" w:themeColor="text1"/>
          <w:spacing w:val="-1"/>
          <w:sz w:val="20"/>
          <w:szCs w:val="20"/>
          <w:lang w:eastAsia="zh-CN"/>
        </w:rPr>
        <w:t>1.3.</w:t>
      </w:r>
      <w:r w:rsidRPr="00D908F2">
        <w:rPr>
          <w:rFonts w:ascii="Times New Roman" w:hAnsi="Times New Roman" w:cs="Times New Roman"/>
          <w:color w:val="000000" w:themeColor="text1"/>
          <w:sz w:val="20"/>
          <w:szCs w:val="20"/>
          <w:lang w:eastAsia="zh-CN"/>
        </w:rPr>
        <w:t xml:space="preserve"> Приложение 6 к решению Совета депутатов</w:t>
      </w:r>
      <w:r w:rsidRPr="00D908F2">
        <w:rPr>
          <w:rFonts w:ascii="Times New Roman" w:hAnsi="Times New Roman" w:cs="Times New Roman"/>
          <w:bCs/>
          <w:color w:val="000000" w:themeColor="text1"/>
          <w:spacing w:val="-1"/>
          <w:sz w:val="20"/>
          <w:szCs w:val="20"/>
          <w:lang w:eastAsia="zh-CN"/>
        </w:rPr>
        <w:t xml:space="preserve"> Поддорского сельского </w:t>
      </w:r>
      <w:r w:rsidR="00D158E5" w:rsidRPr="00D908F2">
        <w:rPr>
          <w:rFonts w:ascii="Times New Roman" w:hAnsi="Times New Roman" w:cs="Times New Roman"/>
          <w:bCs/>
          <w:color w:val="000000" w:themeColor="text1"/>
          <w:spacing w:val="-1"/>
          <w:sz w:val="20"/>
          <w:szCs w:val="20"/>
          <w:lang w:eastAsia="zh-CN"/>
        </w:rPr>
        <w:t>поселения «</w:t>
      </w:r>
      <w:r w:rsidRPr="00D908F2">
        <w:rPr>
          <w:rFonts w:ascii="Times New Roman" w:hAnsi="Times New Roman" w:cs="Times New Roman"/>
          <w:bCs/>
          <w:color w:val="000000" w:themeColor="text1"/>
          <w:spacing w:val="-1"/>
          <w:sz w:val="20"/>
          <w:szCs w:val="20"/>
          <w:lang w:eastAsia="zh-CN"/>
        </w:rPr>
        <w:t>О бюджете</w:t>
      </w:r>
      <w:r w:rsidRPr="00D908F2">
        <w:rPr>
          <w:rFonts w:ascii="Times New Roman" w:hAnsi="Times New Roman" w:cs="Times New Roman"/>
          <w:color w:val="000000" w:themeColor="text1"/>
          <w:sz w:val="20"/>
          <w:szCs w:val="20"/>
          <w:lang w:eastAsia="zh-CN"/>
        </w:rPr>
        <w:t xml:space="preserve"> Поддорского сельского </w:t>
      </w:r>
      <w:r w:rsidR="00D158E5" w:rsidRPr="00D908F2">
        <w:rPr>
          <w:rFonts w:ascii="Times New Roman" w:hAnsi="Times New Roman" w:cs="Times New Roman"/>
          <w:color w:val="000000" w:themeColor="text1"/>
          <w:sz w:val="20"/>
          <w:szCs w:val="20"/>
          <w:lang w:eastAsia="zh-CN"/>
        </w:rPr>
        <w:t>поселения</w:t>
      </w:r>
      <w:r w:rsidR="00D158E5" w:rsidRPr="00D908F2">
        <w:rPr>
          <w:rFonts w:ascii="Times New Roman" w:hAnsi="Times New Roman" w:cs="Times New Roman"/>
          <w:bCs/>
          <w:color w:val="000000" w:themeColor="text1"/>
          <w:spacing w:val="-1"/>
          <w:sz w:val="20"/>
          <w:szCs w:val="20"/>
          <w:lang w:eastAsia="zh-CN"/>
        </w:rPr>
        <w:t xml:space="preserve"> на</w:t>
      </w:r>
      <w:r w:rsidRPr="00D908F2">
        <w:rPr>
          <w:rFonts w:ascii="Times New Roman" w:hAnsi="Times New Roman" w:cs="Times New Roman"/>
          <w:bCs/>
          <w:color w:val="000000" w:themeColor="text1"/>
          <w:spacing w:val="-1"/>
          <w:sz w:val="20"/>
          <w:szCs w:val="20"/>
          <w:lang w:eastAsia="zh-CN"/>
        </w:rPr>
        <w:t xml:space="preserve"> 2021 год  и  плановый период  2022 и 2023 годов »  изложить в прилагаемой редакции;</w:t>
      </w:r>
    </w:p>
    <w:p w:rsidR="006F03CE" w:rsidRPr="00D908F2" w:rsidRDefault="006F03CE" w:rsidP="00D908F2">
      <w:pPr>
        <w:spacing w:after="0" w:line="240" w:lineRule="auto"/>
        <w:ind w:left="-1276" w:firstLine="283"/>
        <w:jc w:val="both"/>
        <w:rPr>
          <w:rFonts w:ascii="Times New Roman" w:hAnsi="Times New Roman" w:cs="Times New Roman"/>
          <w:color w:val="000000" w:themeColor="text1"/>
          <w:spacing w:val="-2"/>
          <w:sz w:val="20"/>
          <w:szCs w:val="20"/>
        </w:rPr>
      </w:pPr>
      <w:r w:rsidRPr="00D908F2">
        <w:rPr>
          <w:rFonts w:ascii="Times New Roman" w:hAnsi="Times New Roman" w:cs="Times New Roman"/>
          <w:bCs/>
          <w:color w:val="000000" w:themeColor="text1"/>
          <w:spacing w:val="-1"/>
          <w:sz w:val="20"/>
          <w:szCs w:val="20"/>
          <w:lang w:eastAsia="zh-CN"/>
        </w:rPr>
        <w:t xml:space="preserve">1.4. </w:t>
      </w:r>
      <w:r w:rsidRPr="00D908F2">
        <w:rPr>
          <w:rFonts w:ascii="Times New Roman" w:hAnsi="Times New Roman" w:cs="Times New Roman"/>
          <w:color w:val="000000" w:themeColor="text1"/>
          <w:sz w:val="20"/>
          <w:szCs w:val="20"/>
          <w:lang w:eastAsia="zh-CN"/>
        </w:rPr>
        <w:t>Приложение 7 к решению Совета депутатов</w:t>
      </w:r>
      <w:r w:rsidRPr="00D908F2">
        <w:rPr>
          <w:rFonts w:ascii="Times New Roman" w:hAnsi="Times New Roman" w:cs="Times New Roman"/>
          <w:bCs/>
          <w:color w:val="000000" w:themeColor="text1"/>
          <w:spacing w:val="-1"/>
          <w:sz w:val="20"/>
          <w:szCs w:val="20"/>
          <w:lang w:eastAsia="zh-CN"/>
        </w:rPr>
        <w:t xml:space="preserve"> Поддорского сельского </w:t>
      </w:r>
      <w:r w:rsidR="00D158E5" w:rsidRPr="00D908F2">
        <w:rPr>
          <w:rFonts w:ascii="Times New Roman" w:hAnsi="Times New Roman" w:cs="Times New Roman"/>
          <w:bCs/>
          <w:color w:val="000000" w:themeColor="text1"/>
          <w:spacing w:val="-1"/>
          <w:sz w:val="20"/>
          <w:szCs w:val="20"/>
          <w:lang w:eastAsia="zh-CN"/>
        </w:rPr>
        <w:t>поселения «</w:t>
      </w:r>
      <w:r w:rsidRPr="00D908F2">
        <w:rPr>
          <w:rFonts w:ascii="Times New Roman" w:hAnsi="Times New Roman" w:cs="Times New Roman"/>
          <w:bCs/>
          <w:color w:val="000000" w:themeColor="text1"/>
          <w:spacing w:val="-1"/>
          <w:sz w:val="20"/>
          <w:szCs w:val="20"/>
          <w:lang w:eastAsia="zh-CN"/>
        </w:rPr>
        <w:t>О бюджете</w:t>
      </w:r>
      <w:r w:rsidRPr="00D908F2">
        <w:rPr>
          <w:rFonts w:ascii="Times New Roman" w:hAnsi="Times New Roman" w:cs="Times New Roman"/>
          <w:color w:val="000000" w:themeColor="text1"/>
          <w:sz w:val="20"/>
          <w:szCs w:val="20"/>
          <w:lang w:eastAsia="zh-CN"/>
        </w:rPr>
        <w:t xml:space="preserve"> Поддорского сельского </w:t>
      </w:r>
      <w:r w:rsidR="00D158E5" w:rsidRPr="00D908F2">
        <w:rPr>
          <w:rFonts w:ascii="Times New Roman" w:hAnsi="Times New Roman" w:cs="Times New Roman"/>
          <w:color w:val="000000" w:themeColor="text1"/>
          <w:sz w:val="20"/>
          <w:szCs w:val="20"/>
          <w:lang w:eastAsia="zh-CN"/>
        </w:rPr>
        <w:t>поселения</w:t>
      </w:r>
      <w:r w:rsidR="00D158E5" w:rsidRPr="00D908F2">
        <w:rPr>
          <w:rFonts w:ascii="Times New Roman" w:hAnsi="Times New Roman" w:cs="Times New Roman"/>
          <w:bCs/>
          <w:color w:val="000000" w:themeColor="text1"/>
          <w:spacing w:val="-1"/>
          <w:sz w:val="20"/>
          <w:szCs w:val="20"/>
          <w:lang w:eastAsia="zh-CN"/>
        </w:rPr>
        <w:t xml:space="preserve"> на</w:t>
      </w:r>
      <w:r w:rsidRPr="00D908F2">
        <w:rPr>
          <w:rFonts w:ascii="Times New Roman" w:hAnsi="Times New Roman" w:cs="Times New Roman"/>
          <w:bCs/>
          <w:color w:val="000000" w:themeColor="text1"/>
          <w:spacing w:val="-1"/>
          <w:sz w:val="20"/>
          <w:szCs w:val="20"/>
          <w:lang w:eastAsia="zh-CN"/>
        </w:rPr>
        <w:t xml:space="preserve"> 2021 год  и  плановый период  2022 и 2023 годов » изложить в прилагаемой редакции;</w:t>
      </w:r>
    </w:p>
    <w:p w:rsidR="006F03CE" w:rsidRPr="00D908F2" w:rsidRDefault="006F03CE" w:rsidP="00D908F2">
      <w:pPr>
        <w:spacing w:after="0" w:line="240" w:lineRule="auto"/>
        <w:ind w:left="-1276" w:firstLine="283"/>
        <w:jc w:val="both"/>
        <w:rPr>
          <w:rFonts w:ascii="Times New Roman" w:hAnsi="Times New Roman" w:cs="Times New Roman"/>
          <w:color w:val="000000" w:themeColor="text1"/>
          <w:spacing w:val="-2"/>
          <w:sz w:val="20"/>
          <w:szCs w:val="20"/>
        </w:rPr>
      </w:pPr>
      <w:r w:rsidRPr="00D908F2">
        <w:rPr>
          <w:rFonts w:ascii="Times New Roman" w:hAnsi="Times New Roman" w:cs="Times New Roman"/>
          <w:color w:val="000000" w:themeColor="text1"/>
          <w:spacing w:val="-2"/>
          <w:sz w:val="20"/>
          <w:szCs w:val="20"/>
        </w:rPr>
        <w:t>2. Опубликовать решение в муниципальной газете «Поддорский вестник» и разместить на официальном сайте Администрации муниципального района в информационно-телекоммуникационной сети «Интернет» (</w:t>
      </w:r>
      <w:r w:rsidRPr="00D908F2">
        <w:rPr>
          <w:rFonts w:ascii="Times New Roman" w:hAnsi="Times New Roman" w:cs="Times New Roman"/>
          <w:color w:val="000000" w:themeColor="text1"/>
          <w:spacing w:val="-2"/>
          <w:sz w:val="20"/>
          <w:szCs w:val="20"/>
          <w:lang w:val="en-US"/>
        </w:rPr>
        <w:t>http</w:t>
      </w:r>
      <w:r w:rsidRPr="00D908F2">
        <w:rPr>
          <w:rFonts w:ascii="Times New Roman" w:hAnsi="Times New Roman" w:cs="Times New Roman"/>
          <w:color w:val="000000" w:themeColor="text1"/>
          <w:spacing w:val="-2"/>
          <w:sz w:val="20"/>
          <w:szCs w:val="20"/>
        </w:rPr>
        <w:t>://адмподдорье.рф).</w:t>
      </w:r>
    </w:p>
    <w:p w:rsidR="006F03CE" w:rsidRPr="00D908F2" w:rsidRDefault="006F03CE" w:rsidP="00D908F2">
      <w:pPr>
        <w:spacing w:after="0" w:line="240" w:lineRule="auto"/>
        <w:ind w:left="-1276" w:firstLine="283"/>
        <w:jc w:val="both"/>
        <w:rPr>
          <w:rFonts w:ascii="Times New Roman" w:hAnsi="Times New Roman" w:cs="Times New Roman"/>
          <w:color w:val="000000" w:themeColor="text1"/>
          <w:spacing w:val="-2"/>
          <w:sz w:val="20"/>
          <w:szCs w:val="20"/>
        </w:rPr>
      </w:pPr>
      <w:r w:rsidRPr="00D908F2">
        <w:rPr>
          <w:rFonts w:ascii="Times New Roman" w:hAnsi="Times New Roman" w:cs="Times New Roman"/>
          <w:color w:val="000000" w:themeColor="text1"/>
          <w:spacing w:val="-2"/>
          <w:sz w:val="20"/>
          <w:szCs w:val="20"/>
        </w:rPr>
        <w:t xml:space="preserve">3. Настоящее решение вступает в силу с момента опубликования </w:t>
      </w:r>
      <w:r w:rsidRPr="00D908F2">
        <w:rPr>
          <w:rFonts w:ascii="Times New Roman" w:hAnsi="Times New Roman" w:cs="Times New Roman"/>
          <w:color w:val="000000" w:themeColor="text1"/>
          <w:sz w:val="20"/>
          <w:szCs w:val="20"/>
        </w:rPr>
        <w:t>и р</w:t>
      </w:r>
      <w:r w:rsidRPr="00D908F2">
        <w:rPr>
          <w:rFonts w:ascii="Times New Roman" w:hAnsi="Times New Roman" w:cs="Times New Roman"/>
          <w:color w:val="000000" w:themeColor="text1"/>
          <w:spacing w:val="-2"/>
          <w:sz w:val="20"/>
          <w:szCs w:val="20"/>
        </w:rPr>
        <w:t>аспространяется на правоотношения возникшие с</w:t>
      </w:r>
      <w:r w:rsidRPr="00D908F2">
        <w:rPr>
          <w:rFonts w:ascii="Times New Roman" w:hAnsi="Times New Roman" w:cs="Times New Roman"/>
          <w:color w:val="000000" w:themeColor="text1"/>
          <w:sz w:val="20"/>
          <w:szCs w:val="20"/>
        </w:rPr>
        <w:t xml:space="preserve"> 1 января 2021 года</w:t>
      </w:r>
      <w:r w:rsidRPr="00D908F2">
        <w:rPr>
          <w:rFonts w:ascii="Times New Roman" w:hAnsi="Times New Roman" w:cs="Times New Roman"/>
          <w:color w:val="000000" w:themeColor="text1"/>
          <w:spacing w:val="-2"/>
          <w:sz w:val="20"/>
          <w:szCs w:val="20"/>
        </w:rPr>
        <w:t>.</w:t>
      </w:r>
    </w:p>
    <w:p w:rsidR="006F03CE" w:rsidRPr="00D908F2" w:rsidRDefault="006F03CE" w:rsidP="00D908F2">
      <w:pPr>
        <w:spacing w:after="0" w:line="240" w:lineRule="auto"/>
        <w:ind w:left="-1276" w:firstLine="283"/>
        <w:jc w:val="both"/>
        <w:rPr>
          <w:rFonts w:ascii="Times New Roman" w:hAnsi="Times New Roman" w:cs="Times New Roman"/>
          <w:b/>
          <w:bCs/>
          <w:color w:val="000000" w:themeColor="text1"/>
          <w:sz w:val="20"/>
          <w:szCs w:val="20"/>
        </w:rPr>
      </w:pPr>
    </w:p>
    <w:p w:rsidR="006F03CE" w:rsidRPr="00D908F2" w:rsidRDefault="006F03CE" w:rsidP="00D908F2">
      <w:pPr>
        <w:spacing w:after="0" w:line="240" w:lineRule="auto"/>
        <w:ind w:left="-1276" w:firstLine="283"/>
        <w:jc w:val="both"/>
        <w:rPr>
          <w:rFonts w:ascii="Times New Roman" w:hAnsi="Times New Roman" w:cs="Times New Roman"/>
          <w:b/>
          <w:color w:val="000000" w:themeColor="text1"/>
          <w:sz w:val="20"/>
          <w:szCs w:val="20"/>
        </w:rPr>
      </w:pPr>
      <w:r w:rsidRPr="00D908F2">
        <w:rPr>
          <w:rFonts w:ascii="Times New Roman" w:hAnsi="Times New Roman" w:cs="Times New Roman"/>
          <w:b/>
          <w:color w:val="000000" w:themeColor="text1"/>
          <w:sz w:val="20"/>
          <w:szCs w:val="20"/>
        </w:rPr>
        <w:t xml:space="preserve">Глава Поддорского сельского поселения                 </w:t>
      </w:r>
      <w:r w:rsidR="00D908F2">
        <w:rPr>
          <w:rFonts w:ascii="Times New Roman" w:hAnsi="Times New Roman" w:cs="Times New Roman"/>
          <w:b/>
          <w:color w:val="000000" w:themeColor="text1"/>
          <w:sz w:val="20"/>
          <w:szCs w:val="20"/>
        </w:rPr>
        <w:t xml:space="preserve">                                                                             </w:t>
      </w:r>
      <w:r w:rsidRPr="00D908F2">
        <w:rPr>
          <w:rFonts w:ascii="Times New Roman" w:hAnsi="Times New Roman" w:cs="Times New Roman"/>
          <w:b/>
          <w:color w:val="000000" w:themeColor="text1"/>
          <w:sz w:val="20"/>
          <w:szCs w:val="20"/>
        </w:rPr>
        <w:t xml:space="preserve">        С.Н.</w:t>
      </w:r>
      <w:r w:rsidR="00D908F2" w:rsidRPr="00D908F2">
        <w:rPr>
          <w:rFonts w:ascii="Times New Roman" w:hAnsi="Times New Roman" w:cs="Times New Roman"/>
          <w:b/>
          <w:color w:val="000000" w:themeColor="text1"/>
          <w:sz w:val="20"/>
          <w:szCs w:val="20"/>
        </w:rPr>
        <w:t xml:space="preserve"> </w:t>
      </w:r>
      <w:r w:rsidRPr="00D908F2">
        <w:rPr>
          <w:rFonts w:ascii="Times New Roman" w:hAnsi="Times New Roman" w:cs="Times New Roman"/>
          <w:b/>
          <w:color w:val="000000" w:themeColor="text1"/>
          <w:sz w:val="20"/>
          <w:szCs w:val="20"/>
        </w:rPr>
        <w:t>Никитина</w:t>
      </w:r>
    </w:p>
    <w:p w:rsidR="006F03CE" w:rsidRPr="00D908F2" w:rsidRDefault="006F03CE" w:rsidP="006F03CE">
      <w:pPr>
        <w:spacing w:after="0" w:line="240" w:lineRule="auto"/>
        <w:jc w:val="both"/>
        <w:rPr>
          <w:rFonts w:ascii="Times New Roman" w:hAnsi="Times New Roman" w:cs="Times New Roman"/>
          <w:b/>
          <w:bCs/>
          <w:color w:val="000000" w:themeColor="text1"/>
          <w:sz w:val="16"/>
          <w:szCs w:val="16"/>
        </w:rPr>
      </w:pPr>
    </w:p>
    <w:tbl>
      <w:tblPr>
        <w:tblW w:w="10446" w:type="dxa"/>
        <w:tblInd w:w="-1168" w:type="dxa"/>
        <w:tblLayout w:type="fixed"/>
        <w:tblLook w:val="04A0" w:firstRow="1" w:lastRow="0" w:firstColumn="1" w:lastColumn="0" w:noHBand="0" w:noVBand="1"/>
      </w:tblPr>
      <w:tblGrid>
        <w:gridCol w:w="4395"/>
        <w:gridCol w:w="456"/>
        <w:gridCol w:w="384"/>
        <w:gridCol w:w="439"/>
        <w:gridCol w:w="1276"/>
        <w:gridCol w:w="456"/>
        <w:gridCol w:w="1056"/>
        <w:gridCol w:w="992"/>
        <w:gridCol w:w="992"/>
      </w:tblGrid>
      <w:tr w:rsidR="00D158E5" w:rsidRPr="00D908F2" w:rsidTr="00D158E5">
        <w:trPr>
          <w:trHeight w:val="80"/>
        </w:trPr>
        <w:tc>
          <w:tcPr>
            <w:tcW w:w="10446" w:type="dxa"/>
            <w:gridSpan w:val="9"/>
            <w:tcBorders>
              <w:top w:val="nil"/>
              <w:left w:val="nil"/>
              <w:bottom w:val="single" w:sz="4" w:space="0" w:color="auto"/>
              <w:right w:val="nil"/>
            </w:tcBorders>
            <w:shd w:val="clear" w:color="auto" w:fill="auto"/>
            <w:vAlign w:val="center"/>
            <w:hideMark/>
          </w:tcPr>
          <w:p w:rsidR="00D158E5" w:rsidRPr="00D158E5" w:rsidRDefault="00D158E5" w:rsidP="00D158E5">
            <w:pPr>
              <w:spacing w:after="0" w:line="240" w:lineRule="auto"/>
              <w:jc w:val="right"/>
              <w:rPr>
                <w:rFonts w:ascii="Times New Roman" w:hAnsi="Times New Roman" w:cs="Times New Roman"/>
                <w:bCs/>
                <w:color w:val="000000" w:themeColor="text1"/>
                <w:sz w:val="20"/>
                <w:szCs w:val="20"/>
              </w:rPr>
            </w:pPr>
            <w:r w:rsidRPr="00D158E5">
              <w:rPr>
                <w:rFonts w:ascii="Times New Roman" w:hAnsi="Times New Roman" w:cs="Times New Roman"/>
                <w:bCs/>
                <w:color w:val="000000" w:themeColor="text1"/>
                <w:sz w:val="20"/>
                <w:szCs w:val="20"/>
              </w:rPr>
              <w:t>Приложение № 5</w:t>
            </w:r>
          </w:p>
          <w:p w:rsidR="00D158E5" w:rsidRDefault="00D158E5" w:rsidP="00D158E5">
            <w:pPr>
              <w:spacing w:after="0" w:line="240" w:lineRule="auto"/>
              <w:jc w:val="right"/>
              <w:rPr>
                <w:rFonts w:ascii="Times New Roman" w:hAnsi="Times New Roman" w:cs="Times New Roman"/>
                <w:bCs/>
                <w:color w:val="000000" w:themeColor="text1"/>
                <w:sz w:val="20"/>
                <w:szCs w:val="20"/>
              </w:rPr>
            </w:pPr>
            <w:r w:rsidRPr="00D158E5">
              <w:rPr>
                <w:rFonts w:ascii="Times New Roman" w:hAnsi="Times New Roman" w:cs="Times New Roman"/>
                <w:bCs/>
                <w:color w:val="000000" w:themeColor="text1"/>
                <w:sz w:val="20"/>
                <w:szCs w:val="20"/>
              </w:rPr>
              <w:t>к решению Совета депутатов Поддорского сельского поселения</w:t>
            </w:r>
          </w:p>
          <w:p w:rsidR="00D158E5" w:rsidRDefault="00D158E5" w:rsidP="00D158E5">
            <w:pPr>
              <w:spacing w:after="0" w:line="240" w:lineRule="auto"/>
              <w:jc w:val="right"/>
              <w:rPr>
                <w:rFonts w:ascii="Times New Roman" w:hAnsi="Times New Roman" w:cs="Times New Roman"/>
                <w:bCs/>
                <w:color w:val="000000" w:themeColor="text1"/>
                <w:sz w:val="20"/>
                <w:szCs w:val="20"/>
              </w:rPr>
            </w:pPr>
            <w:r w:rsidRPr="00D158E5">
              <w:rPr>
                <w:rFonts w:ascii="Times New Roman" w:hAnsi="Times New Roman" w:cs="Times New Roman"/>
                <w:bCs/>
                <w:color w:val="000000" w:themeColor="text1"/>
                <w:sz w:val="20"/>
                <w:szCs w:val="20"/>
              </w:rPr>
              <w:t>"О бюджете</w:t>
            </w:r>
            <w:r>
              <w:rPr>
                <w:rFonts w:ascii="Times New Roman" w:hAnsi="Times New Roman" w:cs="Times New Roman"/>
                <w:bCs/>
                <w:color w:val="000000" w:themeColor="text1"/>
                <w:sz w:val="20"/>
                <w:szCs w:val="20"/>
              </w:rPr>
              <w:t xml:space="preserve"> Поддорского </w:t>
            </w:r>
            <w:r w:rsidRPr="00D158E5">
              <w:rPr>
                <w:rFonts w:ascii="Times New Roman" w:hAnsi="Times New Roman" w:cs="Times New Roman"/>
                <w:bCs/>
                <w:color w:val="000000" w:themeColor="text1"/>
                <w:sz w:val="20"/>
                <w:szCs w:val="20"/>
              </w:rPr>
              <w:t>сельского поселения на 2021 год</w:t>
            </w:r>
          </w:p>
          <w:p w:rsidR="00D158E5" w:rsidRPr="00D158E5" w:rsidRDefault="00D158E5" w:rsidP="00D158E5">
            <w:pPr>
              <w:spacing w:after="0" w:line="240" w:lineRule="auto"/>
              <w:jc w:val="right"/>
              <w:rPr>
                <w:rFonts w:ascii="Times New Roman" w:hAnsi="Times New Roman" w:cs="Times New Roman"/>
                <w:bCs/>
                <w:color w:val="000000" w:themeColor="text1"/>
                <w:sz w:val="20"/>
                <w:szCs w:val="20"/>
              </w:rPr>
            </w:pPr>
            <w:r w:rsidRPr="00D158E5">
              <w:rPr>
                <w:rFonts w:ascii="Times New Roman" w:hAnsi="Times New Roman" w:cs="Times New Roman"/>
                <w:bCs/>
                <w:color w:val="000000" w:themeColor="text1"/>
                <w:sz w:val="20"/>
                <w:szCs w:val="20"/>
              </w:rPr>
              <w:t>и плановый период 2022 и 2023 годов"</w:t>
            </w:r>
          </w:p>
          <w:p w:rsidR="00D158E5" w:rsidRDefault="00D158E5" w:rsidP="00D158E5">
            <w:pPr>
              <w:spacing w:after="0" w:line="240" w:lineRule="auto"/>
              <w:jc w:val="center"/>
              <w:rPr>
                <w:rFonts w:ascii="Times New Roman" w:hAnsi="Times New Roman" w:cs="Times New Roman"/>
                <w:b/>
                <w:bCs/>
                <w:color w:val="000000" w:themeColor="text1"/>
                <w:sz w:val="20"/>
                <w:szCs w:val="20"/>
              </w:rPr>
            </w:pPr>
            <w:r w:rsidRPr="00D158E5">
              <w:rPr>
                <w:rFonts w:ascii="Times New Roman" w:hAnsi="Times New Roman" w:cs="Times New Roman"/>
                <w:b/>
                <w:bCs/>
                <w:color w:val="000000" w:themeColor="text1"/>
                <w:sz w:val="20"/>
                <w:szCs w:val="20"/>
              </w:rPr>
              <w:t>Ведомственная структура расходов бюджета Поддорского сельского поселения на 2021 год и плановый период 2022 и 2023 годов</w:t>
            </w:r>
          </w:p>
          <w:p w:rsidR="00D158E5" w:rsidRPr="00D158E5" w:rsidRDefault="00D158E5" w:rsidP="00D158E5">
            <w:pPr>
              <w:spacing w:after="0" w:line="240" w:lineRule="auto"/>
              <w:jc w:val="right"/>
              <w:rPr>
                <w:rFonts w:ascii="Times New Roman" w:hAnsi="Times New Roman" w:cs="Times New Roman"/>
                <w:bCs/>
                <w:color w:val="000000" w:themeColor="text1"/>
                <w:sz w:val="20"/>
                <w:szCs w:val="20"/>
              </w:rPr>
            </w:pPr>
            <w:r w:rsidRPr="00D158E5">
              <w:rPr>
                <w:rFonts w:ascii="Times New Roman" w:hAnsi="Times New Roman" w:cs="Times New Roman"/>
                <w:b/>
                <w:bCs/>
                <w:color w:val="000000" w:themeColor="text1"/>
                <w:sz w:val="20"/>
                <w:szCs w:val="20"/>
              </w:rPr>
              <w:t>рублей</w:t>
            </w:r>
          </w:p>
        </w:tc>
      </w:tr>
      <w:tr w:rsidR="00D158E5"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Наименование</w:t>
            </w:r>
          </w:p>
        </w:tc>
        <w:tc>
          <w:tcPr>
            <w:tcW w:w="4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Гл</w:t>
            </w:r>
          </w:p>
        </w:tc>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Рз</w:t>
            </w:r>
          </w:p>
        </w:tc>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ПР</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ЦСР</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ВР</w:t>
            </w:r>
          </w:p>
        </w:tc>
        <w:tc>
          <w:tcPr>
            <w:tcW w:w="10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2021 год</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2022 год</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2023 год</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03CE" w:rsidRPr="00D908F2" w:rsidRDefault="006F03CE" w:rsidP="00D158E5">
            <w:pPr>
              <w:spacing w:after="0" w:line="240" w:lineRule="auto"/>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ВСЕГО расходов по бюджету сельского поселения</w:t>
            </w:r>
          </w:p>
        </w:tc>
        <w:tc>
          <w:tcPr>
            <w:tcW w:w="4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p>
        </w:tc>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22082138,00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6735610,00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6859300,00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03CE" w:rsidRPr="00D908F2" w:rsidRDefault="006F03CE" w:rsidP="00D158E5">
            <w:pPr>
              <w:spacing w:after="0" w:line="240" w:lineRule="auto"/>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Администрация Поддорского муниципального района</w:t>
            </w:r>
          </w:p>
        </w:tc>
        <w:tc>
          <w:tcPr>
            <w:tcW w:w="4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22082138,00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6565610,00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6516300,00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Общегосударственные вопросы</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349000,00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70000,00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70000,00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Обеспечение проведения выборов и референдумов</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Общегосударственные расходы</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95 0 00 00000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Общегосударственные расходы при проведении местных выборов и референдумов</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95 0 00 23020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обеспечение государственных (муниципальных)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95 0 00 23020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880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6F03CE" w:rsidRPr="00D908F2" w:rsidRDefault="006F03CE" w:rsidP="00D158E5">
            <w:pPr>
              <w:spacing w:after="0" w:line="240" w:lineRule="auto"/>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Другие общегосударственные  расходы</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249000,00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70000,00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70000,00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Общегосударственные расходы</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95 0 00 00000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60000,00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Реализацию прочих направлений расходов по  общегосударственным вопросам</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95 0 00 99990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60000,00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Расходы на выплаты персоналу государственных</w:t>
            </w:r>
            <w:r w:rsidRPr="00D908F2">
              <w:rPr>
                <w:rFonts w:ascii="Times New Roman" w:hAnsi="Times New Roman" w:cs="Times New Roman"/>
                <w:iCs/>
                <w:color w:val="000000" w:themeColor="text1"/>
                <w:sz w:val="16"/>
                <w:szCs w:val="16"/>
              </w:rPr>
              <w:br/>
              <w:t>(муниципальных) органов</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95 0 00 99990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120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60000,00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 xml:space="preserve">Муниципальная программа  "Реформирование и развитие местного самоуправления в Поддорском </w:t>
            </w:r>
            <w:r w:rsidRPr="00D908F2">
              <w:rPr>
                <w:rFonts w:ascii="Times New Roman" w:hAnsi="Times New Roman" w:cs="Times New Roman"/>
                <w:b/>
                <w:bCs/>
                <w:color w:val="000000" w:themeColor="text1"/>
                <w:sz w:val="16"/>
                <w:szCs w:val="16"/>
              </w:rPr>
              <w:lastRenderedPageBreak/>
              <w:t>сельском поселении на 2014-2025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lastRenderedPageBreak/>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05 0 00 00000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184000,00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10000,00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Развитие института территориального общественного самоуправления, действующего на территории Поддорского сельского поселения</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05 0 02 00000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79000,00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5000,00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03CE" w:rsidRPr="00D908F2" w:rsidRDefault="006F03CE" w:rsidP="00D158E5">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областная  субсидия</w:t>
            </w:r>
          </w:p>
        </w:tc>
        <w:tc>
          <w:tcPr>
            <w:tcW w:w="4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05 0 02 72090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59000,00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03CE" w:rsidRPr="00D908F2" w:rsidRDefault="006F03CE" w:rsidP="00D158E5">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nil"/>
              <w:bottom w:val="single" w:sz="4" w:space="0" w:color="auto"/>
              <w:right w:val="single" w:sz="4" w:space="0" w:color="auto"/>
            </w:tcBorders>
            <w:shd w:val="clear" w:color="auto" w:fill="auto"/>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nil"/>
              <w:bottom w:val="single" w:sz="4" w:space="0" w:color="auto"/>
              <w:right w:val="single" w:sz="4" w:space="0" w:color="auto"/>
            </w:tcBorders>
            <w:shd w:val="clear" w:color="auto" w:fill="auto"/>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01</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13</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05 0 02 72090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240</w:t>
            </w:r>
          </w:p>
        </w:tc>
        <w:tc>
          <w:tcPr>
            <w:tcW w:w="1056" w:type="dxa"/>
            <w:tcBorders>
              <w:top w:val="single" w:sz="4" w:space="0" w:color="auto"/>
              <w:left w:val="nil"/>
              <w:bottom w:val="single" w:sz="4" w:space="0" w:color="auto"/>
              <w:right w:val="single" w:sz="4" w:space="0" w:color="auto"/>
            </w:tcBorders>
            <w:shd w:val="clear" w:color="auto" w:fill="auto"/>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59000,00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софинансирование</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05 0 02 S2090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5000,00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nil"/>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01</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05 0 02 S2090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240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5000,00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Повышение активности участия граждан в осуществлении местного самоуправления</w:t>
            </w:r>
          </w:p>
        </w:tc>
        <w:tc>
          <w:tcPr>
            <w:tcW w:w="45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05 0 03 00000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5000,00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софинансирование бюджет поселения</w:t>
            </w:r>
          </w:p>
        </w:tc>
        <w:tc>
          <w:tcPr>
            <w:tcW w:w="45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 0 03 S5260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5000,00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nil"/>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01</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 0 03 S5260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240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105000,00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5000,00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Муниципальная программа  "Повышение эффективности бюджетных расходов Поддорского сельского поселения "</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09 0 00 00000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Внедрение программно-целевых принциповорганизации деятельности органов местного самоуправления поселения</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09 0 01 00000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Реализация прочих направлений расходов программы  "Повышение эффективности бюджетных расходов Поддорского сельского поселения "</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09 0 01 99990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09 0 01 99990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6F03CE" w:rsidRPr="00D908F2" w:rsidRDefault="006F03CE" w:rsidP="00D158E5">
            <w:pPr>
              <w:spacing w:after="0" w:line="240" w:lineRule="auto"/>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Национальная безопасность и правоохранительная деятельность</w:t>
            </w:r>
          </w:p>
        </w:tc>
        <w:tc>
          <w:tcPr>
            <w:tcW w:w="456"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Обеспечение противопожарной безопасности</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Муниципальная программа "Противопожарная защита объектов и населенных пунктов Поддорского сельского поселения на 2018-2022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01 0 00 00000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Обеспечение мер пожарной безопасности на территории сельского поселения</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01 0 01 00000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Реализация прочих направлений расходов программы "Противопожарная защита объектов и населенных пунктов Поддорского сельского поселения на 2018-2022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01 0 01 99990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01 0 01 99990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6F03CE" w:rsidRPr="00D908F2" w:rsidRDefault="006F03CE" w:rsidP="00D158E5">
            <w:pPr>
              <w:spacing w:after="0" w:line="240" w:lineRule="auto"/>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Национальная  экономика</w:t>
            </w:r>
          </w:p>
        </w:tc>
        <w:tc>
          <w:tcPr>
            <w:tcW w:w="456"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15220890,00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1996710,00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2023600,00</w:t>
            </w:r>
          </w:p>
        </w:tc>
      </w:tr>
      <w:tr w:rsidR="00D908F2" w:rsidRPr="00D908F2" w:rsidTr="00D158E5">
        <w:trPr>
          <w:trHeight w:val="20"/>
        </w:trPr>
        <w:tc>
          <w:tcPr>
            <w:tcW w:w="4395" w:type="dxa"/>
            <w:tcBorders>
              <w:top w:val="single" w:sz="4" w:space="0" w:color="auto"/>
              <w:left w:val="single" w:sz="4" w:space="0" w:color="auto"/>
              <w:bottom w:val="single" w:sz="4" w:space="0" w:color="auto"/>
              <w:right w:val="nil"/>
            </w:tcBorders>
            <w:shd w:val="clear" w:color="FFFFCC" w:fill="FFFFFF"/>
            <w:vAlign w:val="center"/>
            <w:hideMark/>
          </w:tcPr>
          <w:p w:rsidR="006F03CE" w:rsidRPr="00D908F2" w:rsidRDefault="006F03CE" w:rsidP="00D158E5">
            <w:pPr>
              <w:spacing w:after="0" w:line="240" w:lineRule="auto"/>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Дорожный фонд</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15066790,00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1936710,00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1963600,00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Программа "Совершенствование и содержание дорожного хозяйства на территории Поддорского сельского поселения на 2018-2023 годы"</w:t>
            </w:r>
          </w:p>
        </w:tc>
        <w:tc>
          <w:tcPr>
            <w:tcW w:w="456" w:type="dxa"/>
            <w:tcBorders>
              <w:top w:val="single" w:sz="4" w:space="0" w:color="auto"/>
              <w:left w:val="nil"/>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07 0 00 00000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15066790,00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1936710,00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1963600,00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Подпрограмма "Развитие дорожного  хозяйства  Поддорского сельского поселения на 2018-2023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07 1 00 00000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iCs/>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15066790,00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1836710,00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1863600,00</w:t>
            </w:r>
          </w:p>
        </w:tc>
      </w:tr>
      <w:tr w:rsidR="00D908F2" w:rsidRPr="00D908F2" w:rsidTr="00D158E5">
        <w:trPr>
          <w:trHeight w:val="20"/>
        </w:trPr>
        <w:tc>
          <w:tcPr>
            <w:tcW w:w="4395" w:type="dxa"/>
            <w:tcBorders>
              <w:top w:val="single" w:sz="4" w:space="0" w:color="auto"/>
              <w:left w:val="single" w:sz="4" w:space="0" w:color="auto"/>
              <w:bottom w:val="single" w:sz="4" w:space="0" w:color="auto"/>
              <w:right w:val="nil"/>
            </w:tcBorders>
            <w:shd w:val="clear" w:color="FFFFCC" w:fill="FFFFFF"/>
            <w:vAlign w:val="center"/>
            <w:hideMark/>
          </w:tcPr>
          <w:p w:rsidR="006F03CE" w:rsidRPr="00D908F2" w:rsidRDefault="006F03CE" w:rsidP="00D158E5">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Содержание автомобильных дорог общего пользования местного значения и искуственных сооружений на них</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07 1 01 00000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800000,00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800000,00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800000,00</w:t>
            </w:r>
          </w:p>
        </w:tc>
      </w:tr>
      <w:tr w:rsidR="00D908F2" w:rsidRPr="00D908F2" w:rsidTr="00D158E5">
        <w:trPr>
          <w:trHeight w:val="20"/>
        </w:trPr>
        <w:tc>
          <w:tcPr>
            <w:tcW w:w="4395" w:type="dxa"/>
            <w:tcBorders>
              <w:top w:val="single" w:sz="4" w:space="0" w:color="auto"/>
              <w:left w:val="single" w:sz="4" w:space="0" w:color="auto"/>
              <w:bottom w:val="single" w:sz="4" w:space="0" w:color="auto"/>
              <w:right w:val="nil"/>
            </w:tcBorders>
            <w:shd w:val="clear" w:color="FFFFCC" w:fill="FFFFFF"/>
            <w:vAlign w:val="center"/>
            <w:hideMark/>
          </w:tcPr>
          <w:p w:rsidR="006F03CE" w:rsidRPr="00D908F2" w:rsidRDefault="006F03CE" w:rsidP="00D158E5">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Реализация прочих направлений расходов подпрограммы "Развитие дорожного  хозяйства  Поддорского сельского поселения на 2018-2023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07 1 01 99990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800000,00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800000,00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800000,00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nil"/>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07 1 01 99990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240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800000,00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800000,00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800000,00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Ремонт автомобильных дорог общего пользования  местного значения и искуственных  сооружений на них</w:t>
            </w:r>
          </w:p>
        </w:tc>
        <w:tc>
          <w:tcPr>
            <w:tcW w:w="456" w:type="dxa"/>
            <w:tcBorders>
              <w:top w:val="single" w:sz="4" w:space="0" w:color="auto"/>
              <w:left w:val="nil"/>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07 1 02 00000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14187025,47</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936710,00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1063600,00</w:t>
            </w:r>
          </w:p>
        </w:tc>
      </w:tr>
      <w:tr w:rsidR="00D908F2" w:rsidRPr="00D908F2" w:rsidTr="00D158E5">
        <w:trPr>
          <w:trHeight w:val="20"/>
        </w:trPr>
        <w:tc>
          <w:tcPr>
            <w:tcW w:w="4395" w:type="dxa"/>
            <w:tcBorders>
              <w:top w:val="single" w:sz="4" w:space="0" w:color="auto"/>
              <w:left w:val="single" w:sz="4" w:space="0" w:color="auto"/>
              <w:bottom w:val="single" w:sz="4" w:space="0" w:color="auto"/>
              <w:right w:val="nil"/>
            </w:tcBorders>
            <w:shd w:val="clear" w:color="FFFFCC" w:fill="FFFFFF"/>
            <w:vAlign w:val="center"/>
            <w:hideMark/>
          </w:tcPr>
          <w:p w:rsidR="006F03CE" w:rsidRPr="00D908F2" w:rsidRDefault="006F03CE" w:rsidP="00D158E5">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Реализация прочих направлений расходов подпрограммы "Развитие дорожного  хозяйства  Поддорского сельского поселения на 2018-2023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07 1 02 99990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399025,47</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541710,00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668600,00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nil"/>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07 1 02 99990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240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399025,47</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541710,00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668600,00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Осуществление дорожной деятельности в отношении автомобильных дорог общего пользования местного значения в границах населенных пунктов поселения  за счет иных межбюджетных трансфертов муниципального района</w:t>
            </w:r>
          </w:p>
        </w:tc>
        <w:tc>
          <w:tcPr>
            <w:tcW w:w="45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07 1 02 64010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3 000 000,00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03CE" w:rsidRPr="00D908F2" w:rsidRDefault="006F03CE" w:rsidP="00D158E5">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07 1 02 64010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3 000 000,00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 xml:space="preserve">Софинансирование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за счет иных межбюджетных </w:t>
            </w:r>
            <w:r w:rsidRPr="00D908F2">
              <w:rPr>
                <w:rFonts w:ascii="Times New Roman" w:hAnsi="Times New Roman" w:cs="Times New Roman"/>
                <w:color w:val="000000" w:themeColor="text1"/>
                <w:sz w:val="16"/>
                <w:szCs w:val="16"/>
              </w:rPr>
              <w:lastRenderedPageBreak/>
              <w:t>трансфертов муниципального района</w:t>
            </w:r>
          </w:p>
        </w:tc>
        <w:tc>
          <w:tcPr>
            <w:tcW w:w="4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lastRenderedPageBreak/>
              <w:t>300</w:t>
            </w:r>
          </w:p>
        </w:tc>
        <w:tc>
          <w:tcPr>
            <w:tcW w:w="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 1 02 S4010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30 000,00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03CE" w:rsidRPr="00D908F2" w:rsidRDefault="006F03CE" w:rsidP="00D158E5">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nil"/>
              <w:bottom w:val="single" w:sz="4" w:space="0" w:color="auto"/>
              <w:right w:val="single" w:sz="4" w:space="0" w:color="auto"/>
            </w:tcBorders>
            <w:shd w:val="clear" w:color="auto" w:fill="auto"/>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nil"/>
              <w:bottom w:val="single" w:sz="4" w:space="0" w:color="auto"/>
              <w:right w:val="single" w:sz="4" w:space="0" w:color="auto"/>
            </w:tcBorders>
            <w:shd w:val="clear" w:color="auto" w:fill="auto"/>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09</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 1 02 S4010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240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30 000,00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07 1 02 71520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592000,00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395000,00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395000,00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w:t>
            </w:r>
            <w:r w:rsidRPr="00D908F2">
              <w:rPr>
                <w:rFonts w:ascii="Times New Roman" w:hAnsi="Times New Roman" w:cs="Times New Roman"/>
                <w:b/>
                <w:bCs/>
                <w:iCs/>
                <w:color w:val="000000" w:themeColor="text1"/>
                <w:sz w:val="16"/>
                <w:szCs w:val="16"/>
              </w:rPr>
              <w:t>у</w:t>
            </w:r>
            <w:r w:rsidRPr="00D908F2">
              <w:rPr>
                <w:rFonts w:ascii="Times New Roman" w:hAnsi="Times New Roman" w:cs="Times New Roman"/>
                <w:iCs/>
                <w:color w:val="000000" w:themeColor="text1"/>
                <w:sz w:val="16"/>
                <w:szCs w:val="16"/>
              </w:rPr>
              <w:t>г для обеспечения государственных (муниципальных)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07 1 02 71520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592000,00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395000,00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395000,00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45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 1 02 S1520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nil"/>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 1 02 S1520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240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07 1 02 71540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10000000,00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w:t>
            </w:r>
            <w:r w:rsidRPr="00D908F2">
              <w:rPr>
                <w:rFonts w:ascii="Times New Roman" w:hAnsi="Times New Roman" w:cs="Times New Roman"/>
                <w:b/>
                <w:bCs/>
                <w:iCs/>
                <w:color w:val="000000" w:themeColor="text1"/>
                <w:sz w:val="16"/>
                <w:szCs w:val="16"/>
              </w:rPr>
              <w:t>у</w:t>
            </w:r>
            <w:r w:rsidRPr="00D908F2">
              <w:rPr>
                <w:rFonts w:ascii="Times New Roman" w:hAnsi="Times New Roman" w:cs="Times New Roman"/>
                <w:iCs/>
                <w:color w:val="000000" w:themeColor="text1"/>
                <w:sz w:val="16"/>
                <w:szCs w:val="16"/>
              </w:rPr>
              <w:t>г для обеспечения государственных (муниципальных)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07 1 02 71540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10000000,00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45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 1 02 S1540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106000,00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nil"/>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 1 02 S1540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240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106000,00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D158E5">
        <w:trPr>
          <w:trHeight w:val="20"/>
        </w:trPr>
        <w:tc>
          <w:tcPr>
            <w:tcW w:w="4395" w:type="dxa"/>
            <w:tcBorders>
              <w:top w:val="single" w:sz="4" w:space="0" w:color="auto"/>
              <w:left w:val="single" w:sz="4" w:space="0" w:color="auto"/>
              <w:bottom w:val="single" w:sz="4" w:space="0" w:color="auto"/>
              <w:right w:val="nil"/>
            </w:tcBorders>
            <w:shd w:val="clear" w:color="FFFFCC" w:fill="FFFFFF"/>
            <w:vAlign w:val="center"/>
            <w:hideMark/>
          </w:tcPr>
          <w:p w:rsidR="006F03CE" w:rsidRPr="00D908F2" w:rsidRDefault="006F03CE" w:rsidP="00D158E5">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Осуществление дорожной деятельности в отношении автомобильных дорог общего пользования местного значения</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07 1 03 00000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79764,53</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D158E5">
        <w:trPr>
          <w:trHeight w:val="20"/>
        </w:trPr>
        <w:tc>
          <w:tcPr>
            <w:tcW w:w="4395" w:type="dxa"/>
            <w:tcBorders>
              <w:top w:val="single" w:sz="4" w:space="0" w:color="auto"/>
              <w:left w:val="single" w:sz="4" w:space="0" w:color="auto"/>
              <w:bottom w:val="single" w:sz="4" w:space="0" w:color="auto"/>
              <w:right w:val="nil"/>
            </w:tcBorders>
            <w:shd w:val="clear" w:color="FFFFCC" w:fill="FFFFFF"/>
            <w:vAlign w:val="center"/>
            <w:hideMark/>
          </w:tcPr>
          <w:p w:rsidR="006F03CE" w:rsidRPr="00D908F2" w:rsidRDefault="006F03CE" w:rsidP="00D158E5">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Реализация прочих направлений расходов подпрограммы "Развитие дорожного  хозяйства  Поддорского сельского поселения на 2018-2023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07 1 03 99990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79764,53</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nil"/>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07 1 03 99990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240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79764,53</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Подпрограмма "Придворовые территории многоквартирных жилых домов расположенных на территории Поддорского сельского поселения на 2018-2023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F03CE" w:rsidRPr="00D908F2" w:rsidRDefault="006F03CE" w:rsidP="00D158E5">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F03CE" w:rsidRPr="00D908F2" w:rsidRDefault="006F03CE" w:rsidP="00D158E5">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F03CE" w:rsidRPr="00D908F2" w:rsidRDefault="006F03CE" w:rsidP="00D158E5">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07 2 00 00000</w:t>
            </w:r>
          </w:p>
        </w:tc>
        <w:tc>
          <w:tcPr>
            <w:tcW w:w="4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F03CE" w:rsidRPr="00D908F2" w:rsidRDefault="006F03CE" w:rsidP="00D158E5">
            <w:pPr>
              <w:spacing w:after="0" w:line="240" w:lineRule="auto"/>
              <w:jc w:val="center"/>
              <w:rPr>
                <w:rFonts w:ascii="Times New Roman" w:hAnsi="Times New Roman" w:cs="Times New Roman"/>
                <w:b/>
                <w:bCs/>
                <w:iCs/>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F03CE" w:rsidRPr="00D908F2" w:rsidRDefault="006F03CE" w:rsidP="00D158E5">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F03CE" w:rsidRPr="00D908F2" w:rsidRDefault="006F03CE" w:rsidP="00D158E5">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F03CE" w:rsidRPr="00D908F2" w:rsidRDefault="006F03CE" w:rsidP="00D158E5">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100000,00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Приведение в надлежащее техническое состояние  покрытий дворовых территорий многоквартирных домов путем проведения их текущего и капитального ремонта</w:t>
            </w:r>
          </w:p>
        </w:tc>
        <w:tc>
          <w:tcPr>
            <w:tcW w:w="45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07 2 01 00000</w:t>
            </w:r>
          </w:p>
        </w:tc>
        <w:tc>
          <w:tcPr>
            <w:tcW w:w="4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100000,00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Реализация прочих направлений расходов подпрограммы "Придворовые территории многоквартирных жилых домов расположенных на территории Поддорского сельского поселения на 2018-2023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07 2 01 99990</w:t>
            </w:r>
          </w:p>
        </w:tc>
        <w:tc>
          <w:tcPr>
            <w:tcW w:w="4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100000,00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07 2 01 99990</w:t>
            </w:r>
          </w:p>
        </w:tc>
        <w:tc>
          <w:tcPr>
            <w:tcW w:w="4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100000,00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Другие вопросы в области национальной экономики</w:t>
            </w:r>
          </w:p>
        </w:tc>
        <w:tc>
          <w:tcPr>
            <w:tcW w:w="456" w:type="dxa"/>
            <w:tcBorders>
              <w:top w:val="single" w:sz="4" w:space="0" w:color="auto"/>
              <w:left w:val="nil"/>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12</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154100,00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60000,00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60000,00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Муниципальная программа  "Реформирование и развитие местного самоуправления в Поддорском сельском поселении на 2014-2025 годы"</w:t>
            </w:r>
          </w:p>
        </w:tc>
        <w:tc>
          <w:tcPr>
            <w:tcW w:w="456" w:type="dxa"/>
            <w:tcBorders>
              <w:top w:val="single" w:sz="4" w:space="0" w:color="auto"/>
              <w:left w:val="nil"/>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300</w:t>
            </w:r>
          </w:p>
        </w:tc>
        <w:tc>
          <w:tcPr>
            <w:tcW w:w="38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12</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05 0 00 00000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84100,00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60000,00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60000,00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Создание условий для оптимального организационно-правового обеспечения органов местного самоуправления сельского поселения</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12</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05 0 01 00000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84100,00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60000,00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Реализация прочих направлений расходов программы  "Реформирование и развитие местного самоуправления в Поддорском сельском поселении на 2014-2025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12</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05 0 01 99990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60000,00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12</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05 0 01 99990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60000,00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12</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05 0 01 60270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34100,00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lastRenderedPageBreak/>
              <w:t>Иные закупки товаров, работ и услуг для обеспечения государственных (муниципальных)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12</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05 0 01 60270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34100,00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Муниципальная программа " Совершенствование системы управления муниципальной собственностью и земельными ресурсами  Поддорского сельского поселения "</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12</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11 0 00 00000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70000,00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сельского поселения</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12</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11 0 03 00000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70000,00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Реализация прочих направлений расходов муниципальной программы " Совершенствование системы управления муниципальной собственностью и земельными ресурсами  Поддорского сельского поселения "</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12</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11 0 03 99990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70000,00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12</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11 0 03 99990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56736,00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Налоги, сборы и иные платежи</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12</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11 0 03 99990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850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13264,00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6F03CE" w:rsidRPr="00D908F2" w:rsidRDefault="006F03CE" w:rsidP="00D158E5">
            <w:pPr>
              <w:spacing w:after="0" w:line="240" w:lineRule="auto"/>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Жилищно-коммунальное хозяйство</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6420248,00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4411900,00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4388700,00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CCFFFF" w:fill="FFFFFF"/>
            <w:noWrap/>
            <w:vAlign w:val="center"/>
            <w:hideMark/>
          </w:tcPr>
          <w:p w:rsidR="006F03CE" w:rsidRPr="00D908F2" w:rsidRDefault="006F03CE" w:rsidP="00D158E5">
            <w:pPr>
              <w:spacing w:after="0" w:line="240" w:lineRule="auto"/>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Благоустройство</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6420248,00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4411900,00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4388700,00</w:t>
            </w:r>
          </w:p>
        </w:tc>
      </w:tr>
      <w:tr w:rsidR="00D908F2" w:rsidRPr="00D908F2" w:rsidTr="00D158E5">
        <w:trPr>
          <w:trHeight w:val="20"/>
        </w:trPr>
        <w:tc>
          <w:tcPr>
            <w:tcW w:w="4395" w:type="dxa"/>
            <w:tcBorders>
              <w:top w:val="single" w:sz="4" w:space="0" w:color="auto"/>
              <w:left w:val="single" w:sz="4" w:space="0" w:color="auto"/>
              <w:bottom w:val="single" w:sz="4" w:space="0" w:color="auto"/>
              <w:right w:val="nil"/>
            </w:tcBorders>
            <w:shd w:val="clear" w:color="FFFFCC" w:fill="FFFFFF"/>
            <w:vAlign w:val="center"/>
            <w:hideMark/>
          </w:tcPr>
          <w:p w:rsidR="006F03CE" w:rsidRPr="00D908F2" w:rsidRDefault="006F03CE" w:rsidP="00D158E5">
            <w:pPr>
              <w:spacing w:after="0" w:line="240" w:lineRule="auto"/>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Муниципальная программа "Формирование современной городской среды на территории  села Поддорье на 2018-2024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300</w:t>
            </w:r>
          </w:p>
        </w:tc>
        <w:tc>
          <w:tcPr>
            <w:tcW w:w="38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05</w:t>
            </w:r>
          </w:p>
        </w:tc>
        <w:tc>
          <w:tcPr>
            <w:tcW w:w="439" w:type="dxa"/>
            <w:tcBorders>
              <w:top w:val="single" w:sz="4" w:space="0" w:color="auto"/>
              <w:left w:val="nil"/>
              <w:bottom w:val="single" w:sz="4" w:space="0" w:color="auto"/>
              <w:right w:val="nil"/>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08 0 00 00000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1144146,00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234812,00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Федеральный проект "Формирование комфортной городской среды"</w:t>
            </w:r>
          </w:p>
        </w:tc>
        <w:tc>
          <w:tcPr>
            <w:tcW w:w="456" w:type="dxa"/>
            <w:tcBorders>
              <w:top w:val="single" w:sz="4" w:space="0" w:color="auto"/>
              <w:left w:val="nil"/>
              <w:bottom w:val="single" w:sz="4" w:space="0" w:color="auto"/>
              <w:right w:val="single" w:sz="4" w:space="0" w:color="auto"/>
            </w:tcBorders>
            <w:shd w:val="clear" w:color="CCFFFF"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08 0 F2 00000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1 144 146,00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234 812,00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Реализация программы формирование современной городской среды: мероприятия, направленные на благоустройство дворовых территорий многоквартирных домов и общественных территорий</w:t>
            </w:r>
          </w:p>
        </w:tc>
        <w:tc>
          <w:tcPr>
            <w:tcW w:w="456"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08 0 F2 55550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1 144 146,00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234 812,00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nil"/>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08 0 F2 55550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240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1 144 146,00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234 812,00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Муниципальная программа "Комплексное развитие сельских территорий  Поддорского сельского поселения до 2025 года"</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10 0 00 00000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359700,00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115500,00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Создание и развитие инфраструктуры на сельских территориях</w:t>
            </w:r>
          </w:p>
        </w:tc>
        <w:tc>
          <w:tcPr>
            <w:tcW w:w="456" w:type="dxa"/>
            <w:tcBorders>
              <w:top w:val="single" w:sz="4" w:space="0" w:color="auto"/>
              <w:left w:val="nil"/>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10 0 01 00000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359700,00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115500,00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"Комплексного развития сельских территорий  Поддорского сельского поселения до 2025 года" за счет средств областного бюджета</w:t>
            </w:r>
          </w:p>
        </w:tc>
        <w:tc>
          <w:tcPr>
            <w:tcW w:w="456" w:type="dxa"/>
            <w:tcBorders>
              <w:top w:val="single" w:sz="4" w:space="0" w:color="auto"/>
              <w:left w:val="nil"/>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w:t>
            </w:r>
          </w:p>
        </w:tc>
        <w:tc>
          <w:tcPr>
            <w:tcW w:w="439" w:type="dxa"/>
            <w:tcBorders>
              <w:top w:val="single" w:sz="4" w:space="0" w:color="auto"/>
              <w:left w:val="nil"/>
              <w:bottom w:val="single" w:sz="4" w:space="0" w:color="auto"/>
              <w:right w:val="nil"/>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 0 01 N5764</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276700,00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nil"/>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w:t>
            </w:r>
          </w:p>
        </w:tc>
        <w:tc>
          <w:tcPr>
            <w:tcW w:w="439" w:type="dxa"/>
            <w:tcBorders>
              <w:top w:val="single" w:sz="4" w:space="0" w:color="auto"/>
              <w:left w:val="nil"/>
              <w:bottom w:val="single" w:sz="4" w:space="0" w:color="auto"/>
              <w:right w:val="nil"/>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 0 01 N5764</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240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276700,00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"Комплексное развитие сельских территорий  Поддорского сельского поселения до 2025 года   за счет средств местного бюджета</w:t>
            </w:r>
          </w:p>
        </w:tc>
        <w:tc>
          <w:tcPr>
            <w:tcW w:w="456" w:type="dxa"/>
            <w:tcBorders>
              <w:top w:val="single" w:sz="4" w:space="0" w:color="auto"/>
              <w:left w:val="nil"/>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w:t>
            </w:r>
          </w:p>
        </w:tc>
        <w:tc>
          <w:tcPr>
            <w:tcW w:w="439" w:type="dxa"/>
            <w:tcBorders>
              <w:top w:val="single" w:sz="4" w:space="0" w:color="auto"/>
              <w:left w:val="nil"/>
              <w:bottom w:val="single" w:sz="4" w:space="0" w:color="auto"/>
              <w:right w:val="nil"/>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 0 01 S5764</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83000,00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115500,00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 0 01 S5764</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83000,00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115500,00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Уличное освещение</w:t>
            </w:r>
          </w:p>
        </w:tc>
        <w:tc>
          <w:tcPr>
            <w:tcW w:w="45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98 5 00 00000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3792400,00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3794940,00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4148800,00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Иные целевые направления расходов по уличному освещению</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98 5 00 23050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3792400,00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3794940,00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4148800,00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98 5 00 23050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3791400,00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3794940,00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4148800,00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Налоги, сборы и иные платежи</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98 5 00 23050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850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Организация и содержание мест захоранения</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98 6 00 00000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50000,00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168960,00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50000,00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Восстановление (ремонт, благоустройство) воинских захоронений на территории Поддорского сельского поселения с установкой мемориальных знаков и нанесением имен погибших при защите Отечества на мемориальных сооружениях воинских захоронений софинансирование бюджет поселения</w:t>
            </w:r>
          </w:p>
        </w:tc>
        <w:tc>
          <w:tcPr>
            <w:tcW w:w="456" w:type="dxa"/>
            <w:tcBorders>
              <w:top w:val="single" w:sz="4" w:space="0" w:color="auto"/>
              <w:left w:val="nil"/>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98 6 00 L2990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118960,00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nil"/>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98 6 00 L2990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240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118960,00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Иные целевые направления расходов на организацию и содержание мест захоранения</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98 6 00 23060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50000,00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nil"/>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98 6 00 23060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240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40000,00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50000,00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Налоги, сборы и иные платежи</w:t>
            </w:r>
          </w:p>
        </w:tc>
        <w:tc>
          <w:tcPr>
            <w:tcW w:w="456" w:type="dxa"/>
            <w:tcBorders>
              <w:top w:val="single" w:sz="4" w:space="0" w:color="auto"/>
              <w:left w:val="nil"/>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98 6 00 23060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850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Прочие мероприятия по благоустройству сельских поселений</w:t>
            </w:r>
          </w:p>
        </w:tc>
        <w:tc>
          <w:tcPr>
            <w:tcW w:w="45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98 7 00 00000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1074002,00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97688,00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189900,00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Иные целевые направления расходов прочих мероприятий по благоустройству сельских поселений</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98 7 00 23070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660100,00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97688,00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189900,00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nil"/>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98 7 00 23070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240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660100,00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97688,00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189900,00</w:t>
            </w:r>
          </w:p>
        </w:tc>
      </w:tr>
      <w:tr w:rsidR="00D908F2" w:rsidRPr="00D908F2" w:rsidTr="00D158E5">
        <w:trPr>
          <w:trHeight w:val="20"/>
        </w:trPr>
        <w:tc>
          <w:tcPr>
            <w:tcW w:w="4395" w:type="dxa"/>
            <w:tcBorders>
              <w:top w:val="single" w:sz="4" w:space="0" w:color="auto"/>
              <w:left w:val="single" w:sz="4" w:space="0" w:color="auto"/>
              <w:bottom w:val="single" w:sz="4" w:space="0" w:color="auto"/>
              <w:right w:val="nil"/>
            </w:tcBorders>
            <w:shd w:val="clear" w:color="000000" w:fill="FFFFFF"/>
            <w:vAlign w:val="center"/>
            <w:hideMark/>
          </w:tcPr>
          <w:p w:rsidR="006F03CE" w:rsidRPr="00D908F2" w:rsidRDefault="006F03CE" w:rsidP="00D158E5">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 xml:space="preserve">Обеспечение первоочередных расходов за счет иных </w:t>
            </w:r>
            <w:r w:rsidRPr="00D908F2">
              <w:rPr>
                <w:rFonts w:ascii="Times New Roman" w:hAnsi="Times New Roman" w:cs="Times New Roman"/>
                <w:color w:val="000000" w:themeColor="text1"/>
                <w:sz w:val="16"/>
                <w:szCs w:val="16"/>
              </w:rPr>
              <w:lastRenderedPageBreak/>
              <w:t>межбюджетных трансфертов</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lastRenderedPageBreak/>
              <w:t>300</w:t>
            </w:r>
          </w:p>
        </w:tc>
        <w:tc>
          <w:tcPr>
            <w:tcW w:w="38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98 7 00 60280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413902,00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nil"/>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98 7 00 60280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240</w:t>
            </w: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413902,00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6F03CE" w:rsidRPr="00D908F2" w:rsidRDefault="006F03CE" w:rsidP="00D158E5">
            <w:pPr>
              <w:spacing w:after="0" w:line="240" w:lineRule="auto"/>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Образование</w:t>
            </w:r>
          </w:p>
        </w:tc>
        <w:tc>
          <w:tcPr>
            <w:tcW w:w="456" w:type="dxa"/>
            <w:tcBorders>
              <w:top w:val="single" w:sz="4" w:space="0" w:color="auto"/>
              <w:left w:val="nil"/>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07</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5000,00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Молодежная политика и оздоровление детей</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Муниципальная программа "Молодежь Поддорского сельского поселения на 2014-2021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02 0 00 00000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Содействие в организации мероприятий, направленных на пропоганду здороваого образа жизни и отказа от вредных привычек</w:t>
            </w:r>
          </w:p>
        </w:tc>
        <w:tc>
          <w:tcPr>
            <w:tcW w:w="45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02 0 01 00000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Реализация прочих направлений расходов программы "Молодежь Поддорского сельского поселения на 2014-2021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02 0 01 99990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02 0 01 99990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Выявление, продвижение и поддержка активности молодёжи и её достижений в различных сферах деятельности</w:t>
            </w:r>
          </w:p>
        </w:tc>
        <w:tc>
          <w:tcPr>
            <w:tcW w:w="45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02 0 02 00000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Реализация прочих направлений расходов программы "Молодежь Поддорского сельского поселения на 2014-2021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02 0 02 99990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02 0 02 99990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Профилактика наркомании, алкоголизма в молодежной среде, снижение темпов роста безработицы среди  молодежи, развитие социальной инфраструктуры для  моложежи, рост гражданской и деловой активности молодежи</w:t>
            </w:r>
          </w:p>
        </w:tc>
        <w:tc>
          <w:tcPr>
            <w:tcW w:w="456"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02 0 03 00000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Реализация прочих направлений расходов программы "Молодежь Поддорского сельского поселения на 2014-2021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02 0 03 99990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02 0 03 99990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Культура, кинематография и средства массовой информации</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08</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20000,00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Культура</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08</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20000,00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Муниципальная  программа "Развитие культуры в Поддорском сельском поселении на 2021-2024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08</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04 0 00 00000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20000,00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Обеспечение музейной деятельности, сохранение и развитие традиционной культуры народов, поддержка народного творчества, развитие межмуниципальных культурных связей</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08</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04 0 01 00000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20000,00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Реализация прочих направлений расходов программы "Развитие культуры в Поддорском сельском поселении на 2021-2024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08</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04 0 01 99990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20000,00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08</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04 0 01 99990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20000,00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Физическая культура и спорт</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11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01</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14000,00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Муниципальная  программа "Развитие физической культуры и спорта в Поддорском сельском поселении на 2018-2023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01</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03 0 00 00000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14000,00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Повышение интереса населения к занятиям физической культуры и спортом, увеличение числа жителей  поселения регулярно занимающихся физической культурой и спортом, улучшение физической подготовке детей, юношества, молодежи, повышение их готовности к труду и защите Родины, уменьшения числа правонарушений среди несовершеннолетних, повышение уровня обеспеченности населения  поселения спортивным инвентарем</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11</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01</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03 0 01 00000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14000,00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Реализация прочих направлений расходов программы  "Развитие физической культуры и спорта в Поддорском сельском поселении на 2018-2023 годы"</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11</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01</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03 0 01 99990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14000,00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300</w:t>
            </w: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11</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01</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03 0 01 99990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240</w:t>
            </w:r>
          </w:p>
        </w:tc>
        <w:tc>
          <w:tcPr>
            <w:tcW w:w="10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F03CE" w:rsidRPr="00D908F2" w:rsidRDefault="006F03CE" w:rsidP="00D158E5">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14000,00</w:t>
            </w:r>
          </w:p>
        </w:tc>
      </w:tr>
      <w:tr w:rsidR="00D908F2" w:rsidRPr="00D908F2" w:rsidTr="00D158E5">
        <w:trPr>
          <w:trHeight w:val="20"/>
        </w:trPr>
        <w:tc>
          <w:tcPr>
            <w:tcW w:w="439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D158E5">
            <w:pPr>
              <w:spacing w:after="0" w:line="240" w:lineRule="auto"/>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Условно-утвержденные расходы</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p>
        </w:tc>
        <w:tc>
          <w:tcPr>
            <w:tcW w:w="38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p>
        </w:tc>
        <w:tc>
          <w:tcPr>
            <w:tcW w:w="10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170000,00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D158E5">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343000,00</w:t>
            </w:r>
          </w:p>
        </w:tc>
      </w:tr>
    </w:tbl>
    <w:p w:rsidR="006F03CE" w:rsidRPr="00D908F2" w:rsidRDefault="006F03CE" w:rsidP="006F03CE">
      <w:pPr>
        <w:spacing w:after="0" w:line="240" w:lineRule="auto"/>
        <w:jc w:val="both"/>
        <w:rPr>
          <w:rFonts w:ascii="Times New Roman" w:hAnsi="Times New Roman" w:cs="Times New Roman"/>
          <w:color w:val="000000" w:themeColor="text1"/>
          <w:sz w:val="16"/>
          <w:szCs w:val="16"/>
        </w:rPr>
      </w:pPr>
    </w:p>
    <w:tbl>
      <w:tblPr>
        <w:tblW w:w="10511" w:type="dxa"/>
        <w:tblInd w:w="-1168" w:type="dxa"/>
        <w:tblLook w:val="04A0" w:firstRow="1" w:lastRow="0" w:firstColumn="1" w:lastColumn="0" w:noHBand="0" w:noVBand="1"/>
      </w:tblPr>
      <w:tblGrid>
        <w:gridCol w:w="4678"/>
        <w:gridCol w:w="426"/>
        <w:gridCol w:w="439"/>
        <w:gridCol w:w="1276"/>
        <w:gridCol w:w="567"/>
        <w:gridCol w:w="1134"/>
        <w:gridCol w:w="992"/>
        <w:gridCol w:w="999"/>
      </w:tblGrid>
      <w:tr w:rsidR="008C7264" w:rsidRPr="00D908F2" w:rsidTr="008C7264">
        <w:trPr>
          <w:trHeight w:val="80"/>
        </w:trPr>
        <w:tc>
          <w:tcPr>
            <w:tcW w:w="10511" w:type="dxa"/>
            <w:gridSpan w:val="8"/>
            <w:tcBorders>
              <w:top w:val="nil"/>
              <w:left w:val="nil"/>
              <w:right w:val="nil"/>
            </w:tcBorders>
            <w:shd w:val="clear" w:color="auto" w:fill="auto"/>
            <w:vAlign w:val="center"/>
            <w:hideMark/>
          </w:tcPr>
          <w:p w:rsidR="008C7264" w:rsidRPr="008C7264" w:rsidRDefault="008C7264" w:rsidP="008C7264">
            <w:pPr>
              <w:spacing w:after="0" w:line="240" w:lineRule="auto"/>
              <w:jc w:val="right"/>
              <w:rPr>
                <w:rFonts w:ascii="Times New Roman" w:hAnsi="Times New Roman" w:cs="Times New Roman"/>
                <w:bCs/>
                <w:color w:val="000000" w:themeColor="text1"/>
                <w:sz w:val="20"/>
                <w:szCs w:val="20"/>
              </w:rPr>
            </w:pPr>
            <w:r w:rsidRPr="008C7264">
              <w:rPr>
                <w:rFonts w:ascii="Times New Roman" w:hAnsi="Times New Roman" w:cs="Times New Roman"/>
                <w:bCs/>
                <w:color w:val="000000" w:themeColor="text1"/>
                <w:sz w:val="20"/>
                <w:szCs w:val="20"/>
              </w:rPr>
              <w:t>Приложение № 6</w:t>
            </w:r>
          </w:p>
          <w:p w:rsidR="008C7264" w:rsidRDefault="008C7264" w:rsidP="008C7264">
            <w:pPr>
              <w:spacing w:after="0" w:line="240" w:lineRule="auto"/>
              <w:jc w:val="right"/>
              <w:rPr>
                <w:rFonts w:ascii="Times New Roman" w:hAnsi="Times New Roman" w:cs="Times New Roman"/>
                <w:bCs/>
                <w:color w:val="000000" w:themeColor="text1"/>
                <w:sz w:val="20"/>
                <w:szCs w:val="20"/>
              </w:rPr>
            </w:pPr>
            <w:r w:rsidRPr="008C7264">
              <w:rPr>
                <w:rFonts w:ascii="Times New Roman" w:hAnsi="Times New Roman" w:cs="Times New Roman"/>
                <w:bCs/>
                <w:color w:val="000000" w:themeColor="text1"/>
                <w:sz w:val="20"/>
                <w:szCs w:val="20"/>
              </w:rPr>
              <w:t>к решению Совета депутатов Поддорского  сельского поселения</w:t>
            </w:r>
          </w:p>
          <w:p w:rsidR="008C7264" w:rsidRDefault="008C7264" w:rsidP="008C7264">
            <w:pPr>
              <w:spacing w:after="0" w:line="240" w:lineRule="auto"/>
              <w:jc w:val="right"/>
              <w:rPr>
                <w:rFonts w:ascii="Times New Roman" w:hAnsi="Times New Roman" w:cs="Times New Roman"/>
                <w:bCs/>
                <w:color w:val="000000" w:themeColor="text1"/>
                <w:sz w:val="20"/>
                <w:szCs w:val="20"/>
              </w:rPr>
            </w:pPr>
            <w:r w:rsidRPr="008C7264">
              <w:rPr>
                <w:rFonts w:ascii="Times New Roman" w:hAnsi="Times New Roman" w:cs="Times New Roman"/>
                <w:bCs/>
                <w:color w:val="000000" w:themeColor="text1"/>
                <w:sz w:val="20"/>
                <w:szCs w:val="20"/>
              </w:rPr>
              <w:t>"О  бюджете Поддорского   сельского  поселения на 2021 год</w:t>
            </w:r>
          </w:p>
          <w:p w:rsidR="008C7264" w:rsidRPr="008C7264" w:rsidRDefault="008C7264" w:rsidP="008C7264">
            <w:pPr>
              <w:spacing w:after="0" w:line="240" w:lineRule="auto"/>
              <w:jc w:val="right"/>
              <w:rPr>
                <w:rFonts w:ascii="Times New Roman" w:hAnsi="Times New Roman" w:cs="Times New Roman"/>
                <w:bCs/>
                <w:color w:val="000000" w:themeColor="text1"/>
                <w:sz w:val="20"/>
                <w:szCs w:val="20"/>
              </w:rPr>
            </w:pPr>
            <w:r w:rsidRPr="008C7264">
              <w:rPr>
                <w:rFonts w:ascii="Times New Roman" w:hAnsi="Times New Roman" w:cs="Times New Roman"/>
                <w:bCs/>
                <w:color w:val="000000" w:themeColor="text1"/>
                <w:sz w:val="20"/>
                <w:szCs w:val="20"/>
              </w:rPr>
              <w:t>и плановый период 2022 и 2023 годов"</w:t>
            </w:r>
          </w:p>
          <w:p w:rsidR="008C7264" w:rsidRPr="008C7264" w:rsidRDefault="008C7264" w:rsidP="008C7264">
            <w:pPr>
              <w:spacing w:after="0" w:line="240" w:lineRule="auto"/>
              <w:jc w:val="center"/>
              <w:rPr>
                <w:rFonts w:ascii="Times New Roman" w:hAnsi="Times New Roman" w:cs="Times New Roman"/>
                <w:bCs/>
                <w:color w:val="000000" w:themeColor="text1"/>
                <w:sz w:val="20"/>
                <w:szCs w:val="20"/>
              </w:rPr>
            </w:pPr>
            <w:r w:rsidRPr="008C7264">
              <w:rPr>
                <w:rFonts w:ascii="Times New Roman" w:hAnsi="Times New Roman" w:cs="Times New Roman"/>
                <w:b/>
                <w:bCs/>
                <w:color w:val="000000" w:themeColor="text1"/>
                <w:sz w:val="20"/>
                <w:szCs w:val="20"/>
              </w:rPr>
              <w:t>Распределение ассигнований бюджета сельского поселения на 2021 год и плановый период 2022 и 2023 годов по разделам и подразделам, целевым статьям (муниципальным программам Поддорского сельского поселения и непрограммным направлениям деятельности) группам и подгруппам видов функциональной классификации расходов бюджета сельского поселения</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Наименование</w:t>
            </w:r>
          </w:p>
        </w:tc>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Рз</w:t>
            </w:r>
          </w:p>
        </w:tc>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ПР</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ЦСР</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ВР</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2021 год</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2022 год</w:t>
            </w:r>
          </w:p>
        </w:tc>
        <w:tc>
          <w:tcPr>
            <w:tcW w:w="9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2023 год</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03CE" w:rsidRPr="00D908F2" w:rsidRDefault="006F03CE" w:rsidP="008C7264">
            <w:pPr>
              <w:spacing w:after="0" w:line="240" w:lineRule="auto"/>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ВСЕГО расходов по бюджету сельского поселения</w:t>
            </w:r>
          </w:p>
        </w:tc>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22082138,00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6735610,00</w:t>
            </w:r>
          </w:p>
        </w:tc>
        <w:tc>
          <w:tcPr>
            <w:tcW w:w="9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6859300,00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03CE" w:rsidRPr="00D908F2" w:rsidRDefault="006F03CE" w:rsidP="008C7264">
            <w:pPr>
              <w:spacing w:after="0" w:line="240" w:lineRule="auto"/>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Администрация Поддорского муниципального района</w:t>
            </w:r>
          </w:p>
        </w:tc>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22082138,00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6565610,00</w:t>
            </w:r>
          </w:p>
        </w:tc>
        <w:tc>
          <w:tcPr>
            <w:tcW w:w="9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6516300,00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8C7264">
            <w:pPr>
              <w:spacing w:after="0" w:line="240" w:lineRule="auto"/>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Общегосударственные вопросы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349000,00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70000,00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70000,00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8C7264">
            <w:pPr>
              <w:spacing w:after="0" w:line="240" w:lineRule="auto"/>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lastRenderedPageBreak/>
              <w:t>Обеспечение проведения выборов и референдумов</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8C7264">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Общегосударственные расходы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95 0 00 00000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8C7264">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Общегосударственные расходы при проведении местных выборов и референдумов</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95 0 00 23020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8C7264">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обеспечение государственных (муниципальных) нужд</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95 0 00 23020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880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6F03CE" w:rsidRPr="00D908F2" w:rsidRDefault="006F03CE" w:rsidP="008C7264">
            <w:pPr>
              <w:spacing w:after="0" w:line="240" w:lineRule="auto"/>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Другие общегосударственные  расходы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249000,00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70000,00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70000,00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8C7264">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Общегосударственные расходы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95 0 00 00000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60000,00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60000,00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8C7264">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Реализацию прочих направлений расходов по  общегосударственным вопросам</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95 0 00 99990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60000,00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60000,00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8C7264">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Расходы на выплаты персоналу государственных</w:t>
            </w:r>
            <w:r w:rsidRPr="00D908F2">
              <w:rPr>
                <w:rFonts w:ascii="Times New Roman" w:hAnsi="Times New Roman" w:cs="Times New Roman"/>
                <w:iCs/>
                <w:color w:val="000000" w:themeColor="text1"/>
                <w:sz w:val="16"/>
                <w:szCs w:val="16"/>
              </w:rPr>
              <w:br/>
              <w:t>(муниципальных) органов</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95 0 00 99990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120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60000,00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60000,00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8C7264">
            <w:pPr>
              <w:spacing w:after="0" w:line="240" w:lineRule="auto"/>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Муниципальная программа  "Реформирование и развитие местного самоуправления в Поддорском сельском поселении на 2014-2025 годы"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05 0 00 00000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184000,00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10000,00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10000,00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8C7264">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Развитие института территориального общественного самоуправления, действующего на территории Поддорского сельского поселения</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05 0 02 00000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79000,00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5000,00</w:t>
            </w:r>
          </w:p>
        </w:tc>
        <w:tc>
          <w:tcPr>
            <w:tcW w:w="99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5000,00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03CE" w:rsidRPr="00D908F2" w:rsidRDefault="006F03CE" w:rsidP="008C7264">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областная  субсидия</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01</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05 0 02 72090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59000,00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03CE" w:rsidRPr="00D908F2" w:rsidRDefault="006F03CE" w:rsidP="008C7264">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01</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05 0 02 72090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59000,00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8C7264">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софинансирование</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01</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05 0 02 S2090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5000,00</w:t>
            </w:r>
          </w:p>
        </w:tc>
        <w:tc>
          <w:tcPr>
            <w:tcW w:w="99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5000,00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8C7264">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01</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05 0 02 S2090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5000,00</w:t>
            </w:r>
          </w:p>
        </w:tc>
        <w:tc>
          <w:tcPr>
            <w:tcW w:w="99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5000,00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8C7264">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Повышение активности участия граждан в осуществлении местного самоуправления</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05 0 03 00000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105000,00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5000,00</w:t>
            </w:r>
          </w:p>
        </w:tc>
        <w:tc>
          <w:tcPr>
            <w:tcW w:w="99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5000,00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8C7264">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софинансирование бюджет поселения</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 0 03 S5260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105000,00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5000,00</w:t>
            </w:r>
          </w:p>
        </w:tc>
        <w:tc>
          <w:tcPr>
            <w:tcW w:w="99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5000,00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8C7264">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(муниципальных) нужд</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01</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 0 03 S5260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105000,00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5000,00</w:t>
            </w:r>
          </w:p>
        </w:tc>
        <w:tc>
          <w:tcPr>
            <w:tcW w:w="99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5000,00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8C7264">
            <w:pPr>
              <w:spacing w:after="0" w:line="240" w:lineRule="auto"/>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Муниципальная программа  "Повышение эффективности бюджетных расходов Поддорского сельского поселения "</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09 0 00 00000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8C7264">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Внедрение программно-целевых принциповорганизации деятельности органов местного самоуправления поселения</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09 0 01 00000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8C7264">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Реализация прочих направлений расходов программы  "Повышение эффективности бюджетных расходов Поддорского сельского поселения "</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09 0 01 99990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8C7264">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09 0 01 99990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6F03CE" w:rsidRPr="00D908F2" w:rsidRDefault="006F03CE" w:rsidP="008C7264">
            <w:pPr>
              <w:spacing w:after="0" w:line="240" w:lineRule="auto"/>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Национальная безопасность и правоохранительная деятельность</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53000,00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8C7264">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Обеспечение противопожарной безопасности</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53000,00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8C7264">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Муниципальная программа "Противопожарная защита объектов и населенных пунктов Поддорского сельского поселения на 2018-2022 годы"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01 0 00 00000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53000,00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8C7264">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Обеспечение мер пожарной безопасности на территории сельского поселения</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01 0 01 00000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53000,00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8C7264">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Реализация прочих направлений расходов программы "Противопожарная защита объектов и населенных пунктов Поддорского сельского поселения на 2018-2022 годы"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01 0 01 99990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53000,00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8C7264">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01 0 01 99990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53000,00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53000,00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6F03CE" w:rsidRPr="00D908F2" w:rsidRDefault="006F03CE" w:rsidP="008C7264">
            <w:pPr>
              <w:spacing w:after="0" w:line="240" w:lineRule="auto"/>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Национальная  экономика</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15220890,00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1996710,00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2023600,00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8C7264">
            <w:pPr>
              <w:spacing w:after="0" w:line="240" w:lineRule="auto"/>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Дорожный фонд</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15066790,00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1936710,00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1963600,00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8C7264">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Программа "Совершенствование и содержание дорожного хозяйства на территории Поддорского сельского поселения на 2018-2023 годы"</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07 0 00 00000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15066790,00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1936710,00</w:t>
            </w:r>
          </w:p>
        </w:tc>
        <w:tc>
          <w:tcPr>
            <w:tcW w:w="99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1963600,00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8C7264">
            <w:pPr>
              <w:spacing w:after="0" w:line="240" w:lineRule="auto"/>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Подпрограмма "Развитие дорожного  хозяйства  Поддорского сельского поселения на 2018-2023 годы"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07 1 00 00000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iCs/>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15066790,00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1836710,00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1863600,00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8C7264">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Содержание автомобильных дорог общего пользования местного значения и искуственных сооружений на них</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07 1 01 00000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800000,00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800000,00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800000,00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8C7264">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Реализация прочих направлений расходов подпрограммы "Развитие дорожного  хозяйства  Поддорского сельского поселения на 2018-2023 годы"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07 1 01 99990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800000,00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800000,00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800000,00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8C7264">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07 1 01 99990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800000,00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800000,00</w:t>
            </w:r>
          </w:p>
        </w:tc>
        <w:tc>
          <w:tcPr>
            <w:tcW w:w="99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800000,00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8C7264">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Ремонт автомобильных дорог общего пользования  местного значения и искуственных  сооружений на них</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07 1 02 00000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14187025,47</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936710,00</w:t>
            </w:r>
          </w:p>
        </w:tc>
        <w:tc>
          <w:tcPr>
            <w:tcW w:w="99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1063600,00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8C7264">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Реализация прочих направлений расходов подпрограммы "Развитие дорожного  хозяйства  Поддорского сельского поселения на 2018-2023 годы"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07 1 02 99990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399025,47</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541710,00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668600,00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8C7264">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lastRenderedPageBreak/>
              <w:t>Иные закупки товаров, работ и услуг для обеспечения государственных (муниципальных) нужд</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07 1 02 99990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399025,47</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541710,00</w:t>
            </w:r>
          </w:p>
        </w:tc>
        <w:tc>
          <w:tcPr>
            <w:tcW w:w="99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668600,00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8C7264">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Осуществление дорожной деятельности в отношении автомобильных дорог общего пользования местного значения в границах населенных пунктов поселения  за счет иных межбюджетных трансфертов муниципального района</w:t>
            </w:r>
          </w:p>
        </w:tc>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07 1 02 64010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3 000 000,00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03CE" w:rsidRPr="00D908F2" w:rsidRDefault="006F03CE" w:rsidP="008C7264">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07 1 02 64010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3 000 000,00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8C7264">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Софинансирование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за счет иных межбюджетных трансфертов муниципального района</w:t>
            </w:r>
          </w:p>
        </w:tc>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 1 02 S4010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30 000,00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03CE" w:rsidRPr="00D908F2" w:rsidRDefault="006F03CE" w:rsidP="008C7264">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09</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 1 02 S4010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30 000,00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8C7264">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07 1 02 71520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592000,00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395000,00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395000,00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8C7264">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w:t>
            </w:r>
            <w:r w:rsidRPr="00D908F2">
              <w:rPr>
                <w:rFonts w:ascii="Times New Roman" w:hAnsi="Times New Roman" w:cs="Times New Roman"/>
                <w:b/>
                <w:bCs/>
                <w:iCs/>
                <w:color w:val="000000" w:themeColor="text1"/>
                <w:sz w:val="16"/>
                <w:szCs w:val="16"/>
              </w:rPr>
              <w:t>у</w:t>
            </w:r>
            <w:r w:rsidRPr="00D908F2">
              <w:rPr>
                <w:rFonts w:ascii="Times New Roman" w:hAnsi="Times New Roman" w:cs="Times New Roman"/>
                <w:iCs/>
                <w:color w:val="000000" w:themeColor="text1"/>
                <w:sz w:val="16"/>
                <w:szCs w:val="16"/>
              </w:rPr>
              <w:t>г для обеспечения государственных (муниципальных) нужд</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07 1 02 71520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592000,00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395000,00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395000,00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8C7264">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 1 02 S1520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8C7264">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 1 02 S1520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8C7264">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07 1 02 71540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10000000,00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8C7264">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w:t>
            </w:r>
            <w:r w:rsidRPr="00D908F2">
              <w:rPr>
                <w:rFonts w:ascii="Times New Roman" w:hAnsi="Times New Roman" w:cs="Times New Roman"/>
                <w:b/>
                <w:bCs/>
                <w:iCs/>
                <w:color w:val="000000" w:themeColor="text1"/>
                <w:sz w:val="16"/>
                <w:szCs w:val="16"/>
              </w:rPr>
              <w:t>у</w:t>
            </w:r>
            <w:r w:rsidRPr="00D908F2">
              <w:rPr>
                <w:rFonts w:ascii="Times New Roman" w:hAnsi="Times New Roman" w:cs="Times New Roman"/>
                <w:iCs/>
                <w:color w:val="000000" w:themeColor="text1"/>
                <w:sz w:val="16"/>
                <w:szCs w:val="16"/>
              </w:rPr>
              <w:t>г для обеспечения государственных (муниципальных) нужд</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07 1 02 71540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10000000,00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8C7264">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 1 02 S1540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106000,00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8C7264">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 1 02 S1540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106000,00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8C7264">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Осуществление дорожной деятельности в отношении автомобильных дорог общего пользования местного значения</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07 1 03 00000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79764,53</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100000,00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8C7264">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Реализация прочих направлений расходов подпрограммы "Развитие дорожного  хозяйства  Поддорского сельского поселения на 2018-2023 годы"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07 1 03 99990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79764,53</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100000,00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8C7264">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09</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07 1 03 99990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79764,53</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100000,00</w:t>
            </w:r>
          </w:p>
        </w:tc>
        <w:tc>
          <w:tcPr>
            <w:tcW w:w="99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8C7264">
            <w:pPr>
              <w:spacing w:after="0" w:line="240" w:lineRule="auto"/>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Подпрограмма "Придворовые территории многоквартирных жилых домов расположенных на территории Поддорского сельского поселения на 2018-2023 годы"</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F03CE" w:rsidRPr="00D908F2" w:rsidRDefault="006F03CE" w:rsidP="008C7264">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F03CE" w:rsidRPr="00D908F2" w:rsidRDefault="006F03CE" w:rsidP="008C7264">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F03CE" w:rsidRPr="00D908F2" w:rsidRDefault="006F03CE" w:rsidP="008C7264">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07 2 00 00000</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F03CE" w:rsidRPr="00D908F2" w:rsidRDefault="006F03CE" w:rsidP="008C7264">
            <w:pPr>
              <w:spacing w:after="0" w:line="240" w:lineRule="auto"/>
              <w:jc w:val="center"/>
              <w:rPr>
                <w:rFonts w:ascii="Times New Roman" w:hAnsi="Times New Roman" w:cs="Times New Roman"/>
                <w:b/>
                <w:bCs/>
                <w:iCs/>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F03CE" w:rsidRPr="00D908F2" w:rsidRDefault="006F03CE" w:rsidP="008C7264">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F03CE" w:rsidRPr="00D908F2" w:rsidRDefault="006F03CE" w:rsidP="008C7264">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100000,00</w:t>
            </w:r>
          </w:p>
        </w:tc>
        <w:tc>
          <w:tcPr>
            <w:tcW w:w="99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F03CE" w:rsidRPr="00D908F2" w:rsidRDefault="006F03CE" w:rsidP="008C7264">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100000,00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8C7264">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Приведение в надлежащее техническое состояние  покрытий дворовых территорий многоквартирных домов путем проведения их текущего и капитального ремонта</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07 2 01 00000</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100000,00</w:t>
            </w:r>
          </w:p>
        </w:tc>
        <w:tc>
          <w:tcPr>
            <w:tcW w:w="99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100000,00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8C7264">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Реализация прочих направлений расходов подпрограммы "Придворовые территории многоквартирных жилых домов расположенных на территории Поддорского сельского поселения на 2018-2023 годы"</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07 2 01 99990</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100000,00</w:t>
            </w:r>
          </w:p>
        </w:tc>
        <w:tc>
          <w:tcPr>
            <w:tcW w:w="99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100000,00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8C7264">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09</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07 2 01 99990</w:t>
            </w:r>
          </w:p>
        </w:tc>
        <w:tc>
          <w:tcPr>
            <w:tcW w:w="56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100000,00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100000,00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8C7264">
            <w:pPr>
              <w:spacing w:after="0" w:line="240" w:lineRule="auto"/>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Другие вопросы в области национальной экономики</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12</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154100,00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60000,00</w:t>
            </w:r>
          </w:p>
        </w:tc>
        <w:tc>
          <w:tcPr>
            <w:tcW w:w="99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60000,00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8C7264">
            <w:pPr>
              <w:spacing w:after="0" w:line="240" w:lineRule="auto"/>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Муниципальная программа  "Реформирование и развитие местного самоуправления в Поддорском сельском поселении на 2014-2025 годы"</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12</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05 0 00 00000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84100,00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60000,00</w:t>
            </w:r>
          </w:p>
        </w:tc>
        <w:tc>
          <w:tcPr>
            <w:tcW w:w="99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60000,00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8C7264">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Создание условий для оптимального организационно-правового обеспечения органов местного самоуправления сельского поселения</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12</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05 0 01 00000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84100,00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60000,00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60000,00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8C7264">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Реализация прочих направлений расходов программы  "Реформирование и развитие местного самоуправления в Поддорском сельском поселении на 2014-2025 годы"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12</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05 0 01 99990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60000,00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60000,00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8C7264">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12</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05 0 01 99990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60000,00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60000,00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8C7264">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w:t>
            </w:r>
            <w:r w:rsidRPr="00D908F2">
              <w:rPr>
                <w:rFonts w:ascii="Times New Roman" w:hAnsi="Times New Roman" w:cs="Times New Roman"/>
                <w:color w:val="000000" w:themeColor="text1"/>
                <w:sz w:val="16"/>
                <w:szCs w:val="16"/>
              </w:rPr>
              <w:lastRenderedPageBreak/>
              <w:t>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lastRenderedPageBreak/>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12</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05 0 01 60270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34100,00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8C7264">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12</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05 0 01 60270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34100,00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8C7264">
            <w:pPr>
              <w:spacing w:after="0" w:line="240" w:lineRule="auto"/>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Муниципальная программа " Совершенствование системы управления муниципальной собственностью и земельными ресурсами  Поддорского сельского поселения "</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12</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11 0 00 00000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70000,00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8C7264">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сельского поселения</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12</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11 0 03 00000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70000,00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8C7264">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Реализация прочих направлений расходов муниципальной программы " Совершенствование системы управления муниципальной собственностью и земельными ресурсами  Поддорского сельского поселения "</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12</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11 0 03 99990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70000,00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8C7264">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12</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11 0 03 99990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56736,00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8C7264">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Налоги, сборы и иные платежи</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12</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11 0 03 99990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850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13264,00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6F03CE" w:rsidRPr="00D908F2" w:rsidRDefault="006F03CE" w:rsidP="008C7264">
            <w:pPr>
              <w:spacing w:after="0" w:line="240" w:lineRule="auto"/>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Жилищно-коммунальное хозяйство</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6420248,00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4411900,00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4388700,00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CCFFFF" w:fill="FFFFFF"/>
            <w:noWrap/>
            <w:vAlign w:val="center"/>
            <w:hideMark/>
          </w:tcPr>
          <w:p w:rsidR="006F03CE" w:rsidRPr="00D908F2" w:rsidRDefault="006F03CE" w:rsidP="008C7264">
            <w:pPr>
              <w:spacing w:after="0" w:line="240" w:lineRule="auto"/>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Благоустройство</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6420248,00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4411900,00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4388700,00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8C7264">
            <w:pPr>
              <w:spacing w:after="0" w:line="240" w:lineRule="auto"/>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Муниципальная программа "Формирование современной городской среды на территории  села Поддорье на 2018-2024 годы"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08 0 00 00000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1 144 146,00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234 812,00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8C7264">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Федеральный проект "Формирование комфортной городской среды"</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08 0 F2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1 144 146,00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234 812,00</w:t>
            </w:r>
          </w:p>
        </w:tc>
        <w:tc>
          <w:tcPr>
            <w:tcW w:w="99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8C7264">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Реализация программы формирование современной городской среды: мероприятия, направленные на благоустройство дворовых территорий многоквартирных домов и общественных территорий</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08 0 F2 55550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1 144 146,00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234 812,00</w:t>
            </w:r>
          </w:p>
        </w:tc>
        <w:tc>
          <w:tcPr>
            <w:tcW w:w="99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8C7264">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08 0 F2 55550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1 144 146,00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234 812,00</w:t>
            </w:r>
          </w:p>
        </w:tc>
        <w:tc>
          <w:tcPr>
            <w:tcW w:w="99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8C7264">
            <w:pPr>
              <w:spacing w:after="0" w:line="240" w:lineRule="auto"/>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Муниципальная программа "Комплексное развитие сельских территорий  Поддорского сельского поселения до 2025 года"</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10 0 00 00000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359700,00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115500,00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8C7264">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Создание и развитие инфраструктуры на сельских территориях</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10 0 01 00000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359700,00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115500,00</w:t>
            </w:r>
          </w:p>
        </w:tc>
        <w:tc>
          <w:tcPr>
            <w:tcW w:w="99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8C7264">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"Комплексного развития сельских территорий  Поддорского сельского поселения до 2025 года" за счет средств областного  бюджета</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 0 01 N5764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276700,00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8C7264">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 0 01 N5764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276700,00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8C7264">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"Комплексное развитие сельских территорий  Поддорского сельского поселения до 2025 года   за счет средств местного бюджета</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 0 01 S5764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83000,00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115500,00</w:t>
            </w:r>
          </w:p>
        </w:tc>
        <w:tc>
          <w:tcPr>
            <w:tcW w:w="99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8C7264">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 0 01 S5764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83000,00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115500,00</w:t>
            </w:r>
          </w:p>
        </w:tc>
        <w:tc>
          <w:tcPr>
            <w:tcW w:w="99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Уличное освещение</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98 5 00 00000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3792400,00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3794940,00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4148800,00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8C7264">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Иные целевые направления расходов по уличному освещению</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98 5 00 23050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3792400,00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3794940,00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4148800,00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8C7264">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98 5 00 23050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3791400,00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3794940,00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4148800,00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8C7264">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Налоги, сборы и иные платежи</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98 5 00 23050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850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8C7264">
            <w:pPr>
              <w:spacing w:after="0" w:line="240" w:lineRule="auto"/>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Организация и содержание мест захоранения</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98 6 00 00000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50000,00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168960,00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50000,00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8C7264">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Восстановление (ремонт, благоустройство) воинских захоронений на территории Поддорского сельского поселения с установкой мемориальных знаков и нанесением имен погибших при защите Отечества на мемориальных сооружениях воинских захоронений софинансирование бюджет поселения</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98 6 00 L2990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118960,00</w:t>
            </w:r>
          </w:p>
        </w:tc>
        <w:tc>
          <w:tcPr>
            <w:tcW w:w="99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8C7264">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98 6 00 L2990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118960,00</w:t>
            </w:r>
          </w:p>
        </w:tc>
        <w:tc>
          <w:tcPr>
            <w:tcW w:w="99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8C7264">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Иные целевые направления расходов на организацию и содержание мест захоранения</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98 6 00 23060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50000,00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50000,00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8C7264">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98 6 00 23060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40000,00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50000,00</w:t>
            </w:r>
          </w:p>
        </w:tc>
        <w:tc>
          <w:tcPr>
            <w:tcW w:w="99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50000,00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8C7264">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Налоги, сборы и иные платежи</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98 6 00 23060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850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8C7264">
            <w:pPr>
              <w:spacing w:after="0" w:line="240" w:lineRule="auto"/>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Прочие мероприятия по благоустройству сельских поселений</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98 7 00 00000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1074002,00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97688,00</w:t>
            </w:r>
          </w:p>
        </w:tc>
        <w:tc>
          <w:tcPr>
            <w:tcW w:w="99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189900,00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8C7264">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Иные целевые направления расходов прочих мероприятий по благоустройству сельских поселений</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98 7 00 23070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660100,00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97688,00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189900,00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8C7264">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lastRenderedPageBreak/>
              <w:t>Иные закупки товаров, работ и услуг для обеспечения государственных (муниципальных) нужд</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98 7 00 23070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660100,00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97688,00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189900,00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8C7264">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Обеспечение первоочередных расходов за счет иных межбюджетных трансфертов</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98 7 00 60280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413902,00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8C7264">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98 7 00 60280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240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413902,00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6F03CE" w:rsidRPr="00D908F2" w:rsidRDefault="006F03CE" w:rsidP="008C7264">
            <w:pPr>
              <w:spacing w:after="0" w:line="240" w:lineRule="auto"/>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Образование</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07</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5000,00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0,00</w:t>
            </w:r>
          </w:p>
        </w:tc>
        <w:tc>
          <w:tcPr>
            <w:tcW w:w="99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Молодежная политика и оздоровление детей</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5000,00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9" w:type="dxa"/>
            <w:tcBorders>
              <w:top w:val="single" w:sz="4" w:space="0" w:color="auto"/>
              <w:left w:val="nil"/>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8C7264">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Муниципальная программа "Молодежь Поддорского сельского поселения на 2014-2021 годы"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02 0 00 00000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8C7264">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Содействие в организации мероприятий, направленных на пропоганду здороваого образа жизни и отказа от вредных привычек</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02 0 01 00000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8C7264">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Реализация прочих направлений расходов программы "Молодежь Поддорского сельского поселения на 2014-2021 годы"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02 0 01 99990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8C7264">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02 0 01 99990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8C7264">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Выявление, продвижение и поддержка активности молодёжи и её достижений в различных сферах деятельности</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02 0 02 00000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8C7264">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Реализация прочих направлений расходов программы "Молодежь Поддорского сельского поселения на 2014-2021 годы"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02 0 02 99990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8C7264">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02 0 02 99990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8C7264">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Профилактика наркомании, алкоголизма в молодежной среде, снижение темпов роста безработицы среди  молодежи, развитие социальной инфраструктуры для  моложежи, рост гражданской и деловой активности молодежи</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02 0 03 00000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8C7264">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Реализация прочих направлений расходов программы "Молодежь Поддорского сельского поселения на 2014-2021 годы"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02 0 03 99990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8C7264">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02 0 03 99990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8C7264">
            <w:pPr>
              <w:spacing w:after="0" w:line="240" w:lineRule="auto"/>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Культура, кинематография и средства массовой информации</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08</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20000,00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20000,00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8C7264">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Культура</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08</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20000,00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20000,00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8C7264">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Муниципальная  программа "Развитие культуры в Поддорском сельском поселении на 2021-2024 годы"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08</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04 0 00 00000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20000,00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20000,00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8C7264">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Обеспечение музейной деятельности, сохранение и развитие традиционной культуры народов, поддержка народного творчества, развитие межмуниципальных культурных связей</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08</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04 0 01 00000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20000,00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20000,00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8C7264">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Реализация прочих направлений расходов программы "Развитие культуры в Поддорском сельском поселении на 2021-2024 годы"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08</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04 0 01 99990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20000,00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20000,00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8C7264">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08</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04 0 01 99990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20000,00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20000,00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20000,00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Физическая культура и спорт</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11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01</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14000,00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14000,00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8C7264">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Муниципальная  программа "Развитие физической культуры и спорта в Поддорском сельском поселении на 2018-2023 годы"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01</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03 0 00 00000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14000,00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14000,00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8C7264">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Повышение интереса населения к занятиям физической культуры и спортом, увеличение числа жителей  поселения регулярно занимающихся физической культурой и спортом, улучшение физической подготовке детей, юношества, молодежи, повышение их готовности к труду и защите Родины, уменьшения числа правонарушений среди несовершеннолетних, повышение уровня обеспеченности населения  поселения спортивным инвентарем</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11</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01</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03 0 01 00000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14000,00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14000,00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03CE" w:rsidRPr="00D908F2" w:rsidRDefault="006F03CE" w:rsidP="008C7264">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Реализация прочих направлений расходов программы  "Развитие физической культуры и спорта в Поддорском сельском поселении на 2018-2023 годы"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11</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01</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03 0 01 99990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14000,00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14000,00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8C7264">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11</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01</w:t>
            </w: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03 0 01 99990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240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6F03CE" w:rsidRPr="00D908F2" w:rsidRDefault="006F03CE" w:rsidP="008C7264">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14000,00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14000,00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14000,00</w:t>
            </w:r>
          </w:p>
        </w:tc>
      </w:tr>
      <w:tr w:rsidR="00D908F2" w:rsidRPr="00D908F2" w:rsidTr="008C7264">
        <w:trPr>
          <w:trHeight w:val="20"/>
        </w:trPr>
        <w:tc>
          <w:tcPr>
            <w:tcW w:w="467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6F03CE" w:rsidRPr="00D908F2" w:rsidRDefault="006F03CE" w:rsidP="008C7264">
            <w:pPr>
              <w:spacing w:after="0" w:line="240" w:lineRule="auto"/>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Условно-утвержденные расходы</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170000,00</w:t>
            </w:r>
          </w:p>
        </w:tc>
        <w:tc>
          <w:tcPr>
            <w:tcW w:w="9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03CE" w:rsidRPr="00D908F2" w:rsidRDefault="006F03CE" w:rsidP="008C7264">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343000,00</w:t>
            </w:r>
          </w:p>
        </w:tc>
      </w:tr>
    </w:tbl>
    <w:p w:rsidR="006F03CE" w:rsidRPr="00D908F2" w:rsidRDefault="006F03CE" w:rsidP="006F03CE">
      <w:pPr>
        <w:spacing w:after="0" w:line="240" w:lineRule="auto"/>
        <w:jc w:val="both"/>
        <w:rPr>
          <w:rFonts w:ascii="Times New Roman" w:hAnsi="Times New Roman" w:cs="Times New Roman"/>
          <w:color w:val="000000" w:themeColor="text1"/>
          <w:sz w:val="16"/>
          <w:szCs w:val="16"/>
        </w:rPr>
      </w:pPr>
    </w:p>
    <w:tbl>
      <w:tblPr>
        <w:tblW w:w="10505"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1276"/>
        <w:gridCol w:w="425"/>
        <w:gridCol w:w="439"/>
        <w:gridCol w:w="522"/>
        <w:gridCol w:w="470"/>
        <w:gridCol w:w="1276"/>
        <w:gridCol w:w="1134"/>
        <w:gridCol w:w="1135"/>
      </w:tblGrid>
      <w:tr w:rsidR="00E46F6F" w:rsidRPr="00D908F2" w:rsidTr="00E46F6F">
        <w:trPr>
          <w:trHeight w:val="20"/>
        </w:trPr>
        <w:tc>
          <w:tcPr>
            <w:tcW w:w="10505" w:type="dxa"/>
            <w:gridSpan w:val="9"/>
            <w:tcBorders>
              <w:top w:val="nil"/>
              <w:left w:val="nil"/>
              <w:bottom w:val="single" w:sz="4" w:space="0" w:color="auto"/>
              <w:right w:val="nil"/>
            </w:tcBorders>
            <w:shd w:val="clear" w:color="auto" w:fill="auto"/>
            <w:noWrap/>
            <w:vAlign w:val="center"/>
            <w:hideMark/>
          </w:tcPr>
          <w:p w:rsidR="00E46F6F" w:rsidRDefault="00E46F6F" w:rsidP="00E46F6F">
            <w:pPr>
              <w:spacing w:after="0" w:line="240" w:lineRule="auto"/>
              <w:jc w:val="right"/>
              <w:rPr>
                <w:rFonts w:ascii="Times New Roman" w:hAnsi="Times New Roman" w:cs="Times New Roman"/>
                <w:color w:val="000000" w:themeColor="text1"/>
                <w:sz w:val="20"/>
                <w:szCs w:val="20"/>
              </w:rPr>
            </w:pPr>
            <w:r w:rsidRPr="00E46F6F">
              <w:rPr>
                <w:rFonts w:ascii="Times New Roman" w:hAnsi="Times New Roman" w:cs="Times New Roman"/>
                <w:color w:val="000000" w:themeColor="text1"/>
                <w:sz w:val="20"/>
                <w:szCs w:val="20"/>
              </w:rPr>
              <w:t>Приложение № 7</w:t>
            </w:r>
          </w:p>
          <w:p w:rsidR="00E46F6F" w:rsidRDefault="00E46F6F" w:rsidP="00E46F6F">
            <w:pPr>
              <w:spacing w:after="0" w:line="240" w:lineRule="auto"/>
              <w:jc w:val="right"/>
              <w:rPr>
                <w:rFonts w:ascii="Times New Roman" w:hAnsi="Times New Roman" w:cs="Times New Roman"/>
                <w:color w:val="000000" w:themeColor="text1"/>
                <w:sz w:val="20"/>
                <w:szCs w:val="20"/>
              </w:rPr>
            </w:pPr>
            <w:r w:rsidRPr="00E46F6F">
              <w:rPr>
                <w:rFonts w:ascii="Times New Roman" w:hAnsi="Times New Roman" w:cs="Times New Roman"/>
                <w:color w:val="000000" w:themeColor="text1"/>
                <w:sz w:val="20"/>
                <w:szCs w:val="20"/>
              </w:rPr>
              <w:t>к решению Совета депутатов Поддорского сельского поселения</w:t>
            </w:r>
          </w:p>
          <w:p w:rsidR="00E46F6F" w:rsidRDefault="00E46F6F" w:rsidP="00E46F6F">
            <w:pPr>
              <w:spacing w:after="0" w:line="240" w:lineRule="auto"/>
              <w:jc w:val="right"/>
              <w:rPr>
                <w:rFonts w:ascii="Times New Roman" w:hAnsi="Times New Roman" w:cs="Times New Roman"/>
                <w:color w:val="000000" w:themeColor="text1"/>
                <w:sz w:val="20"/>
                <w:szCs w:val="20"/>
              </w:rPr>
            </w:pPr>
            <w:r w:rsidRPr="00E46F6F">
              <w:rPr>
                <w:rFonts w:ascii="Times New Roman" w:hAnsi="Times New Roman" w:cs="Times New Roman"/>
                <w:color w:val="000000" w:themeColor="text1"/>
                <w:sz w:val="20"/>
                <w:szCs w:val="20"/>
              </w:rPr>
              <w:t>"О бюджете Поддорского сельского поселения на 2021 год</w:t>
            </w:r>
          </w:p>
          <w:p w:rsidR="00E46F6F" w:rsidRPr="00E46F6F" w:rsidRDefault="00E46F6F" w:rsidP="00E46F6F">
            <w:pPr>
              <w:spacing w:after="0" w:line="240" w:lineRule="auto"/>
              <w:jc w:val="right"/>
              <w:rPr>
                <w:rFonts w:ascii="Times New Roman" w:hAnsi="Times New Roman" w:cs="Times New Roman"/>
                <w:color w:val="000000" w:themeColor="text1"/>
                <w:sz w:val="20"/>
                <w:szCs w:val="20"/>
              </w:rPr>
            </w:pPr>
            <w:r w:rsidRPr="00E46F6F">
              <w:rPr>
                <w:rFonts w:ascii="Times New Roman" w:hAnsi="Times New Roman" w:cs="Times New Roman"/>
                <w:color w:val="000000" w:themeColor="text1"/>
                <w:sz w:val="20"/>
                <w:szCs w:val="20"/>
              </w:rPr>
              <w:t>и плановый период 2022 и 2023 годов"</w:t>
            </w:r>
          </w:p>
          <w:p w:rsidR="00E46F6F" w:rsidRPr="00E46F6F" w:rsidRDefault="00E46F6F" w:rsidP="00E46F6F">
            <w:pPr>
              <w:spacing w:after="0" w:line="240" w:lineRule="auto"/>
              <w:jc w:val="center"/>
              <w:rPr>
                <w:rFonts w:ascii="Times New Roman" w:hAnsi="Times New Roman" w:cs="Times New Roman"/>
                <w:color w:val="000000" w:themeColor="text1"/>
                <w:sz w:val="20"/>
                <w:szCs w:val="20"/>
              </w:rPr>
            </w:pPr>
            <w:r w:rsidRPr="00E46F6F">
              <w:rPr>
                <w:rFonts w:ascii="Times New Roman" w:hAnsi="Times New Roman" w:cs="Times New Roman"/>
                <w:b/>
                <w:bCs/>
                <w:color w:val="000000" w:themeColor="text1"/>
                <w:sz w:val="20"/>
                <w:szCs w:val="20"/>
              </w:rPr>
              <w:t>Распределение бюджетных ассигнований по целевым статьям (муниципальным программам Поддорского сельского поселения и непрограммным направлениям деятельности), группам и подгруппам видов расходов классификации расходов бюджета сельского поселения на 2021 год и плановый период 2022 и 2023 годов</w:t>
            </w:r>
          </w:p>
        </w:tc>
      </w:tr>
      <w:tr w:rsidR="00E46F6F" w:rsidRPr="00D908F2" w:rsidTr="00E46F6F">
        <w:trPr>
          <w:trHeight w:val="20"/>
        </w:trPr>
        <w:tc>
          <w:tcPr>
            <w:tcW w:w="3828" w:type="dxa"/>
            <w:vMerge w:val="restart"/>
            <w:tcBorders>
              <w:top w:val="single" w:sz="4" w:space="0" w:color="auto"/>
            </w:tcBorders>
            <w:shd w:val="clear" w:color="auto" w:fill="auto"/>
            <w:vAlign w:val="center"/>
            <w:hideMark/>
          </w:tcPr>
          <w:p w:rsidR="00E46F6F" w:rsidRPr="00D908F2" w:rsidRDefault="00E46F6F" w:rsidP="00E46F6F">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Наименование</w:t>
            </w:r>
          </w:p>
        </w:tc>
        <w:tc>
          <w:tcPr>
            <w:tcW w:w="1276" w:type="dxa"/>
            <w:vMerge w:val="restart"/>
            <w:tcBorders>
              <w:top w:val="single" w:sz="4" w:space="0" w:color="auto"/>
            </w:tcBorders>
            <w:shd w:val="clear" w:color="auto" w:fill="auto"/>
            <w:noWrap/>
            <w:vAlign w:val="center"/>
            <w:hideMark/>
          </w:tcPr>
          <w:p w:rsidR="00E46F6F" w:rsidRPr="00D908F2" w:rsidRDefault="00E46F6F" w:rsidP="00E46F6F">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ЦСР</w:t>
            </w:r>
          </w:p>
        </w:tc>
        <w:tc>
          <w:tcPr>
            <w:tcW w:w="425" w:type="dxa"/>
            <w:vMerge w:val="restart"/>
            <w:tcBorders>
              <w:top w:val="single" w:sz="4" w:space="0" w:color="auto"/>
            </w:tcBorders>
            <w:shd w:val="clear" w:color="auto" w:fill="auto"/>
            <w:noWrap/>
            <w:vAlign w:val="center"/>
            <w:hideMark/>
          </w:tcPr>
          <w:p w:rsidR="00E46F6F" w:rsidRPr="00D908F2" w:rsidRDefault="00E46F6F" w:rsidP="00E46F6F">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Рз</w:t>
            </w:r>
          </w:p>
        </w:tc>
        <w:tc>
          <w:tcPr>
            <w:tcW w:w="439" w:type="dxa"/>
            <w:vMerge w:val="restart"/>
            <w:tcBorders>
              <w:top w:val="single" w:sz="4" w:space="0" w:color="auto"/>
            </w:tcBorders>
            <w:shd w:val="clear" w:color="auto" w:fill="auto"/>
            <w:noWrap/>
            <w:vAlign w:val="center"/>
            <w:hideMark/>
          </w:tcPr>
          <w:p w:rsidR="00E46F6F" w:rsidRPr="00D908F2" w:rsidRDefault="00E46F6F" w:rsidP="00E46F6F">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ПР</w:t>
            </w:r>
          </w:p>
        </w:tc>
        <w:tc>
          <w:tcPr>
            <w:tcW w:w="522" w:type="dxa"/>
            <w:vMerge w:val="restart"/>
            <w:tcBorders>
              <w:top w:val="single" w:sz="4" w:space="0" w:color="auto"/>
            </w:tcBorders>
            <w:shd w:val="clear" w:color="auto" w:fill="auto"/>
            <w:noWrap/>
            <w:vAlign w:val="center"/>
            <w:hideMark/>
          </w:tcPr>
          <w:p w:rsidR="00E46F6F" w:rsidRPr="00D908F2" w:rsidRDefault="00E46F6F" w:rsidP="00E46F6F">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ВР</w:t>
            </w:r>
          </w:p>
        </w:tc>
        <w:tc>
          <w:tcPr>
            <w:tcW w:w="470" w:type="dxa"/>
            <w:vMerge w:val="restart"/>
            <w:tcBorders>
              <w:top w:val="single" w:sz="4" w:space="0" w:color="auto"/>
            </w:tcBorders>
            <w:shd w:val="clear" w:color="auto" w:fill="auto"/>
            <w:vAlign w:val="center"/>
            <w:hideMark/>
          </w:tcPr>
          <w:p w:rsidR="00E46F6F" w:rsidRPr="00D908F2" w:rsidRDefault="00E46F6F" w:rsidP="00E46F6F">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доп кл</w:t>
            </w:r>
          </w:p>
        </w:tc>
        <w:tc>
          <w:tcPr>
            <w:tcW w:w="3545" w:type="dxa"/>
            <w:gridSpan w:val="3"/>
            <w:tcBorders>
              <w:top w:val="single" w:sz="4" w:space="0" w:color="auto"/>
            </w:tcBorders>
            <w:shd w:val="clear" w:color="auto" w:fill="auto"/>
            <w:noWrap/>
            <w:vAlign w:val="center"/>
            <w:hideMark/>
          </w:tcPr>
          <w:p w:rsidR="00E46F6F" w:rsidRPr="00D908F2" w:rsidRDefault="00E46F6F"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Сумма ( рублей)</w:t>
            </w:r>
          </w:p>
        </w:tc>
      </w:tr>
      <w:tr w:rsidR="00E46F6F" w:rsidRPr="00D908F2" w:rsidTr="00E46F6F">
        <w:trPr>
          <w:trHeight w:val="20"/>
        </w:trPr>
        <w:tc>
          <w:tcPr>
            <w:tcW w:w="3828" w:type="dxa"/>
            <w:vMerge/>
            <w:shd w:val="clear" w:color="auto" w:fill="auto"/>
            <w:vAlign w:val="center"/>
            <w:hideMark/>
          </w:tcPr>
          <w:p w:rsidR="00E46F6F" w:rsidRPr="00D908F2" w:rsidRDefault="00E46F6F" w:rsidP="00E46F6F">
            <w:pPr>
              <w:spacing w:after="0" w:line="240" w:lineRule="auto"/>
              <w:jc w:val="center"/>
              <w:rPr>
                <w:rFonts w:ascii="Times New Roman" w:hAnsi="Times New Roman" w:cs="Times New Roman"/>
                <w:b/>
                <w:bCs/>
                <w:color w:val="000000" w:themeColor="text1"/>
                <w:sz w:val="16"/>
                <w:szCs w:val="16"/>
              </w:rPr>
            </w:pPr>
          </w:p>
        </w:tc>
        <w:tc>
          <w:tcPr>
            <w:tcW w:w="1276" w:type="dxa"/>
            <w:vMerge/>
            <w:shd w:val="clear" w:color="auto" w:fill="auto"/>
            <w:noWrap/>
            <w:vAlign w:val="center"/>
            <w:hideMark/>
          </w:tcPr>
          <w:p w:rsidR="00E46F6F" w:rsidRPr="00D908F2" w:rsidRDefault="00E46F6F" w:rsidP="00E46F6F">
            <w:pPr>
              <w:spacing w:after="0" w:line="240" w:lineRule="auto"/>
              <w:jc w:val="center"/>
              <w:rPr>
                <w:rFonts w:ascii="Times New Roman" w:hAnsi="Times New Roman" w:cs="Times New Roman"/>
                <w:b/>
                <w:bCs/>
                <w:color w:val="000000" w:themeColor="text1"/>
                <w:sz w:val="16"/>
                <w:szCs w:val="16"/>
              </w:rPr>
            </w:pPr>
          </w:p>
        </w:tc>
        <w:tc>
          <w:tcPr>
            <w:tcW w:w="425" w:type="dxa"/>
            <w:vMerge/>
            <w:shd w:val="clear" w:color="auto" w:fill="auto"/>
            <w:noWrap/>
            <w:vAlign w:val="center"/>
            <w:hideMark/>
          </w:tcPr>
          <w:p w:rsidR="00E46F6F" w:rsidRPr="00D908F2" w:rsidRDefault="00E46F6F" w:rsidP="00E46F6F">
            <w:pPr>
              <w:spacing w:after="0" w:line="240" w:lineRule="auto"/>
              <w:jc w:val="center"/>
              <w:rPr>
                <w:rFonts w:ascii="Times New Roman" w:hAnsi="Times New Roman" w:cs="Times New Roman"/>
                <w:b/>
                <w:bCs/>
                <w:color w:val="000000" w:themeColor="text1"/>
                <w:sz w:val="16"/>
                <w:szCs w:val="16"/>
              </w:rPr>
            </w:pPr>
          </w:p>
        </w:tc>
        <w:tc>
          <w:tcPr>
            <w:tcW w:w="439" w:type="dxa"/>
            <w:vMerge/>
            <w:shd w:val="clear" w:color="auto" w:fill="auto"/>
            <w:noWrap/>
            <w:vAlign w:val="center"/>
            <w:hideMark/>
          </w:tcPr>
          <w:p w:rsidR="00E46F6F" w:rsidRPr="00D908F2" w:rsidRDefault="00E46F6F" w:rsidP="00E46F6F">
            <w:pPr>
              <w:spacing w:after="0" w:line="240" w:lineRule="auto"/>
              <w:jc w:val="center"/>
              <w:rPr>
                <w:rFonts w:ascii="Times New Roman" w:hAnsi="Times New Roman" w:cs="Times New Roman"/>
                <w:b/>
                <w:bCs/>
                <w:color w:val="000000" w:themeColor="text1"/>
                <w:sz w:val="16"/>
                <w:szCs w:val="16"/>
              </w:rPr>
            </w:pPr>
          </w:p>
        </w:tc>
        <w:tc>
          <w:tcPr>
            <w:tcW w:w="522" w:type="dxa"/>
            <w:vMerge/>
            <w:shd w:val="clear" w:color="auto" w:fill="auto"/>
            <w:noWrap/>
            <w:vAlign w:val="center"/>
            <w:hideMark/>
          </w:tcPr>
          <w:p w:rsidR="00E46F6F" w:rsidRPr="00D908F2" w:rsidRDefault="00E46F6F" w:rsidP="00E46F6F">
            <w:pPr>
              <w:spacing w:after="0" w:line="240" w:lineRule="auto"/>
              <w:jc w:val="center"/>
              <w:rPr>
                <w:rFonts w:ascii="Times New Roman" w:hAnsi="Times New Roman" w:cs="Times New Roman"/>
                <w:b/>
                <w:bCs/>
                <w:color w:val="000000" w:themeColor="text1"/>
                <w:sz w:val="16"/>
                <w:szCs w:val="16"/>
              </w:rPr>
            </w:pPr>
          </w:p>
        </w:tc>
        <w:tc>
          <w:tcPr>
            <w:tcW w:w="470" w:type="dxa"/>
            <w:vMerge/>
            <w:vAlign w:val="center"/>
            <w:hideMark/>
          </w:tcPr>
          <w:p w:rsidR="00E46F6F" w:rsidRPr="00D908F2" w:rsidRDefault="00E46F6F" w:rsidP="00E46F6F">
            <w:pPr>
              <w:spacing w:after="0" w:line="240" w:lineRule="auto"/>
              <w:jc w:val="center"/>
              <w:rPr>
                <w:rFonts w:ascii="Times New Roman" w:hAnsi="Times New Roman" w:cs="Times New Roman"/>
                <w:b/>
                <w:bCs/>
                <w:color w:val="000000" w:themeColor="text1"/>
                <w:sz w:val="16"/>
                <w:szCs w:val="16"/>
              </w:rPr>
            </w:pPr>
          </w:p>
        </w:tc>
        <w:tc>
          <w:tcPr>
            <w:tcW w:w="1276" w:type="dxa"/>
            <w:shd w:val="clear" w:color="auto" w:fill="auto"/>
            <w:noWrap/>
            <w:vAlign w:val="center"/>
            <w:hideMark/>
          </w:tcPr>
          <w:p w:rsidR="00E46F6F" w:rsidRPr="00D908F2" w:rsidRDefault="00E46F6F" w:rsidP="00E46F6F">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2021 год</w:t>
            </w:r>
          </w:p>
        </w:tc>
        <w:tc>
          <w:tcPr>
            <w:tcW w:w="1134" w:type="dxa"/>
            <w:shd w:val="clear" w:color="auto" w:fill="auto"/>
            <w:noWrap/>
            <w:vAlign w:val="center"/>
            <w:hideMark/>
          </w:tcPr>
          <w:p w:rsidR="00E46F6F" w:rsidRPr="00D908F2" w:rsidRDefault="00E46F6F" w:rsidP="00E46F6F">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2022 год</w:t>
            </w:r>
          </w:p>
        </w:tc>
        <w:tc>
          <w:tcPr>
            <w:tcW w:w="1135" w:type="dxa"/>
            <w:shd w:val="clear" w:color="auto" w:fill="auto"/>
            <w:noWrap/>
            <w:vAlign w:val="center"/>
            <w:hideMark/>
          </w:tcPr>
          <w:p w:rsidR="00E46F6F" w:rsidRPr="00D908F2" w:rsidRDefault="00E46F6F" w:rsidP="00E46F6F">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2023 год</w:t>
            </w:r>
          </w:p>
        </w:tc>
      </w:tr>
      <w:tr w:rsidR="00D908F2" w:rsidRPr="00D908F2" w:rsidTr="00E46F6F">
        <w:trPr>
          <w:trHeight w:val="20"/>
        </w:trPr>
        <w:tc>
          <w:tcPr>
            <w:tcW w:w="3828" w:type="dxa"/>
            <w:shd w:val="clear" w:color="auto" w:fill="auto"/>
            <w:vAlign w:val="center"/>
            <w:hideMark/>
          </w:tcPr>
          <w:p w:rsidR="006F03CE" w:rsidRPr="00D908F2" w:rsidRDefault="006F03CE" w:rsidP="00E46F6F">
            <w:pPr>
              <w:spacing w:after="0" w:line="240" w:lineRule="auto"/>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ВСЕГО   муниципальные программы</w:t>
            </w:r>
          </w:p>
        </w:tc>
        <w:tc>
          <w:tcPr>
            <w:tcW w:w="1276" w:type="dxa"/>
            <w:shd w:val="clear" w:color="auto" w:fill="auto"/>
            <w:noWrap/>
            <w:vAlign w:val="center"/>
            <w:hideMark/>
          </w:tcPr>
          <w:p w:rsidR="006F03CE" w:rsidRPr="00D908F2" w:rsidRDefault="006F03CE" w:rsidP="00E46F6F">
            <w:pPr>
              <w:spacing w:after="0" w:line="240" w:lineRule="auto"/>
              <w:jc w:val="center"/>
              <w:rPr>
                <w:rFonts w:ascii="Times New Roman" w:hAnsi="Times New Roman" w:cs="Times New Roman"/>
                <w:b/>
                <w:bCs/>
                <w:color w:val="000000" w:themeColor="text1"/>
                <w:sz w:val="16"/>
                <w:szCs w:val="16"/>
              </w:rPr>
            </w:pPr>
          </w:p>
        </w:tc>
        <w:tc>
          <w:tcPr>
            <w:tcW w:w="425" w:type="dxa"/>
            <w:shd w:val="clear" w:color="auto" w:fill="auto"/>
            <w:noWrap/>
            <w:vAlign w:val="center"/>
            <w:hideMark/>
          </w:tcPr>
          <w:p w:rsidR="006F03CE" w:rsidRPr="00D908F2" w:rsidRDefault="006F03CE" w:rsidP="00E46F6F">
            <w:pPr>
              <w:spacing w:after="0" w:line="240" w:lineRule="auto"/>
              <w:jc w:val="center"/>
              <w:rPr>
                <w:rFonts w:ascii="Times New Roman" w:hAnsi="Times New Roman" w:cs="Times New Roman"/>
                <w:b/>
                <w:bCs/>
                <w:color w:val="000000" w:themeColor="text1"/>
                <w:sz w:val="16"/>
                <w:szCs w:val="16"/>
              </w:rPr>
            </w:pPr>
          </w:p>
        </w:tc>
        <w:tc>
          <w:tcPr>
            <w:tcW w:w="439" w:type="dxa"/>
            <w:shd w:val="clear" w:color="auto" w:fill="auto"/>
            <w:noWrap/>
            <w:vAlign w:val="center"/>
            <w:hideMark/>
          </w:tcPr>
          <w:p w:rsidR="006F03CE" w:rsidRPr="00D908F2" w:rsidRDefault="006F03CE" w:rsidP="00E46F6F">
            <w:pPr>
              <w:spacing w:after="0" w:line="240" w:lineRule="auto"/>
              <w:jc w:val="center"/>
              <w:rPr>
                <w:rFonts w:ascii="Times New Roman" w:hAnsi="Times New Roman" w:cs="Times New Roman"/>
                <w:b/>
                <w:bCs/>
                <w:color w:val="000000" w:themeColor="text1"/>
                <w:sz w:val="16"/>
                <w:szCs w:val="16"/>
              </w:rPr>
            </w:pPr>
          </w:p>
        </w:tc>
        <w:tc>
          <w:tcPr>
            <w:tcW w:w="522" w:type="dxa"/>
            <w:shd w:val="clear" w:color="auto" w:fill="auto"/>
            <w:noWrap/>
            <w:vAlign w:val="center"/>
            <w:hideMark/>
          </w:tcPr>
          <w:p w:rsidR="006F03CE" w:rsidRPr="00D908F2" w:rsidRDefault="006F03CE" w:rsidP="00E46F6F">
            <w:pPr>
              <w:spacing w:after="0" w:line="240" w:lineRule="auto"/>
              <w:jc w:val="center"/>
              <w:rPr>
                <w:rFonts w:ascii="Times New Roman" w:hAnsi="Times New Roman" w:cs="Times New Roman"/>
                <w:b/>
                <w:bCs/>
                <w:color w:val="000000" w:themeColor="text1"/>
                <w:sz w:val="16"/>
                <w:szCs w:val="16"/>
              </w:rPr>
            </w:pPr>
          </w:p>
        </w:tc>
        <w:tc>
          <w:tcPr>
            <w:tcW w:w="470" w:type="dxa"/>
            <w:shd w:val="clear" w:color="auto" w:fill="auto"/>
            <w:noWrap/>
            <w:vAlign w:val="center"/>
            <w:hideMark/>
          </w:tcPr>
          <w:p w:rsidR="006F03CE" w:rsidRPr="00D908F2" w:rsidRDefault="006F03CE" w:rsidP="00E46F6F">
            <w:pPr>
              <w:spacing w:after="0" w:line="240" w:lineRule="auto"/>
              <w:jc w:val="center"/>
              <w:rPr>
                <w:rFonts w:ascii="Times New Roman" w:hAnsi="Times New Roman" w:cs="Times New Roman"/>
                <w:b/>
                <w:bCs/>
                <w:color w:val="000000" w:themeColor="text1"/>
                <w:sz w:val="16"/>
                <w:szCs w:val="16"/>
              </w:rPr>
            </w:pPr>
          </w:p>
        </w:tc>
        <w:tc>
          <w:tcPr>
            <w:tcW w:w="1276" w:type="dxa"/>
            <w:shd w:val="clear" w:color="auto" w:fill="auto"/>
            <w:noWrap/>
            <w:vAlign w:val="center"/>
            <w:hideMark/>
          </w:tcPr>
          <w:p w:rsidR="006F03CE" w:rsidRPr="00D908F2" w:rsidRDefault="006F03CE" w:rsidP="00E46F6F">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17 005 736,00</w:t>
            </w:r>
          </w:p>
        </w:tc>
        <w:tc>
          <w:tcPr>
            <w:tcW w:w="1134" w:type="dxa"/>
            <w:shd w:val="clear" w:color="auto" w:fill="auto"/>
            <w:noWrap/>
            <w:vAlign w:val="center"/>
            <w:hideMark/>
          </w:tcPr>
          <w:p w:rsidR="006F03CE" w:rsidRPr="00D908F2" w:rsidRDefault="006F03CE" w:rsidP="00E46F6F">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2 444 022,00</w:t>
            </w:r>
          </w:p>
        </w:tc>
        <w:tc>
          <w:tcPr>
            <w:tcW w:w="1135" w:type="dxa"/>
            <w:shd w:val="clear" w:color="auto" w:fill="auto"/>
            <w:noWrap/>
            <w:vAlign w:val="center"/>
            <w:hideMark/>
          </w:tcPr>
          <w:p w:rsidR="006F03CE" w:rsidRPr="00D908F2" w:rsidRDefault="006F03CE" w:rsidP="00E46F6F">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2 067 600,00</w:t>
            </w:r>
          </w:p>
        </w:tc>
      </w:tr>
      <w:tr w:rsidR="00D908F2" w:rsidRPr="00D908F2" w:rsidTr="00E46F6F">
        <w:trPr>
          <w:trHeight w:val="20"/>
        </w:trPr>
        <w:tc>
          <w:tcPr>
            <w:tcW w:w="3828" w:type="dxa"/>
            <w:shd w:val="clear" w:color="auto" w:fill="auto"/>
            <w:vAlign w:val="center"/>
            <w:hideMark/>
          </w:tcPr>
          <w:p w:rsidR="006F03CE" w:rsidRPr="00D908F2" w:rsidRDefault="006F03CE" w:rsidP="00E46F6F">
            <w:pPr>
              <w:spacing w:after="0" w:line="240" w:lineRule="auto"/>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Муниципальные  программы</w:t>
            </w:r>
          </w:p>
        </w:tc>
        <w:tc>
          <w:tcPr>
            <w:tcW w:w="1276" w:type="dxa"/>
            <w:shd w:val="clear" w:color="auto" w:fill="auto"/>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425" w:type="dxa"/>
            <w:shd w:val="clear" w:color="auto" w:fill="auto"/>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522"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470"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17 005 736,00</w:t>
            </w:r>
          </w:p>
        </w:tc>
        <w:tc>
          <w:tcPr>
            <w:tcW w:w="1134"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2 444 022,00</w:t>
            </w:r>
          </w:p>
        </w:tc>
        <w:tc>
          <w:tcPr>
            <w:tcW w:w="113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2 067 600,00</w:t>
            </w:r>
          </w:p>
        </w:tc>
      </w:tr>
      <w:tr w:rsidR="00D908F2" w:rsidRPr="00D908F2" w:rsidTr="00E46F6F">
        <w:trPr>
          <w:trHeight w:val="20"/>
        </w:trPr>
        <w:tc>
          <w:tcPr>
            <w:tcW w:w="3828" w:type="dxa"/>
            <w:shd w:val="clear" w:color="000000" w:fill="FFFFFF"/>
            <w:vAlign w:val="center"/>
            <w:hideMark/>
          </w:tcPr>
          <w:p w:rsidR="006F03CE" w:rsidRPr="00D908F2" w:rsidRDefault="006F03CE" w:rsidP="00E46F6F">
            <w:pPr>
              <w:spacing w:after="0" w:line="240" w:lineRule="auto"/>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 xml:space="preserve">Муниципальная программа "Противопожарная защита объектов и населенных пунктов Поддорского сельского поселения на 2018-2022 </w:t>
            </w:r>
            <w:r w:rsidRPr="00D908F2">
              <w:rPr>
                <w:rFonts w:ascii="Times New Roman" w:hAnsi="Times New Roman" w:cs="Times New Roman"/>
                <w:b/>
                <w:bCs/>
                <w:iCs/>
                <w:color w:val="000000" w:themeColor="text1"/>
                <w:sz w:val="16"/>
                <w:szCs w:val="16"/>
              </w:rPr>
              <w:lastRenderedPageBreak/>
              <w:t>годы"</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lastRenderedPageBreak/>
              <w:t>01 0 00 00000</w:t>
            </w:r>
          </w:p>
        </w:tc>
        <w:tc>
          <w:tcPr>
            <w:tcW w:w="42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522"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470"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53 000,00</w:t>
            </w:r>
          </w:p>
        </w:tc>
        <w:tc>
          <w:tcPr>
            <w:tcW w:w="1134"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53 000,00</w:t>
            </w:r>
          </w:p>
        </w:tc>
        <w:tc>
          <w:tcPr>
            <w:tcW w:w="113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0,00</w:t>
            </w:r>
          </w:p>
        </w:tc>
      </w:tr>
      <w:tr w:rsidR="00D908F2" w:rsidRPr="00D908F2" w:rsidTr="00E46F6F">
        <w:trPr>
          <w:trHeight w:val="20"/>
        </w:trPr>
        <w:tc>
          <w:tcPr>
            <w:tcW w:w="3828" w:type="dxa"/>
            <w:shd w:val="clear" w:color="FFFFCC"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Обеспечение мер пожарной безопасности на территории сельского поселения</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01 0 01 00000</w:t>
            </w:r>
          </w:p>
        </w:tc>
        <w:tc>
          <w:tcPr>
            <w:tcW w:w="42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39"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53 000,00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53 000,00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E46F6F">
        <w:trPr>
          <w:trHeight w:val="20"/>
        </w:trPr>
        <w:tc>
          <w:tcPr>
            <w:tcW w:w="3828" w:type="dxa"/>
            <w:shd w:val="clear" w:color="FFFFCC"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Реализация прочих направлений расходов программы "Противопожарная защита объектов и населенных пунктов Поддорского сельского поселения на 2018-2022 годы"</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01 0 01 99990</w:t>
            </w:r>
          </w:p>
        </w:tc>
        <w:tc>
          <w:tcPr>
            <w:tcW w:w="42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39"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53 000,00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53 000,00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E46F6F">
        <w:trPr>
          <w:trHeight w:val="20"/>
        </w:trPr>
        <w:tc>
          <w:tcPr>
            <w:tcW w:w="3828" w:type="dxa"/>
            <w:shd w:val="clear" w:color="CCFFFF"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Национальная безопасность и правоохранительная деятельность</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01 0 01 99990</w:t>
            </w:r>
          </w:p>
        </w:tc>
        <w:tc>
          <w:tcPr>
            <w:tcW w:w="42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03</w:t>
            </w:r>
          </w:p>
        </w:tc>
        <w:tc>
          <w:tcPr>
            <w:tcW w:w="439"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53 000,00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53 000,00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E46F6F">
        <w:trPr>
          <w:trHeight w:val="20"/>
        </w:trPr>
        <w:tc>
          <w:tcPr>
            <w:tcW w:w="3828" w:type="dxa"/>
            <w:shd w:val="clear" w:color="000000"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Обеспечение противопожарной безопасности</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01 0 01 99990</w:t>
            </w:r>
          </w:p>
        </w:tc>
        <w:tc>
          <w:tcPr>
            <w:tcW w:w="42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03</w:t>
            </w:r>
          </w:p>
        </w:tc>
        <w:tc>
          <w:tcPr>
            <w:tcW w:w="439"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53 000,00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53 000,00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E46F6F">
        <w:trPr>
          <w:trHeight w:val="20"/>
        </w:trPr>
        <w:tc>
          <w:tcPr>
            <w:tcW w:w="3828" w:type="dxa"/>
            <w:shd w:val="clear" w:color="FFFFCC" w:fill="FFFFFF"/>
            <w:vAlign w:val="center"/>
            <w:hideMark/>
          </w:tcPr>
          <w:p w:rsidR="006F03CE" w:rsidRPr="00D908F2" w:rsidRDefault="006F03CE" w:rsidP="00E46F6F">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01 0 01 99990</w:t>
            </w:r>
          </w:p>
        </w:tc>
        <w:tc>
          <w:tcPr>
            <w:tcW w:w="42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03</w:t>
            </w:r>
          </w:p>
        </w:tc>
        <w:tc>
          <w:tcPr>
            <w:tcW w:w="439"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10</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53 000,00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53000,00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53000,00</w:t>
            </w:r>
          </w:p>
        </w:tc>
      </w:tr>
      <w:tr w:rsidR="00D908F2" w:rsidRPr="00D908F2" w:rsidTr="00E46F6F">
        <w:trPr>
          <w:trHeight w:val="20"/>
        </w:trPr>
        <w:tc>
          <w:tcPr>
            <w:tcW w:w="3828" w:type="dxa"/>
            <w:shd w:val="clear" w:color="000000" w:fill="FFFFFF"/>
            <w:vAlign w:val="center"/>
            <w:hideMark/>
          </w:tcPr>
          <w:p w:rsidR="006F03CE" w:rsidRPr="00D908F2" w:rsidRDefault="006F03CE" w:rsidP="00E46F6F">
            <w:pPr>
              <w:spacing w:after="0" w:line="240" w:lineRule="auto"/>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Муниципальная программа "Молодежь Поддорского сельского поселения на 2014-2021 годы"</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02 0 00 00000</w:t>
            </w:r>
          </w:p>
        </w:tc>
        <w:tc>
          <w:tcPr>
            <w:tcW w:w="42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439"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5 000,00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0,00</w:t>
            </w:r>
          </w:p>
        </w:tc>
      </w:tr>
      <w:tr w:rsidR="00D908F2" w:rsidRPr="00D908F2" w:rsidTr="00E46F6F">
        <w:trPr>
          <w:trHeight w:val="20"/>
        </w:trPr>
        <w:tc>
          <w:tcPr>
            <w:tcW w:w="3828" w:type="dxa"/>
            <w:shd w:val="clear" w:color="000000"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Содействие в организации мероприятий, направленных на пропоганду здороваого образа жизни и отказа от вредных привычек</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02 0 01 00000</w:t>
            </w:r>
          </w:p>
        </w:tc>
        <w:tc>
          <w:tcPr>
            <w:tcW w:w="42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39"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E46F6F">
        <w:trPr>
          <w:trHeight w:val="20"/>
        </w:trPr>
        <w:tc>
          <w:tcPr>
            <w:tcW w:w="3828" w:type="dxa"/>
            <w:shd w:val="clear" w:color="000000"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Реализация прочих направлений расходов программы "Молодежь Поддорского сельского поселения на 2014-2021 годы"</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02 0 01 99990</w:t>
            </w:r>
          </w:p>
        </w:tc>
        <w:tc>
          <w:tcPr>
            <w:tcW w:w="42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39"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E46F6F">
        <w:trPr>
          <w:trHeight w:val="20"/>
        </w:trPr>
        <w:tc>
          <w:tcPr>
            <w:tcW w:w="3828" w:type="dxa"/>
            <w:shd w:val="clear" w:color="CCFFFF"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Образование</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02 0 01 99990</w:t>
            </w:r>
          </w:p>
        </w:tc>
        <w:tc>
          <w:tcPr>
            <w:tcW w:w="42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w:t>
            </w:r>
          </w:p>
        </w:tc>
        <w:tc>
          <w:tcPr>
            <w:tcW w:w="439"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E46F6F">
        <w:trPr>
          <w:trHeight w:val="20"/>
        </w:trPr>
        <w:tc>
          <w:tcPr>
            <w:tcW w:w="3828" w:type="dxa"/>
            <w:shd w:val="clear" w:color="000000" w:fill="FFFFFF"/>
            <w:noWrap/>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Молодежная политика и оздоровление детей</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02 0 01 99990</w:t>
            </w:r>
          </w:p>
        </w:tc>
        <w:tc>
          <w:tcPr>
            <w:tcW w:w="42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w:t>
            </w:r>
          </w:p>
        </w:tc>
        <w:tc>
          <w:tcPr>
            <w:tcW w:w="439"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E46F6F">
        <w:trPr>
          <w:trHeight w:val="20"/>
        </w:trPr>
        <w:tc>
          <w:tcPr>
            <w:tcW w:w="3828" w:type="dxa"/>
            <w:shd w:val="clear" w:color="FFFFCC" w:fill="FFFFFF"/>
            <w:vAlign w:val="center"/>
            <w:hideMark/>
          </w:tcPr>
          <w:p w:rsidR="006F03CE" w:rsidRPr="00D908F2" w:rsidRDefault="006F03CE" w:rsidP="00E46F6F">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02 0 01 99990</w:t>
            </w:r>
          </w:p>
        </w:tc>
        <w:tc>
          <w:tcPr>
            <w:tcW w:w="42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07</w:t>
            </w:r>
          </w:p>
        </w:tc>
        <w:tc>
          <w:tcPr>
            <w:tcW w:w="439"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07</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E46F6F">
        <w:trPr>
          <w:trHeight w:val="20"/>
        </w:trPr>
        <w:tc>
          <w:tcPr>
            <w:tcW w:w="3828" w:type="dxa"/>
            <w:shd w:val="clear" w:color="000000"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Выявление, продвижение и поддержка активности молодёжи и её достижений в различных сферах деятельности</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02 0 02 00000</w:t>
            </w:r>
          </w:p>
        </w:tc>
        <w:tc>
          <w:tcPr>
            <w:tcW w:w="42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39"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E46F6F">
        <w:trPr>
          <w:trHeight w:val="20"/>
        </w:trPr>
        <w:tc>
          <w:tcPr>
            <w:tcW w:w="3828" w:type="dxa"/>
            <w:shd w:val="clear" w:color="000000"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Реализация прочих направлений расходов программы "Молодежь Поддорского сельского поселения на 2014-2021 годы"</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02 0 02 99990</w:t>
            </w:r>
          </w:p>
        </w:tc>
        <w:tc>
          <w:tcPr>
            <w:tcW w:w="42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39"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E46F6F">
        <w:trPr>
          <w:trHeight w:val="20"/>
        </w:trPr>
        <w:tc>
          <w:tcPr>
            <w:tcW w:w="3828" w:type="dxa"/>
            <w:shd w:val="clear" w:color="CCFFFF"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Образование</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02 0 02 99990</w:t>
            </w:r>
          </w:p>
        </w:tc>
        <w:tc>
          <w:tcPr>
            <w:tcW w:w="42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w:t>
            </w:r>
          </w:p>
        </w:tc>
        <w:tc>
          <w:tcPr>
            <w:tcW w:w="439"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E46F6F">
        <w:trPr>
          <w:trHeight w:val="20"/>
        </w:trPr>
        <w:tc>
          <w:tcPr>
            <w:tcW w:w="3828" w:type="dxa"/>
            <w:shd w:val="clear" w:color="000000" w:fill="FFFFFF"/>
            <w:noWrap/>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Молодежная политика и оздоровление детей</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02 0 02 99990</w:t>
            </w:r>
          </w:p>
        </w:tc>
        <w:tc>
          <w:tcPr>
            <w:tcW w:w="42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w:t>
            </w:r>
          </w:p>
        </w:tc>
        <w:tc>
          <w:tcPr>
            <w:tcW w:w="439"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E46F6F">
        <w:trPr>
          <w:trHeight w:val="20"/>
        </w:trPr>
        <w:tc>
          <w:tcPr>
            <w:tcW w:w="3828" w:type="dxa"/>
            <w:shd w:val="clear" w:color="FFFFCC" w:fill="FFFFFF"/>
            <w:vAlign w:val="center"/>
            <w:hideMark/>
          </w:tcPr>
          <w:p w:rsidR="006F03CE" w:rsidRPr="00D908F2" w:rsidRDefault="006F03CE" w:rsidP="00E46F6F">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02 0 02 99990</w:t>
            </w:r>
          </w:p>
        </w:tc>
        <w:tc>
          <w:tcPr>
            <w:tcW w:w="42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07</w:t>
            </w:r>
          </w:p>
        </w:tc>
        <w:tc>
          <w:tcPr>
            <w:tcW w:w="439"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07</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0,00</w:t>
            </w:r>
          </w:p>
        </w:tc>
      </w:tr>
      <w:tr w:rsidR="00D908F2" w:rsidRPr="00D908F2" w:rsidTr="00E46F6F">
        <w:trPr>
          <w:trHeight w:val="20"/>
        </w:trPr>
        <w:tc>
          <w:tcPr>
            <w:tcW w:w="3828" w:type="dxa"/>
            <w:shd w:val="clear" w:color="000000"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Профилактика наркомании, алкоголизма в молодежной среде, снижение темпов роста безработицы среди  молодежи, развитие социальной инфраструктуры для  моложежи, рост гражданской и деловой активности молодежи</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02 0 03 00000</w:t>
            </w:r>
          </w:p>
        </w:tc>
        <w:tc>
          <w:tcPr>
            <w:tcW w:w="42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39"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5 000,00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E46F6F">
        <w:trPr>
          <w:trHeight w:val="20"/>
        </w:trPr>
        <w:tc>
          <w:tcPr>
            <w:tcW w:w="3828" w:type="dxa"/>
            <w:shd w:val="clear" w:color="000000"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Реализация прочих направлений расходов программы "Молодежь Поддорского сельского поселения на 2014-2021 годы"</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02 0 03 99990</w:t>
            </w:r>
          </w:p>
        </w:tc>
        <w:tc>
          <w:tcPr>
            <w:tcW w:w="42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39"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5 000,00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E46F6F">
        <w:trPr>
          <w:trHeight w:val="20"/>
        </w:trPr>
        <w:tc>
          <w:tcPr>
            <w:tcW w:w="3828" w:type="dxa"/>
            <w:shd w:val="clear" w:color="CCFFFF"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Образование</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02 0 03 99990</w:t>
            </w:r>
          </w:p>
        </w:tc>
        <w:tc>
          <w:tcPr>
            <w:tcW w:w="42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w:t>
            </w:r>
          </w:p>
        </w:tc>
        <w:tc>
          <w:tcPr>
            <w:tcW w:w="439"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5 000,00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E46F6F">
        <w:trPr>
          <w:trHeight w:val="20"/>
        </w:trPr>
        <w:tc>
          <w:tcPr>
            <w:tcW w:w="3828" w:type="dxa"/>
            <w:shd w:val="clear" w:color="000000" w:fill="FFFFFF"/>
            <w:noWrap/>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Молодежная политика и оздоровление детей</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02 0 03 99990</w:t>
            </w:r>
          </w:p>
        </w:tc>
        <w:tc>
          <w:tcPr>
            <w:tcW w:w="42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w:t>
            </w:r>
          </w:p>
        </w:tc>
        <w:tc>
          <w:tcPr>
            <w:tcW w:w="439"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5 000,00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E46F6F">
        <w:trPr>
          <w:trHeight w:val="20"/>
        </w:trPr>
        <w:tc>
          <w:tcPr>
            <w:tcW w:w="3828" w:type="dxa"/>
            <w:shd w:val="clear" w:color="FFFFCC" w:fill="FFFFFF"/>
            <w:vAlign w:val="center"/>
            <w:hideMark/>
          </w:tcPr>
          <w:p w:rsidR="006F03CE" w:rsidRPr="00D908F2" w:rsidRDefault="006F03CE" w:rsidP="00E46F6F">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02 0 00 00000</w:t>
            </w:r>
          </w:p>
        </w:tc>
        <w:tc>
          <w:tcPr>
            <w:tcW w:w="42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07</w:t>
            </w:r>
          </w:p>
        </w:tc>
        <w:tc>
          <w:tcPr>
            <w:tcW w:w="439"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07</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5 000,00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E46F6F">
        <w:trPr>
          <w:trHeight w:val="20"/>
        </w:trPr>
        <w:tc>
          <w:tcPr>
            <w:tcW w:w="3828" w:type="dxa"/>
            <w:shd w:val="clear" w:color="000000" w:fill="FFFFFF"/>
            <w:vAlign w:val="center"/>
            <w:hideMark/>
          </w:tcPr>
          <w:p w:rsidR="006F03CE" w:rsidRPr="00D908F2" w:rsidRDefault="006F03CE" w:rsidP="00E46F6F">
            <w:pPr>
              <w:spacing w:after="0" w:line="240" w:lineRule="auto"/>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Муниципальная программа "Развитие физической культуры и спорта в Поддорском сельском поселении на 2018-2023 годы"</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03 0 00 00000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14 000,00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14 000,00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14 000,00</w:t>
            </w:r>
          </w:p>
        </w:tc>
      </w:tr>
      <w:tr w:rsidR="00D908F2" w:rsidRPr="00D908F2" w:rsidTr="00E46F6F">
        <w:trPr>
          <w:trHeight w:val="20"/>
        </w:trPr>
        <w:tc>
          <w:tcPr>
            <w:tcW w:w="3828" w:type="dxa"/>
            <w:shd w:val="clear" w:color="000000"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Повышение интереса населения к занятиям физической культуры и спортом, увеличение числа жителей  поселения регулярно занимающихся физической культурой и спортом, улучшение физической подготовке детей, юношества, молодежи, повышение их готовности к труду и защите Родины, уменьшения числа правонарушений среди несовершеннолетних, повышение уровня обеспеченности населения  поселения спортивным инвентарем</w:t>
            </w: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03 0 01 00000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14 000,00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14 000,00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14 000,00</w:t>
            </w:r>
          </w:p>
        </w:tc>
      </w:tr>
      <w:tr w:rsidR="00D908F2" w:rsidRPr="00D908F2" w:rsidTr="00E46F6F">
        <w:trPr>
          <w:trHeight w:val="20"/>
        </w:trPr>
        <w:tc>
          <w:tcPr>
            <w:tcW w:w="3828" w:type="dxa"/>
            <w:shd w:val="clear" w:color="000000"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Реализация прочих направлений расходов программы  "Развитие физической культуры и спорта в Поддорском сельском поселении на 2018-2023 годы"</w:t>
            </w: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03 0 01 99990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14 000,00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14 000,00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14 000,00</w:t>
            </w:r>
          </w:p>
        </w:tc>
      </w:tr>
      <w:tr w:rsidR="00D908F2" w:rsidRPr="00D908F2" w:rsidTr="00E46F6F">
        <w:trPr>
          <w:trHeight w:val="20"/>
        </w:trPr>
        <w:tc>
          <w:tcPr>
            <w:tcW w:w="3828" w:type="dxa"/>
            <w:shd w:val="clear" w:color="000000" w:fill="FFFFFF"/>
            <w:noWrap/>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Физическая культура</w:t>
            </w: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03 0 01 99990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11</w:t>
            </w: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14 000,00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14 000,00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14 000,00</w:t>
            </w:r>
          </w:p>
        </w:tc>
      </w:tr>
      <w:tr w:rsidR="00D908F2" w:rsidRPr="00D908F2" w:rsidTr="00E46F6F">
        <w:trPr>
          <w:trHeight w:val="20"/>
        </w:trPr>
        <w:tc>
          <w:tcPr>
            <w:tcW w:w="3828" w:type="dxa"/>
            <w:shd w:val="clear" w:color="FFFFCC" w:fill="FFFFFF"/>
            <w:vAlign w:val="center"/>
            <w:hideMark/>
          </w:tcPr>
          <w:p w:rsidR="006F03CE" w:rsidRPr="00D908F2" w:rsidRDefault="006F03CE" w:rsidP="00E46F6F">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03 0 01 99990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11</w:t>
            </w: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01</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14 000,00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14000,00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14000,00</w:t>
            </w:r>
          </w:p>
        </w:tc>
      </w:tr>
      <w:tr w:rsidR="00D908F2" w:rsidRPr="00D908F2" w:rsidTr="00E46F6F">
        <w:trPr>
          <w:trHeight w:val="20"/>
        </w:trPr>
        <w:tc>
          <w:tcPr>
            <w:tcW w:w="3828" w:type="dxa"/>
            <w:shd w:val="clear" w:color="000000" w:fill="FFFFFF"/>
            <w:vAlign w:val="center"/>
            <w:hideMark/>
          </w:tcPr>
          <w:p w:rsidR="006F03CE" w:rsidRPr="00D908F2" w:rsidRDefault="006F03CE" w:rsidP="00E46F6F">
            <w:pPr>
              <w:spacing w:after="0" w:line="240" w:lineRule="auto"/>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Муниципальная  программа "Развитие культуры в Поддорском сельском поселении на 2021-2024 годы"</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04 0 00 00000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20 000,00</w:t>
            </w:r>
          </w:p>
        </w:tc>
        <w:tc>
          <w:tcPr>
            <w:tcW w:w="1134"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20 000,00</w:t>
            </w:r>
          </w:p>
        </w:tc>
        <w:tc>
          <w:tcPr>
            <w:tcW w:w="113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20 000,00</w:t>
            </w:r>
          </w:p>
        </w:tc>
      </w:tr>
      <w:tr w:rsidR="00D908F2" w:rsidRPr="00D908F2" w:rsidTr="00E46F6F">
        <w:trPr>
          <w:trHeight w:val="20"/>
        </w:trPr>
        <w:tc>
          <w:tcPr>
            <w:tcW w:w="3828" w:type="dxa"/>
            <w:shd w:val="clear" w:color="000000"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Обеспечение музейной деятельности, сохранение и развитие традиционной культуры народов, поддержка народного творчества, развитие межмуниципальных культурных связей</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04 0 01 00000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20 000,00</w:t>
            </w:r>
          </w:p>
        </w:tc>
        <w:tc>
          <w:tcPr>
            <w:tcW w:w="1134"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20 000,00</w:t>
            </w:r>
          </w:p>
        </w:tc>
        <w:tc>
          <w:tcPr>
            <w:tcW w:w="113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20 000,00</w:t>
            </w:r>
          </w:p>
        </w:tc>
      </w:tr>
      <w:tr w:rsidR="00D908F2" w:rsidRPr="00D908F2" w:rsidTr="00E46F6F">
        <w:trPr>
          <w:trHeight w:val="20"/>
        </w:trPr>
        <w:tc>
          <w:tcPr>
            <w:tcW w:w="3828" w:type="dxa"/>
            <w:shd w:val="clear" w:color="000000"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 xml:space="preserve">Реализация прочих направлений расходов </w:t>
            </w:r>
            <w:r w:rsidRPr="00D908F2">
              <w:rPr>
                <w:rFonts w:ascii="Times New Roman" w:hAnsi="Times New Roman" w:cs="Times New Roman"/>
                <w:color w:val="000000" w:themeColor="text1"/>
                <w:sz w:val="16"/>
                <w:szCs w:val="16"/>
              </w:rPr>
              <w:lastRenderedPageBreak/>
              <w:t>программы "Развитие культуры в Поддорском сельском поселении на 2021-2024 годы"</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lastRenderedPageBreak/>
              <w:t>04 0 01 99990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20 000,00</w:t>
            </w:r>
          </w:p>
        </w:tc>
        <w:tc>
          <w:tcPr>
            <w:tcW w:w="1134"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20 000,00</w:t>
            </w:r>
          </w:p>
        </w:tc>
        <w:tc>
          <w:tcPr>
            <w:tcW w:w="113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20 000,00</w:t>
            </w:r>
          </w:p>
        </w:tc>
      </w:tr>
      <w:tr w:rsidR="00D908F2" w:rsidRPr="00D908F2" w:rsidTr="00E46F6F">
        <w:trPr>
          <w:trHeight w:val="20"/>
        </w:trPr>
        <w:tc>
          <w:tcPr>
            <w:tcW w:w="3828" w:type="dxa"/>
            <w:shd w:val="clear" w:color="000000"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Культура, кинематография и средства массовой информации</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04 0 01 99990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08</w:t>
            </w: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20 000,00</w:t>
            </w:r>
          </w:p>
        </w:tc>
        <w:tc>
          <w:tcPr>
            <w:tcW w:w="1134"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20 000,00</w:t>
            </w:r>
          </w:p>
        </w:tc>
        <w:tc>
          <w:tcPr>
            <w:tcW w:w="113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20 000,00</w:t>
            </w:r>
          </w:p>
        </w:tc>
      </w:tr>
      <w:tr w:rsidR="00D908F2" w:rsidRPr="00D908F2" w:rsidTr="00E46F6F">
        <w:trPr>
          <w:trHeight w:val="20"/>
        </w:trPr>
        <w:tc>
          <w:tcPr>
            <w:tcW w:w="3828" w:type="dxa"/>
            <w:shd w:val="clear" w:color="000000"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Культура</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04 0 01 99990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08</w:t>
            </w: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20 000,00</w:t>
            </w:r>
          </w:p>
        </w:tc>
        <w:tc>
          <w:tcPr>
            <w:tcW w:w="1134"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20 000,00</w:t>
            </w:r>
          </w:p>
        </w:tc>
        <w:tc>
          <w:tcPr>
            <w:tcW w:w="113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20 000,00</w:t>
            </w:r>
          </w:p>
        </w:tc>
      </w:tr>
      <w:tr w:rsidR="00D908F2" w:rsidRPr="00D908F2" w:rsidTr="00E46F6F">
        <w:trPr>
          <w:trHeight w:val="20"/>
        </w:trPr>
        <w:tc>
          <w:tcPr>
            <w:tcW w:w="3828" w:type="dxa"/>
            <w:shd w:val="clear" w:color="FFFFCC" w:fill="FFFFFF"/>
            <w:vAlign w:val="center"/>
            <w:hideMark/>
          </w:tcPr>
          <w:p w:rsidR="006F03CE" w:rsidRPr="00D908F2" w:rsidRDefault="006F03CE" w:rsidP="00E46F6F">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04 0 01 99990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08</w:t>
            </w: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01</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20 000,00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20000,00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20000,00</w:t>
            </w:r>
          </w:p>
        </w:tc>
      </w:tr>
      <w:tr w:rsidR="00D908F2" w:rsidRPr="00D908F2" w:rsidTr="00E46F6F">
        <w:trPr>
          <w:trHeight w:val="20"/>
        </w:trPr>
        <w:tc>
          <w:tcPr>
            <w:tcW w:w="3828" w:type="dxa"/>
            <w:shd w:val="clear" w:color="FFFFCC" w:fill="FFFFFF"/>
            <w:vAlign w:val="center"/>
            <w:hideMark/>
          </w:tcPr>
          <w:p w:rsidR="006F03CE" w:rsidRPr="00D908F2" w:rsidRDefault="006F03CE" w:rsidP="00E46F6F">
            <w:pPr>
              <w:spacing w:after="0" w:line="240" w:lineRule="auto"/>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Муниципальная программа "Реформирование и развитие местного самоуправления в Поддорском сельском поселении на 2014-2025 годы"</w:t>
            </w: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05 0 00 00000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color w:val="000000" w:themeColor="text1"/>
                <w:sz w:val="16"/>
                <w:szCs w:val="16"/>
              </w:rPr>
            </w:pP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268 100,00</w:t>
            </w:r>
          </w:p>
        </w:tc>
        <w:tc>
          <w:tcPr>
            <w:tcW w:w="1134"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70 000,00</w:t>
            </w:r>
          </w:p>
        </w:tc>
        <w:tc>
          <w:tcPr>
            <w:tcW w:w="113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70 000,00</w:t>
            </w:r>
          </w:p>
        </w:tc>
      </w:tr>
      <w:tr w:rsidR="00D908F2" w:rsidRPr="00D908F2" w:rsidTr="00E46F6F">
        <w:trPr>
          <w:trHeight w:val="20"/>
        </w:trPr>
        <w:tc>
          <w:tcPr>
            <w:tcW w:w="3828" w:type="dxa"/>
            <w:shd w:val="clear" w:color="FFFFCC"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Создание условий для оптимального организационно-правового обеспечения органов местного самоуправления сельского  поселения</w:t>
            </w: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05 0 01 00000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84 100,00</w:t>
            </w:r>
          </w:p>
        </w:tc>
        <w:tc>
          <w:tcPr>
            <w:tcW w:w="1134"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60 000,00</w:t>
            </w:r>
          </w:p>
        </w:tc>
        <w:tc>
          <w:tcPr>
            <w:tcW w:w="113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60 000,00</w:t>
            </w:r>
          </w:p>
        </w:tc>
      </w:tr>
      <w:tr w:rsidR="00D908F2" w:rsidRPr="00D908F2" w:rsidTr="00E46F6F">
        <w:trPr>
          <w:trHeight w:val="20"/>
        </w:trPr>
        <w:tc>
          <w:tcPr>
            <w:tcW w:w="3828" w:type="dxa"/>
            <w:shd w:val="clear" w:color="FFFFCC"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Реализация прочих направлений расходов программы  "Реформирование и развитие местного самоуправления в Поддорском сельском поселении на 2014-2025 годы"</w:t>
            </w: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05 0 01  99990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50 000,00</w:t>
            </w:r>
          </w:p>
        </w:tc>
        <w:tc>
          <w:tcPr>
            <w:tcW w:w="1134"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60 000,00</w:t>
            </w:r>
          </w:p>
        </w:tc>
        <w:tc>
          <w:tcPr>
            <w:tcW w:w="113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60 000,00</w:t>
            </w:r>
          </w:p>
        </w:tc>
      </w:tr>
      <w:tr w:rsidR="00D908F2" w:rsidRPr="00D908F2" w:rsidTr="00E46F6F">
        <w:trPr>
          <w:trHeight w:val="20"/>
        </w:trPr>
        <w:tc>
          <w:tcPr>
            <w:tcW w:w="3828" w:type="dxa"/>
            <w:shd w:val="clear" w:color="CCFFFF"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Другие вопросы в области национальной экономики</w:t>
            </w: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05 0 01  99990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12</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50 000,00</w:t>
            </w:r>
          </w:p>
        </w:tc>
        <w:tc>
          <w:tcPr>
            <w:tcW w:w="1134"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60 000,00</w:t>
            </w:r>
          </w:p>
        </w:tc>
        <w:tc>
          <w:tcPr>
            <w:tcW w:w="113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60 000,00</w:t>
            </w:r>
          </w:p>
        </w:tc>
      </w:tr>
      <w:tr w:rsidR="00D908F2" w:rsidRPr="00D908F2" w:rsidTr="00E46F6F">
        <w:trPr>
          <w:trHeight w:val="20"/>
        </w:trPr>
        <w:tc>
          <w:tcPr>
            <w:tcW w:w="3828" w:type="dxa"/>
            <w:shd w:val="clear" w:color="FFFFCC" w:fill="FFFFFF"/>
            <w:vAlign w:val="center"/>
            <w:hideMark/>
          </w:tcPr>
          <w:p w:rsidR="006F03CE" w:rsidRPr="00D908F2" w:rsidRDefault="006F03CE" w:rsidP="00E46F6F">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05 0 01  99990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12</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50 000,00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60 000,00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60 000,00</w:t>
            </w:r>
          </w:p>
        </w:tc>
      </w:tr>
      <w:tr w:rsidR="00D908F2" w:rsidRPr="00D908F2" w:rsidTr="00E46F6F">
        <w:trPr>
          <w:trHeight w:val="20"/>
        </w:trPr>
        <w:tc>
          <w:tcPr>
            <w:tcW w:w="3828" w:type="dxa"/>
            <w:shd w:val="clear" w:color="FFFFCC"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05 0 01 60270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34 100,00</w:t>
            </w:r>
          </w:p>
        </w:tc>
        <w:tc>
          <w:tcPr>
            <w:tcW w:w="1134"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E46F6F">
        <w:trPr>
          <w:trHeight w:val="20"/>
        </w:trPr>
        <w:tc>
          <w:tcPr>
            <w:tcW w:w="3828" w:type="dxa"/>
            <w:shd w:val="clear" w:color="CCFFFF"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Другие вопросы в области национальной экономики</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05 0 01 60270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12</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34 100,00</w:t>
            </w:r>
          </w:p>
        </w:tc>
        <w:tc>
          <w:tcPr>
            <w:tcW w:w="1134"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E46F6F">
        <w:trPr>
          <w:trHeight w:val="20"/>
        </w:trPr>
        <w:tc>
          <w:tcPr>
            <w:tcW w:w="3828" w:type="dxa"/>
            <w:shd w:val="clear" w:color="FFFFCC" w:fill="FFFFFF"/>
            <w:vAlign w:val="center"/>
            <w:hideMark/>
          </w:tcPr>
          <w:p w:rsidR="006F03CE" w:rsidRPr="00D908F2" w:rsidRDefault="006F03CE" w:rsidP="00E46F6F">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05 0 01 60270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12</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34 100,00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E46F6F">
        <w:trPr>
          <w:trHeight w:val="20"/>
        </w:trPr>
        <w:tc>
          <w:tcPr>
            <w:tcW w:w="3828" w:type="dxa"/>
            <w:shd w:val="clear" w:color="000000"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Развитие института территориального общественного самоуправления, действующего на территории Поддорского сельского поселения</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05 0 02 00000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79 000,00</w:t>
            </w:r>
          </w:p>
        </w:tc>
        <w:tc>
          <w:tcPr>
            <w:tcW w:w="1134"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5 000,00</w:t>
            </w:r>
          </w:p>
        </w:tc>
        <w:tc>
          <w:tcPr>
            <w:tcW w:w="113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5 000,00</w:t>
            </w:r>
          </w:p>
        </w:tc>
      </w:tr>
      <w:tr w:rsidR="00D908F2" w:rsidRPr="00D908F2" w:rsidTr="00E46F6F">
        <w:trPr>
          <w:trHeight w:val="20"/>
        </w:trPr>
        <w:tc>
          <w:tcPr>
            <w:tcW w:w="3828" w:type="dxa"/>
            <w:shd w:val="clear" w:color="000000"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субсидия областной бюджет</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05 0 02 72090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59 000,00</w:t>
            </w:r>
          </w:p>
        </w:tc>
        <w:tc>
          <w:tcPr>
            <w:tcW w:w="1134"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0,00</w:t>
            </w:r>
          </w:p>
        </w:tc>
        <w:tc>
          <w:tcPr>
            <w:tcW w:w="113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0,00</w:t>
            </w:r>
          </w:p>
        </w:tc>
      </w:tr>
      <w:tr w:rsidR="00D908F2" w:rsidRPr="00D908F2" w:rsidTr="00E46F6F">
        <w:trPr>
          <w:trHeight w:val="20"/>
        </w:trPr>
        <w:tc>
          <w:tcPr>
            <w:tcW w:w="3828" w:type="dxa"/>
            <w:shd w:val="clear" w:color="CCFFFF"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Другие общегосударственные  расходы</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05 0 02 72090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01</w:t>
            </w: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13</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59 000,00</w:t>
            </w:r>
          </w:p>
        </w:tc>
        <w:tc>
          <w:tcPr>
            <w:tcW w:w="1134"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0,00</w:t>
            </w:r>
          </w:p>
        </w:tc>
        <w:tc>
          <w:tcPr>
            <w:tcW w:w="113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0,00</w:t>
            </w:r>
          </w:p>
        </w:tc>
      </w:tr>
      <w:tr w:rsidR="00D908F2" w:rsidRPr="00D908F2" w:rsidTr="00E46F6F">
        <w:trPr>
          <w:trHeight w:val="20"/>
        </w:trPr>
        <w:tc>
          <w:tcPr>
            <w:tcW w:w="3828" w:type="dxa"/>
            <w:shd w:val="clear" w:color="000000" w:fill="FFFFFF"/>
            <w:vAlign w:val="center"/>
            <w:hideMark/>
          </w:tcPr>
          <w:p w:rsidR="006F03CE" w:rsidRPr="00D908F2" w:rsidRDefault="006F03CE" w:rsidP="00E46F6F">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05 0 02 72090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01</w:t>
            </w: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13</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59 000,00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E46F6F">
        <w:trPr>
          <w:trHeight w:val="20"/>
        </w:trPr>
        <w:tc>
          <w:tcPr>
            <w:tcW w:w="3828" w:type="dxa"/>
            <w:shd w:val="clear" w:color="000000"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Реализация проектов территориальных общественных самоуправлений программы "Реформирование и развитие местного самоуправления в Поддорском сельском поселении на 2014-2025г."  софинансирование</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05 0 02 S2090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20 000,00</w:t>
            </w:r>
          </w:p>
        </w:tc>
        <w:tc>
          <w:tcPr>
            <w:tcW w:w="1134"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5 000,00</w:t>
            </w:r>
          </w:p>
        </w:tc>
        <w:tc>
          <w:tcPr>
            <w:tcW w:w="113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5 000,00</w:t>
            </w:r>
          </w:p>
        </w:tc>
      </w:tr>
      <w:tr w:rsidR="00D908F2" w:rsidRPr="00D908F2" w:rsidTr="00E46F6F">
        <w:trPr>
          <w:trHeight w:val="20"/>
        </w:trPr>
        <w:tc>
          <w:tcPr>
            <w:tcW w:w="3828" w:type="dxa"/>
            <w:shd w:val="clear" w:color="CCFFFF"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Другие общегосударственные  расходы</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05 0 02 S2090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01</w:t>
            </w: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13</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20 000,00</w:t>
            </w:r>
          </w:p>
        </w:tc>
        <w:tc>
          <w:tcPr>
            <w:tcW w:w="1134"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5 000,00</w:t>
            </w:r>
          </w:p>
        </w:tc>
        <w:tc>
          <w:tcPr>
            <w:tcW w:w="113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5 000,00</w:t>
            </w:r>
          </w:p>
        </w:tc>
      </w:tr>
      <w:tr w:rsidR="00D908F2" w:rsidRPr="00D908F2" w:rsidTr="00E46F6F">
        <w:trPr>
          <w:trHeight w:val="20"/>
        </w:trPr>
        <w:tc>
          <w:tcPr>
            <w:tcW w:w="3828" w:type="dxa"/>
            <w:shd w:val="clear" w:color="000000" w:fill="FFFFFF"/>
            <w:vAlign w:val="center"/>
            <w:hideMark/>
          </w:tcPr>
          <w:p w:rsidR="006F03CE" w:rsidRPr="00D908F2" w:rsidRDefault="006F03CE" w:rsidP="00E46F6F">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05 0 02 S2090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01</w:t>
            </w: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13</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20 000,00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5 000,00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5 000,00</w:t>
            </w:r>
          </w:p>
        </w:tc>
      </w:tr>
      <w:tr w:rsidR="00D908F2" w:rsidRPr="00D908F2" w:rsidTr="00E46F6F">
        <w:trPr>
          <w:trHeight w:val="20"/>
        </w:trPr>
        <w:tc>
          <w:tcPr>
            <w:tcW w:w="3828" w:type="dxa"/>
            <w:shd w:val="clear" w:color="FFFFCC"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Повышение активности участия граждан в осуществлении местного самоуправления</w:t>
            </w: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05 0 03 00000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105 000,00</w:t>
            </w:r>
          </w:p>
        </w:tc>
        <w:tc>
          <w:tcPr>
            <w:tcW w:w="1134"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5 000,00</w:t>
            </w:r>
          </w:p>
        </w:tc>
        <w:tc>
          <w:tcPr>
            <w:tcW w:w="113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5 000,00</w:t>
            </w:r>
          </w:p>
        </w:tc>
      </w:tr>
      <w:tr w:rsidR="00D908F2" w:rsidRPr="00D908F2" w:rsidTr="00E46F6F">
        <w:trPr>
          <w:trHeight w:val="20"/>
        </w:trPr>
        <w:tc>
          <w:tcPr>
            <w:tcW w:w="3828" w:type="dxa"/>
            <w:shd w:val="clear" w:color="000000"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Реализация приоритетных проектов поддержки местных инициатив программы "Реформирование и развитие местного самоуправления в Поддорском сельском поселении на 2014-2025г." софинансирование бюджет поселения</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 0 03 S5260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105 000,00</w:t>
            </w:r>
          </w:p>
        </w:tc>
        <w:tc>
          <w:tcPr>
            <w:tcW w:w="1134"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5 000,00</w:t>
            </w:r>
          </w:p>
        </w:tc>
        <w:tc>
          <w:tcPr>
            <w:tcW w:w="113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5 000,00</w:t>
            </w:r>
          </w:p>
        </w:tc>
      </w:tr>
      <w:tr w:rsidR="00D908F2" w:rsidRPr="00D908F2" w:rsidTr="00E46F6F">
        <w:trPr>
          <w:trHeight w:val="20"/>
        </w:trPr>
        <w:tc>
          <w:tcPr>
            <w:tcW w:w="3828" w:type="dxa"/>
            <w:shd w:val="clear" w:color="CCFFFF"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Другие общегосударственные  расходы</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 0 03 S5260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01</w:t>
            </w: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13</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105 000,00</w:t>
            </w:r>
          </w:p>
        </w:tc>
        <w:tc>
          <w:tcPr>
            <w:tcW w:w="1134"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5 000,00</w:t>
            </w:r>
          </w:p>
        </w:tc>
        <w:tc>
          <w:tcPr>
            <w:tcW w:w="113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5 000,00</w:t>
            </w:r>
          </w:p>
        </w:tc>
      </w:tr>
      <w:tr w:rsidR="00D908F2" w:rsidRPr="00D908F2" w:rsidTr="00E46F6F">
        <w:trPr>
          <w:trHeight w:val="20"/>
        </w:trPr>
        <w:tc>
          <w:tcPr>
            <w:tcW w:w="3828" w:type="dxa"/>
            <w:shd w:val="clear" w:color="FFFFCC" w:fill="FFFFFF"/>
            <w:vAlign w:val="center"/>
            <w:hideMark/>
          </w:tcPr>
          <w:p w:rsidR="006F03CE" w:rsidRPr="00D908F2" w:rsidRDefault="006F03CE" w:rsidP="00E46F6F">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 xml:space="preserve">Иные закупки товаров, работ и услуг для </w:t>
            </w:r>
            <w:r w:rsidRPr="00D908F2">
              <w:rPr>
                <w:rFonts w:ascii="Times New Roman" w:hAnsi="Times New Roman" w:cs="Times New Roman"/>
                <w:iCs/>
                <w:color w:val="000000" w:themeColor="text1"/>
                <w:sz w:val="16"/>
                <w:szCs w:val="16"/>
              </w:rPr>
              <w:lastRenderedPageBreak/>
              <w:t>обеспечения государственных (муниципальных) нужд</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lastRenderedPageBreak/>
              <w:t>05 0 03 S5260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01</w:t>
            </w: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13</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105 000,00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5 000,00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5 000,00</w:t>
            </w:r>
          </w:p>
        </w:tc>
      </w:tr>
      <w:tr w:rsidR="00D908F2" w:rsidRPr="00D908F2" w:rsidTr="00E46F6F">
        <w:trPr>
          <w:trHeight w:val="20"/>
        </w:trPr>
        <w:tc>
          <w:tcPr>
            <w:tcW w:w="3828" w:type="dxa"/>
            <w:shd w:val="clear" w:color="000000" w:fill="FFFFFF"/>
            <w:vAlign w:val="center"/>
            <w:hideMark/>
          </w:tcPr>
          <w:p w:rsidR="006F03CE" w:rsidRPr="00D908F2" w:rsidRDefault="006F03CE" w:rsidP="00E46F6F">
            <w:pPr>
              <w:spacing w:after="0" w:line="240" w:lineRule="auto"/>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Программа "Совершенствование и содержание дорожного хозяйства на территории Поддорского сельского поселения на 2018-2023 годы"</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07 0 00 00000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15 066 790,00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1 936 710,00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1 963 600,00</w:t>
            </w:r>
          </w:p>
        </w:tc>
      </w:tr>
      <w:tr w:rsidR="00D908F2" w:rsidRPr="00D908F2" w:rsidTr="00E46F6F">
        <w:trPr>
          <w:trHeight w:val="20"/>
        </w:trPr>
        <w:tc>
          <w:tcPr>
            <w:tcW w:w="3828" w:type="dxa"/>
            <w:shd w:val="clear" w:color="000000" w:fill="FFFFFF"/>
            <w:vAlign w:val="center"/>
            <w:hideMark/>
          </w:tcPr>
          <w:p w:rsidR="006F03CE" w:rsidRPr="00D908F2" w:rsidRDefault="006F03CE" w:rsidP="00E46F6F">
            <w:pPr>
              <w:spacing w:after="0" w:line="240" w:lineRule="auto"/>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Подпрограмма "Развитие дорожного  хозяйства  Поддорского сельского поселения на 2018-2023 годы"</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07 1 00 00000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15 066 790,00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1 836 710,00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1 863 600,00</w:t>
            </w:r>
          </w:p>
        </w:tc>
      </w:tr>
      <w:tr w:rsidR="00D908F2" w:rsidRPr="00D908F2" w:rsidTr="00E46F6F">
        <w:trPr>
          <w:trHeight w:val="20"/>
        </w:trPr>
        <w:tc>
          <w:tcPr>
            <w:tcW w:w="3828" w:type="dxa"/>
            <w:shd w:val="clear" w:color="FFFFCC"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Содержание автомобильных дорог общего пользования местного значения и искуственных сооружений на них</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07 1 01 00000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800 000,00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800 000,00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800 000,00</w:t>
            </w:r>
          </w:p>
        </w:tc>
      </w:tr>
      <w:tr w:rsidR="00D908F2" w:rsidRPr="00D908F2" w:rsidTr="00E46F6F">
        <w:trPr>
          <w:trHeight w:val="20"/>
        </w:trPr>
        <w:tc>
          <w:tcPr>
            <w:tcW w:w="3828" w:type="dxa"/>
            <w:shd w:val="clear" w:color="000000"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Реализация прочих направлений расходов подпрограммы "Развитие дорожного  хозяйства  Поддорского сельского поселения на 2018-2023 годы"</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07 1 01 99990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800 000,00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800 000,00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800 000,00</w:t>
            </w:r>
          </w:p>
        </w:tc>
      </w:tr>
      <w:tr w:rsidR="00D908F2" w:rsidRPr="00D908F2" w:rsidTr="00E46F6F">
        <w:trPr>
          <w:trHeight w:val="20"/>
        </w:trPr>
        <w:tc>
          <w:tcPr>
            <w:tcW w:w="3828" w:type="dxa"/>
            <w:shd w:val="clear" w:color="FFFFCC"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Дорожный фонд</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07 1 01 99990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09</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800 000,00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800 000,00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800 000,00</w:t>
            </w:r>
          </w:p>
        </w:tc>
      </w:tr>
      <w:tr w:rsidR="00D908F2" w:rsidRPr="00D908F2" w:rsidTr="00E46F6F">
        <w:trPr>
          <w:trHeight w:val="20"/>
        </w:trPr>
        <w:tc>
          <w:tcPr>
            <w:tcW w:w="3828" w:type="dxa"/>
            <w:shd w:val="clear" w:color="FFFFCC" w:fill="FFFFFF"/>
            <w:vAlign w:val="center"/>
            <w:hideMark/>
          </w:tcPr>
          <w:p w:rsidR="006F03CE" w:rsidRPr="00D908F2" w:rsidRDefault="006F03CE" w:rsidP="00E46F6F">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07 1 01 99990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09</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800 000,00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800 000,00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800 000,00</w:t>
            </w:r>
          </w:p>
        </w:tc>
      </w:tr>
      <w:tr w:rsidR="00D908F2" w:rsidRPr="00D908F2" w:rsidTr="00E46F6F">
        <w:trPr>
          <w:trHeight w:val="20"/>
        </w:trPr>
        <w:tc>
          <w:tcPr>
            <w:tcW w:w="3828" w:type="dxa"/>
            <w:shd w:val="clear" w:color="FFFFCC" w:fill="FFFFFF"/>
            <w:vAlign w:val="center"/>
            <w:hideMark/>
          </w:tcPr>
          <w:p w:rsidR="006F03CE" w:rsidRPr="00D908F2" w:rsidRDefault="006F03CE" w:rsidP="00E46F6F">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Ремонт автомобильных дорог общего пользования местного значения и  искусственных сооружений на них</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07 1 02 00000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14 187 025,47</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936 710,00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1 063 600,00</w:t>
            </w:r>
          </w:p>
        </w:tc>
      </w:tr>
      <w:tr w:rsidR="00D908F2" w:rsidRPr="00D908F2" w:rsidTr="00E46F6F">
        <w:trPr>
          <w:trHeight w:val="20"/>
        </w:trPr>
        <w:tc>
          <w:tcPr>
            <w:tcW w:w="3828" w:type="dxa"/>
            <w:shd w:val="clear" w:color="000000"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Реализация прочих направлений расходов подпрограммы "Развитие дорожного  хозяйства  Поддорского сельского поселения на 2018-2023 годы"</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07 1 02 99990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399 025,47</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541 710,00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668 600,00</w:t>
            </w:r>
          </w:p>
        </w:tc>
      </w:tr>
      <w:tr w:rsidR="00D908F2" w:rsidRPr="00D908F2" w:rsidTr="00E46F6F">
        <w:trPr>
          <w:trHeight w:val="20"/>
        </w:trPr>
        <w:tc>
          <w:tcPr>
            <w:tcW w:w="3828" w:type="dxa"/>
            <w:shd w:val="clear" w:color="FFFFCC"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Дорожный фонд</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07 1 02 99990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09</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399 025,47</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541 710,00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668 600,00</w:t>
            </w:r>
          </w:p>
        </w:tc>
      </w:tr>
      <w:tr w:rsidR="00D908F2" w:rsidRPr="00D908F2" w:rsidTr="00E46F6F">
        <w:trPr>
          <w:trHeight w:val="20"/>
        </w:trPr>
        <w:tc>
          <w:tcPr>
            <w:tcW w:w="3828" w:type="dxa"/>
            <w:shd w:val="clear" w:color="FFFFCC" w:fill="FFFFFF"/>
            <w:vAlign w:val="center"/>
            <w:hideMark/>
          </w:tcPr>
          <w:p w:rsidR="006F03CE" w:rsidRPr="00D908F2" w:rsidRDefault="006F03CE" w:rsidP="00E46F6F">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07 1 02 99990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09</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399 025,47</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541 710,00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668 600,00</w:t>
            </w:r>
          </w:p>
        </w:tc>
      </w:tr>
      <w:tr w:rsidR="00D908F2" w:rsidRPr="00D908F2" w:rsidTr="00E46F6F">
        <w:trPr>
          <w:trHeight w:val="20"/>
        </w:trPr>
        <w:tc>
          <w:tcPr>
            <w:tcW w:w="3828" w:type="dxa"/>
            <w:shd w:val="clear" w:color="FFFFCC"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Осуществление дорожной деятельности в отношении автомобильных дорог общего пользования местного значения в границах населенных пунктов поселения  за счет иных межбюджетных трансфертов муниципального района</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07 1 02 64010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3 000 000,00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0,00</w:t>
            </w:r>
          </w:p>
        </w:tc>
      </w:tr>
      <w:tr w:rsidR="00D908F2" w:rsidRPr="00D908F2" w:rsidTr="00E46F6F">
        <w:trPr>
          <w:trHeight w:val="20"/>
        </w:trPr>
        <w:tc>
          <w:tcPr>
            <w:tcW w:w="3828" w:type="dxa"/>
            <w:shd w:val="clear" w:color="FFFFCC"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Дорожный фонд</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07 1 02 64010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09</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3 000 000,00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0,00</w:t>
            </w:r>
          </w:p>
        </w:tc>
      </w:tr>
      <w:tr w:rsidR="00D908F2" w:rsidRPr="00D908F2" w:rsidTr="00E46F6F">
        <w:trPr>
          <w:trHeight w:val="20"/>
        </w:trPr>
        <w:tc>
          <w:tcPr>
            <w:tcW w:w="3828" w:type="dxa"/>
            <w:shd w:val="clear" w:color="000000" w:fill="FFFFFF"/>
            <w:vAlign w:val="center"/>
            <w:hideMark/>
          </w:tcPr>
          <w:p w:rsidR="006F03CE" w:rsidRPr="00D908F2" w:rsidRDefault="006F03CE" w:rsidP="00E46F6F">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07 1 02 64010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09</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3 000 000,00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E46F6F">
        <w:trPr>
          <w:trHeight w:val="20"/>
        </w:trPr>
        <w:tc>
          <w:tcPr>
            <w:tcW w:w="3828" w:type="dxa"/>
            <w:shd w:val="clear" w:color="FFFFCC"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Софинансирование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за счет иных межбюджетных трансфертов муниципального района</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 1 02 S4010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30 000,00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0,00</w:t>
            </w:r>
          </w:p>
        </w:tc>
      </w:tr>
      <w:tr w:rsidR="00D908F2" w:rsidRPr="00D908F2" w:rsidTr="00E46F6F">
        <w:trPr>
          <w:trHeight w:val="20"/>
        </w:trPr>
        <w:tc>
          <w:tcPr>
            <w:tcW w:w="3828" w:type="dxa"/>
            <w:shd w:val="clear" w:color="FFFFCC"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Дорожный фонд</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 1 02 S4010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09</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30 000,00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0,00</w:t>
            </w:r>
          </w:p>
        </w:tc>
      </w:tr>
      <w:tr w:rsidR="00D908F2" w:rsidRPr="00D908F2" w:rsidTr="00E46F6F">
        <w:trPr>
          <w:trHeight w:val="20"/>
        </w:trPr>
        <w:tc>
          <w:tcPr>
            <w:tcW w:w="3828" w:type="dxa"/>
            <w:shd w:val="clear" w:color="000000" w:fill="FFFFFF"/>
            <w:vAlign w:val="center"/>
            <w:hideMark/>
          </w:tcPr>
          <w:p w:rsidR="006F03CE" w:rsidRPr="00D908F2" w:rsidRDefault="006F03CE" w:rsidP="00E46F6F">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 1 02 S4010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09</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30 000,00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E46F6F">
        <w:trPr>
          <w:trHeight w:val="20"/>
        </w:trPr>
        <w:tc>
          <w:tcPr>
            <w:tcW w:w="3828" w:type="dxa"/>
            <w:shd w:val="clear" w:color="000000"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Осуществление дорожной деятельности в отношении автомобильных дорог общего пользования местного значения, осуществляемых за счет субсидий из областного бюджета</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07 1 02 71520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592 000,00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395 000,00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395 000,00</w:t>
            </w:r>
          </w:p>
        </w:tc>
      </w:tr>
      <w:tr w:rsidR="00D908F2" w:rsidRPr="00D908F2" w:rsidTr="00E46F6F">
        <w:trPr>
          <w:trHeight w:val="20"/>
        </w:trPr>
        <w:tc>
          <w:tcPr>
            <w:tcW w:w="3828" w:type="dxa"/>
            <w:shd w:val="clear" w:color="FFFFCC"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Дорожный фонд</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07 1 02 71520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09</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592 000,00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395 000,00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395 000,00</w:t>
            </w:r>
          </w:p>
        </w:tc>
      </w:tr>
      <w:tr w:rsidR="00D908F2" w:rsidRPr="00D908F2" w:rsidTr="00E46F6F">
        <w:trPr>
          <w:trHeight w:val="20"/>
        </w:trPr>
        <w:tc>
          <w:tcPr>
            <w:tcW w:w="3828" w:type="dxa"/>
            <w:shd w:val="clear" w:color="FFFFCC" w:fill="FFFFFF"/>
            <w:vAlign w:val="center"/>
            <w:hideMark/>
          </w:tcPr>
          <w:p w:rsidR="006F03CE" w:rsidRPr="00D908F2" w:rsidRDefault="006F03CE" w:rsidP="00E46F6F">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07 1 02 71520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09</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592 000,00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395 000,00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395 000,00</w:t>
            </w:r>
          </w:p>
        </w:tc>
      </w:tr>
      <w:tr w:rsidR="00D908F2" w:rsidRPr="00D908F2" w:rsidTr="00E46F6F">
        <w:trPr>
          <w:trHeight w:val="20"/>
        </w:trPr>
        <w:tc>
          <w:tcPr>
            <w:tcW w:w="3828" w:type="dxa"/>
            <w:shd w:val="clear" w:color="FFFFCC"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осуществляемых за счет субсидий из областного бюджета (софинансирование)</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 1 02 S1520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60 000,00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E46F6F">
        <w:trPr>
          <w:trHeight w:val="20"/>
        </w:trPr>
        <w:tc>
          <w:tcPr>
            <w:tcW w:w="3828" w:type="dxa"/>
            <w:shd w:val="clear" w:color="FFFFCC"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Дорожный фонд</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07 1 02 S1520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09</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60 000,00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E46F6F">
        <w:trPr>
          <w:trHeight w:val="20"/>
        </w:trPr>
        <w:tc>
          <w:tcPr>
            <w:tcW w:w="3828" w:type="dxa"/>
            <w:shd w:val="clear" w:color="FFFFCC" w:fill="FFFFFF"/>
            <w:vAlign w:val="center"/>
            <w:hideMark/>
          </w:tcPr>
          <w:p w:rsidR="006F03CE" w:rsidRPr="00D908F2" w:rsidRDefault="006F03CE" w:rsidP="00E46F6F">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07 1 02 S1520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09</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60 000,00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E46F6F">
        <w:trPr>
          <w:trHeight w:val="20"/>
        </w:trPr>
        <w:tc>
          <w:tcPr>
            <w:tcW w:w="3828" w:type="dxa"/>
            <w:shd w:val="clear" w:color="000000"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Осуществление дорожной деятельности по вопросу ремонта в отношении автомобильных дорог общего пользования местного значения за счет субсидий из областного бюджета</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07 1 02 71540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10 000 000,00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0,00</w:t>
            </w:r>
          </w:p>
        </w:tc>
      </w:tr>
      <w:tr w:rsidR="00D908F2" w:rsidRPr="00D908F2" w:rsidTr="00E46F6F">
        <w:trPr>
          <w:trHeight w:val="20"/>
        </w:trPr>
        <w:tc>
          <w:tcPr>
            <w:tcW w:w="3828" w:type="dxa"/>
            <w:shd w:val="clear" w:color="FFFFCC"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Дорожный фонд</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07 1 02 71540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09</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10 000 000,00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0,00</w:t>
            </w:r>
          </w:p>
        </w:tc>
      </w:tr>
      <w:tr w:rsidR="00D908F2" w:rsidRPr="00D908F2" w:rsidTr="00E46F6F">
        <w:trPr>
          <w:trHeight w:val="20"/>
        </w:trPr>
        <w:tc>
          <w:tcPr>
            <w:tcW w:w="3828" w:type="dxa"/>
            <w:shd w:val="clear" w:color="FFFFCC" w:fill="FFFFFF"/>
            <w:vAlign w:val="center"/>
            <w:hideMark/>
          </w:tcPr>
          <w:p w:rsidR="006F03CE" w:rsidRPr="00D908F2" w:rsidRDefault="006F03CE" w:rsidP="00E46F6F">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07 1 02 71540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09</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10 000 000,00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E46F6F">
        <w:trPr>
          <w:trHeight w:val="20"/>
        </w:trPr>
        <w:tc>
          <w:tcPr>
            <w:tcW w:w="3828" w:type="dxa"/>
            <w:shd w:val="clear" w:color="FFFFCC"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Осуществление дорожной деятельности по вопросу ремонта в отношении автомобильных дорог общего пользования местного значения  за счет субсидий из областного бюджета (софинансирование)</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 1 02 S1540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106 000,00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0,00</w:t>
            </w:r>
          </w:p>
        </w:tc>
      </w:tr>
      <w:tr w:rsidR="00D908F2" w:rsidRPr="00D908F2" w:rsidTr="00E46F6F">
        <w:trPr>
          <w:trHeight w:val="20"/>
        </w:trPr>
        <w:tc>
          <w:tcPr>
            <w:tcW w:w="3828" w:type="dxa"/>
            <w:shd w:val="clear" w:color="FFFFCC" w:fill="FFFFFF"/>
            <w:vAlign w:val="center"/>
            <w:hideMark/>
          </w:tcPr>
          <w:p w:rsidR="006F03CE" w:rsidRPr="00D908F2" w:rsidRDefault="006F03CE" w:rsidP="00E46F6F">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lastRenderedPageBreak/>
              <w:t>Дорожный фонд</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 1 02 S1540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09</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106 000,00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0,00</w:t>
            </w:r>
          </w:p>
        </w:tc>
      </w:tr>
      <w:tr w:rsidR="00D908F2" w:rsidRPr="00D908F2" w:rsidTr="00E46F6F">
        <w:trPr>
          <w:trHeight w:val="20"/>
        </w:trPr>
        <w:tc>
          <w:tcPr>
            <w:tcW w:w="3828" w:type="dxa"/>
            <w:shd w:val="clear" w:color="FFFFCC" w:fill="FFFFFF"/>
            <w:vAlign w:val="center"/>
            <w:hideMark/>
          </w:tcPr>
          <w:p w:rsidR="006F03CE" w:rsidRPr="00D908F2" w:rsidRDefault="006F03CE" w:rsidP="00E46F6F">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 1 02 S1540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09</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106 000,00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E46F6F">
        <w:trPr>
          <w:trHeight w:val="20"/>
        </w:trPr>
        <w:tc>
          <w:tcPr>
            <w:tcW w:w="3828" w:type="dxa"/>
            <w:shd w:val="clear" w:color="FFFFCC"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Осуществление дорожной деятельности в отношении автомобильных дорог общего пользования местного значения</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07 1 03 00000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79 764,53</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100 000,00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E46F6F">
        <w:trPr>
          <w:trHeight w:val="20"/>
        </w:trPr>
        <w:tc>
          <w:tcPr>
            <w:tcW w:w="3828" w:type="dxa"/>
            <w:shd w:val="clear" w:color="000000"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Реализация прочих направлений расходов подпрограммы "Развитие дорожного  хозяйства  Поддорского сельского поселения на 2018-2023 годы"</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07 1 03 99990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79 764,53</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100 000,00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E46F6F">
        <w:trPr>
          <w:trHeight w:val="20"/>
        </w:trPr>
        <w:tc>
          <w:tcPr>
            <w:tcW w:w="3828" w:type="dxa"/>
            <w:shd w:val="clear" w:color="FFFFCC"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Дорожный фонд</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07 1 03 99990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09</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79 764,53</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100 000,00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E46F6F">
        <w:trPr>
          <w:trHeight w:val="20"/>
        </w:trPr>
        <w:tc>
          <w:tcPr>
            <w:tcW w:w="3828" w:type="dxa"/>
            <w:shd w:val="clear" w:color="FFFFCC" w:fill="FFFFFF"/>
            <w:vAlign w:val="center"/>
            <w:hideMark/>
          </w:tcPr>
          <w:p w:rsidR="006F03CE" w:rsidRPr="00D908F2" w:rsidRDefault="006F03CE" w:rsidP="00E46F6F">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07 1 03 99990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09</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79 764,53</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100 000,00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E46F6F">
        <w:trPr>
          <w:trHeight w:val="20"/>
        </w:trPr>
        <w:tc>
          <w:tcPr>
            <w:tcW w:w="3828" w:type="dxa"/>
            <w:shd w:val="clear" w:color="FFFFCC" w:fill="FFFFFF"/>
            <w:vAlign w:val="center"/>
            <w:hideMark/>
          </w:tcPr>
          <w:p w:rsidR="006F03CE" w:rsidRPr="00D908F2" w:rsidRDefault="006F03CE" w:rsidP="00E46F6F">
            <w:pPr>
              <w:spacing w:after="0" w:line="240" w:lineRule="auto"/>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Подпрограмма "Придворовые территории многоквартирных жилых домов расположенных на территории Поддорского сельского поселения на 2018-2023 годы"</w:t>
            </w: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07 2 00 00000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0,00</w:t>
            </w:r>
          </w:p>
        </w:tc>
        <w:tc>
          <w:tcPr>
            <w:tcW w:w="1134"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100 000,00</w:t>
            </w:r>
          </w:p>
        </w:tc>
        <w:tc>
          <w:tcPr>
            <w:tcW w:w="113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100 000,00</w:t>
            </w:r>
          </w:p>
        </w:tc>
      </w:tr>
      <w:tr w:rsidR="00D908F2" w:rsidRPr="00D908F2" w:rsidTr="00E46F6F">
        <w:trPr>
          <w:trHeight w:val="20"/>
        </w:trPr>
        <w:tc>
          <w:tcPr>
            <w:tcW w:w="3828" w:type="dxa"/>
            <w:shd w:val="clear" w:color="FFFFCC"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Приведение в надлежащее техническое состояние покрытий дворовых территорий многоквартирныхдомов путем проведения их текущего и капитального ремонта</w:t>
            </w: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07 2 01 00000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4"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100 000,00</w:t>
            </w:r>
          </w:p>
        </w:tc>
        <w:tc>
          <w:tcPr>
            <w:tcW w:w="113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100 000,00</w:t>
            </w:r>
          </w:p>
        </w:tc>
      </w:tr>
      <w:tr w:rsidR="00D908F2" w:rsidRPr="00D908F2" w:rsidTr="00E46F6F">
        <w:trPr>
          <w:trHeight w:val="20"/>
        </w:trPr>
        <w:tc>
          <w:tcPr>
            <w:tcW w:w="3828" w:type="dxa"/>
            <w:shd w:val="clear" w:color="FFFFCC"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Реализация прочих направлений расходов Подпрограммы "Придворовые территории многоквартирных жилых домов расположенных на территории Поддорского сельского поселения на 2018-2023 годы"</w:t>
            </w: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07 2 01 99990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4"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100 000,00</w:t>
            </w:r>
          </w:p>
        </w:tc>
        <w:tc>
          <w:tcPr>
            <w:tcW w:w="113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100 000,00</w:t>
            </w:r>
          </w:p>
        </w:tc>
      </w:tr>
      <w:tr w:rsidR="00D908F2" w:rsidRPr="00D908F2" w:rsidTr="00E46F6F">
        <w:trPr>
          <w:trHeight w:val="20"/>
        </w:trPr>
        <w:tc>
          <w:tcPr>
            <w:tcW w:w="3828" w:type="dxa"/>
            <w:shd w:val="clear" w:color="FFFFCC"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Дорожный фонд</w:t>
            </w: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07 2 01 99990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09</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4"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100 000,00</w:t>
            </w:r>
          </w:p>
        </w:tc>
        <w:tc>
          <w:tcPr>
            <w:tcW w:w="113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100 000,00</w:t>
            </w:r>
          </w:p>
        </w:tc>
      </w:tr>
      <w:tr w:rsidR="00D908F2" w:rsidRPr="00D908F2" w:rsidTr="00E46F6F">
        <w:trPr>
          <w:trHeight w:val="20"/>
        </w:trPr>
        <w:tc>
          <w:tcPr>
            <w:tcW w:w="3828" w:type="dxa"/>
            <w:shd w:val="clear" w:color="FFFFCC" w:fill="FFFFFF"/>
            <w:vAlign w:val="center"/>
            <w:hideMark/>
          </w:tcPr>
          <w:p w:rsidR="006F03CE" w:rsidRPr="00D908F2" w:rsidRDefault="006F03CE" w:rsidP="00E46F6F">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07 2 01 99990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09</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100000,00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100000,00</w:t>
            </w:r>
          </w:p>
        </w:tc>
      </w:tr>
      <w:tr w:rsidR="00D908F2" w:rsidRPr="00D908F2" w:rsidTr="00E46F6F">
        <w:trPr>
          <w:trHeight w:val="20"/>
        </w:trPr>
        <w:tc>
          <w:tcPr>
            <w:tcW w:w="3828" w:type="dxa"/>
            <w:shd w:val="clear" w:color="FFFFCC" w:fill="FFFFFF"/>
            <w:vAlign w:val="center"/>
            <w:hideMark/>
          </w:tcPr>
          <w:p w:rsidR="006F03CE" w:rsidRPr="00D908F2" w:rsidRDefault="006F03CE" w:rsidP="00E46F6F">
            <w:pPr>
              <w:spacing w:after="0" w:line="240" w:lineRule="auto"/>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Муниципальная программа "Формирование современной городской среды на территории  села Поддорье на 2018-2024 годы"</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08 0 00 00000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1 144 146,00</w:t>
            </w:r>
          </w:p>
        </w:tc>
        <w:tc>
          <w:tcPr>
            <w:tcW w:w="1134"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234 812,00</w:t>
            </w:r>
          </w:p>
        </w:tc>
        <w:tc>
          <w:tcPr>
            <w:tcW w:w="113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0,00</w:t>
            </w:r>
          </w:p>
        </w:tc>
      </w:tr>
      <w:tr w:rsidR="00D908F2" w:rsidRPr="00D908F2" w:rsidTr="00E46F6F">
        <w:trPr>
          <w:trHeight w:val="20"/>
        </w:trPr>
        <w:tc>
          <w:tcPr>
            <w:tcW w:w="3828" w:type="dxa"/>
            <w:shd w:val="clear" w:color="FFFFCC"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Федеральный проект "Формирование комфортной городской среды"</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08 0 F2 55550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05</w:t>
            </w: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03</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1 144 146,00</w:t>
            </w:r>
          </w:p>
        </w:tc>
        <w:tc>
          <w:tcPr>
            <w:tcW w:w="1134"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234 812,00</w:t>
            </w:r>
          </w:p>
        </w:tc>
        <w:tc>
          <w:tcPr>
            <w:tcW w:w="113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E46F6F">
        <w:trPr>
          <w:trHeight w:val="20"/>
        </w:trPr>
        <w:tc>
          <w:tcPr>
            <w:tcW w:w="3828" w:type="dxa"/>
            <w:shd w:val="clear" w:color="000000"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Реализация программы формирование современной городской среды ,мероприятия, направленные на благоустройство дворовых территорий многоквартирных домов и общественных территорий</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08 0 F2 55550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1 144 146,00</w:t>
            </w:r>
          </w:p>
        </w:tc>
        <w:tc>
          <w:tcPr>
            <w:tcW w:w="1134"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234 812,00</w:t>
            </w:r>
          </w:p>
        </w:tc>
        <w:tc>
          <w:tcPr>
            <w:tcW w:w="113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E46F6F">
        <w:trPr>
          <w:trHeight w:val="20"/>
        </w:trPr>
        <w:tc>
          <w:tcPr>
            <w:tcW w:w="3828" w:type="dxa"/>
            <w:shd w:val="clear" w:color="CCFFFF" w:fill="FFFFFF"/>
            <w:noWrap/>
            <w:vAlign w:val="center"/>
            <w:hideMark/>
          </w:tcPr>
          <w:p w:rsidR="006F03CE" w:rsidRPr="00D908F2" w:rsidRDefault="006F03CE" w:rsidP="00E46F6F">
            <w:pPr>
              <w:spacing w:after="0" w:line="240" w:lineRule="auto"/>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Благоустройство</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08 0 F2 55550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w:t>
            </w: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03</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1 144 146,00</w:t>
            </w:r>
          </w:p>
        </w:tc>
        <w:tc>
          <w:tcPr>
            <w:tcW w:w="1134"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234 812,00</w:t>
            </w:r>
          </w:p>
        </w:tc>
        <w:tc>
          <w:tcPr>
            <w:tcW w:w="113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E46F6F">
        <w:trPr>
          <w:trHeight w:val="20"/>
        </w:trPr>
        <w:tc>
          <w:tcPr>
            <w:tcW w:w="3828" w:type="dxa"/>
            <w:shd w:val="clear" w:color="000000" w:fill="FFFFFF"/>
            <w:vAlign w:val="center"/>
            <w:hideMark/>
          </w:tcPr>
          <w:p w:rsidR="006F03CE" w:rsidRPr="00D908F2" w:rsidRDefault="006F03CE" w:rsidP="00E46F6F">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08 0 F2 55550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05</w:t>
            </w: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03</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1 144 146,00</w:t>
            </w:r>
          </w:p>
        </w:tc>
        <w:tc>
          <w:tcPr>
            <w:tcW w:w="1134"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234 812,00</w:t>
            </w:r>
          </w:p>
        </w:tc>
        <w:tc>
          <w:tcPr>
            <w:tcW w:w="113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0,00</w:t>
            </w:r>
          </w:p>
        </w:tc>
      </w:tr>
      <w:tr w:rsidR="00D908F2" w:rsidRPr="00D908F2" w:rsidTr="00E46F6F">
        <w:trPr>
          <w:trHeight w:val="20"/>
        </w:trPr>
        <w:tc>
          <w:tcPr>
            <w:tcW w:w="3828" w:type="dxa"/>
            <w:shd w:val="clear" w:color="FFFFCC" w:fill="FFFFFF"/>
            <w:vAlign w:val="center"/>
            <w:hideMark/>
          </w:tcPr>
          <w:p w:rsidR="006F03CE" w:rsidRPr="00D908F2" w:rsidRDefault="006F03CE" w:rsidP="00E46F6F">
            <w:pPr>
              <w:spacing w:after="0" w:line="240" w:lineRule="auto"/>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Муниципальная программа "Повышение эффективности бюджетных расходов Поддорского сельского поселения"</w:t>
            </w: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09 0 00 00000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color w:val="000000" w:themeColor="text1"/>
                <w:sz w:val="16"/>
                <w:szCs w:val="16"/>
              </w:rPr>
            </w:pP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5 000,00</w:t>
            </w:r>
          </w:p>
        </w:tc>
        <w:tc>
          <w:tcPr>
            <w:tcW w:w="1134"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0,00</w:t>
            </w:r>
          </w:p>
        </w:tc>
        <w:tc>
          <w:tcPr>
            <w:tcW w:w="113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0,00</w:t>
            </w:r>
          </w:p>
        </w:tc>
      </w:tr>
      <w:tr w:rsidR="00D908F2" w:rsidRPr="00D908F2" w:rsidTr="00E46F6F">
        <w:trPr>
          <w:trHeight w:val="20"/>
        </w:trPr>
        <w:tc>
          <w:tcPr>
            <w:tcW w:w="3828" w:type="dxa"/>
            <w:shd w:val="clear" w:color="FFFFCC"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Внедрение программно-целевых принципов организации деятельности органов местного самоуправления поселения</w:t>
            </w: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09 0 01 00000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5 000,00</w:t>
            </w:r>
          </w:p>
        </w:tc>
        <w:tc>
          <w:tcPr>
            <w:tcW w:w="1134"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E46F6F">
        <w:trPr>
          <w:trHeight w:val="20"/>
        </w:trPr>
        <w:tc>
          <w:tcPr>
            <w:tcW w:w="3828" w:type="dxa"/>
            <w:shd w:val="clear" w:color="FFFFCC"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Реализация прочих направлений расходов программы  "Повышение  эффективности бюджетных расходов Поддорского сельского поселения"</w:t>
            </w: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09 0 01  99990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5 000,00</w:t>
            </w:r>
          </w:p>
        </w:tc>
        <w:tc>
          <w:tcPr>
            <w:tcW w:w="1134"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E46F6F">
        <w:trPr>
          <w:trHeight w:val="20"/>
        </w:trPr>
        <w:tc>
          <w:tcPr>
            <w:tcW w:w="3828" w:type="dxa"/>
            <w:shd w:val="clear" w:color="CCFFFF"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Другие общегосударственные  расходы</w:t>
            </w: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09 0 01  99990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01</w:t>
            </w: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13</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5 000,00</w:t>
            </w:r>
          </w:p>
        </w:tc>
        <w:tc>
          <w:tcPr>
            <w:tcW w:w="1134"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E46F6F">
        <w:trPr>
          <w:trHeight w:val="20"/>
        </w:trPr>
        <w:tc>
          <w:tcPr>
            <w:tcW w:w="3828" w:type="dxa"/>
            <w:shd w:val="clear" w:color="FFFFCC" w:fill="FFFFFF"/>
            <w:vAlign w:val="center"/>
            <w:hideMark/>
          </w:tcPr>
          <w:p w:rsidR="006F03CE" w:rsidRPr="00D908F2" w:rsidRDefault="006F03CE" w:rsidP="00E46F6F">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09 0 01  99990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01</w:t>
            </w: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13</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5 000,00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E46F6F">
        <w:trPr>
          <w:trHeight w:val="20"/>
        </w:trPr>
        <w:tc>
          <w:tcPr>
            <w:tcW w:w="3828" w:type="dxa"/>
            <w:shd w:val="clear" w:color="000000" w:fill="FFFFFF"/>
            <w:vAlign w:val="center"/>
            <w:hideMark/>
          </w:tcPr>
          <w:p w:rsidR="006F03CE" w:rsidRPr="00D908F2" w:rsidRDefault="006F03CE" w:rsidP="00E46F6F">
            <w:pPr>
              <w:spacing w:after="0" w:line="240" w:lineRule="auto"/>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Муниципальная программа "Комплексное развитие сельских территорий  Поддорского сельского поселения до 2025 года"</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10 0 00 00000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359 700,00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115 500,00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0,00</w:t>
            </w:r>
          </w:p>
        </w:tc>
      </w:tr>
      <w:tr w:rsidR="00D908F2" w:rsidRPr="00D908F2" w:rsidTr="00E46F6F">
        <w:trPr>
          <w:trHeight w:val="20"/>
        </w:trPr>
        <w:tc>
          <w:tcPr>
            <w:tcW w:w="3828" w:type="dxa"/>
            <w:shd w:val="clear" w:color="000000"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Создание и развитие инфраструктуры на сельских территориях</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10 0 01 00000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359 700,00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115 500,00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0,00</w:t>
            </w:r>
          </w:p>
        </w:tc>
      </w:tr>
      <w:tr w:rsidR="00D908F2" w:rsidRPr="00D908F2" w:rsidTr="00E46F6F">
        <w:trPr>
          <w:trHeight w:val="20"/>
        </w:trPr>
        <w:tc>
          <w:tcPr>
            <w:tcW w:w="3828" w:type="dxa"/>
            <w:shd w:val="clear" w:color="000000"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"Комплексного развития сельских территорий  Поддорского сельского поселения до 2025 года"   за счет средств областного  бюджета</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 0 01 N5764</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276 700,00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E46F6F">
        <w:trPr>
          <w:trHeight w:val="20"/>
        </w:trPr>
        <w:tc>
          <w:tcPr>
            <w:tcW w:w="3828" w:type="dxa"/>
            <w:shd w:val="clear" w:color="FFFFCC"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Благоустройство</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 0 01 N5764</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05</w:t>
            </w: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03</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276 700,00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E46F6F">
        <w:trPr>
          <w:trHeight w:val="20"/>
        </w:trPr>
        <w:tc>
          <w:tcPr>
            <w:tcW w:w="3828" w:type="dxa"/>
            <w:shd w:val="clear" w:color="000000" w:fill="FFFFFF"/>
            <w:vAlign w:val="center"/>
            <w:hideMark/>
          </w:tcPr>
          <w:p w:rsidR="006F03CE" w:rsidRPr="00D908F2" w:rsidRDefault="006F03CE" w:rsidP="00E46F6F">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 0 01 N5764</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05</w:t>
            </w: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03</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276 700,00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E46F6F">
        <w:trPr>
          <w:trHeight w:val="20"/>
        </w:trPr>
        <w:tc>
          <w:tcPr>
            <w:tcW w:w="3828" w:type="dxa"/>
            <w:shd w:val="clear" w:color="000000"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 xml:space="preserve">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w:t>
            </w:r>
            <w:r w:rsidRPr="00D908F2">
              <w:rPr>
                <w:rFonts w:ascii="Times New Roman" w:hAnsi="Times New Roman" w:cs="Times New Roman"/>
                <w:color w:val="000000" w:themeColor="text1"/>
                <w:sz w:val="16"/>
                <w:szCs w:val="16"/>
              </w:rPr>
              <w:lastRenderedPageBreak/>
              <w:t>"Комплексного развития сельских территорий  Поддорского сельского поселения до 2025 года"  за счет средств местного бюджета</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lastRenderedPageBreak/>
              <w:t>10 0 01 S5764</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83 000,00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115 500,00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E46F6F">
        <w:trPr>
          <w:trHeight w:val="20"/>
        </w:trPr>
        <w:tc>
          <w:tcPr>
            <w:tcW w:w="3828" w:type="dxa"/>
            <w:shd w:val="clear" w:color="FFFFCC"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Благоустройство</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 0 01 S5764</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05</w:t>
            </w: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03</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83 000,00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115 500,00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E46F6F">
        <w:trPr>
          <w:trHeight w:val="20"/>
        </w:trPr>
        <w:tc>
          <w:tcPr>
            <w:tcW w:w="3828" w:type="dxa"/>
            <w:shd w:val="clear" w:color="000000" w:fill="FFFFFF"/>
            <w:vAlign w:val="center"/>
            <w:hideMark/>
          </w:tcPr>
          <w:p w:rsidR="006F03CE" w:rsidRPr="00D908F2" w:rsidRDefault="006F03CE" w:rsidP="00E46F6F">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 0 01 S5764</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05</w:t>
            </w: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03</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83 000,00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115 500,00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E46F6F">
        <w:trPr>
          <w:trHeight w:val="20"/>
        </w:trPr>
        <w:tc>
          <w:tcPr>
            <w:tcW w:w="3828" w:type="dxa"/>
            <w:shd w:val="clear" w:color="FFFFCC" w:fill="FFFFFF"/>
            <w:vAlign w:val="center"/>
            <w:hideMark/>
          </w:tcPr>
          <w:p w:rsidR="006F03CE" w:rsidRPr="00D908F2" w:rsidRDefault="006F03CE" w:rsidP="00E46F6F">
            <w:pPr>
              <w:spacing w:after="0" w:line="240" w:lineRule="auto"/>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Муниципальная программа " Совершенствование системы управления муниципальной собственностью и земельными ресурсами  Поддорского сельского поселения "</w:t>
            </w: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11 0 00 00000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b/>
                <w:bCs/>
                <w:color w:val="000000" w:themeColor="text1"/>
                <w:sz w:val="16"/>
                <w:szCs w:val="16"/>
              </w:rPr>
            </w:pP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b/>
                <w:bCs/>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color w:val="000000" w:themeColor="text1"/>
                <w:sz w:val="16"/>
                <w:szCs w:val="16"/>
              </w:rPr>
            </w:pP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70 000,00</w:t>
            </w:r>
          </w:p>
        </w:tc>
        <w:tc>
          <w:tcPr>
            <w:tcW w:w="1134"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0,00</w:t>
            </w:r>
          </w:p>
        </w:tc>
        <w:tc>
          <w:tcPr>
            <w:tcW w:w="113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0,00</w:t>
            </w:r>
          </w:p>
        </w:tc>
      </w:tr>
      <w:tr w:rsidR="00D908F2" w:rsidRPr="00D908F2" w:rsidTr="00E46F6F">
        <w:trPr>
          <w:trHeight w:val="20"/>
        </w:trPr>
        <w:tc>
          <w:tcPr>
            <w:tcW w:w="3828" w:type="dxa"/>
            <w:shd w:val="clear" w:color="FFFFCC"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сельского поселения</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11 0 03 00000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70 000,00</w:t>
            </w:r>
          </w:p>
        </w:tc>
        <w:tc>
          <w:tcPr>
            <w:tcW w:w="1134"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E46F6F">
        <w:trPr>
          <w:trHeight w:val="20"/>
        </w:trPr>
        <w:tc>
          <w:tcPr>
            <w:tcW w:w="3828" w:type="dxa"/>
            <w:shd w:val="clear" w:color="FFFFCC"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Реализация прочих направлений расходов муниципальной программы " Совершенствование системы управления муниципальной собственностью и земельными ресурсами  Поддорского сельского поселения "</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11 0 03 99990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70 000,00</w:t>
            </w:r>
          </w:p>
        </w:tc>
        <w:tc>
          <w:tcPr>
            <w:tcW w:w="1134"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E46F6F">
        <w:trPr>
          <w:trHeight w:val="20"/>
        </w:trPr>
        <w:tc>
          <w:tcPr>
            <w:tcW w:w="3828" w:type="dxa"/>
            <w:shd w:val="clear" w:color="000000"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Другие вопросы в области национальной экономики</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11 0 03 99990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12</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70 000,00</w:t>
            </w:r>
          </w:p>
        </w:tc>
        <w:tc>
          <w:tcPr>
            <w:tcW w:w="1134"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E46F6F">
        <w:trPr>
          <w:trHeight w:val="20"/>
        </w:trPr>
        <w:tc>
          <w:tcPr>
            <w:tcW w:w="3828" w:type="dxa"/>
            <w:shd w:val="clear" w:color="FFFFCC" w:fill="FFFFFF"/>
            <w:vAlign w:val="center"/>
            <w:hideMark/>
          </w:tcPr>
          <w:p w:rsidR="006F03CE" w:rsidRPr="00D908F2" w:rsidRDefault="006F03CE" w:rsidP="00E46F6F">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11 0 03 99990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12</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1276"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56 736,00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E46F6F">
        <w:trPr>
          <w:trHeight w:val="20"/>
        </w:trPr>
        <w:tc>
          <w:tcPr>
            <w:tcW w:w="3828" w:type="dxa"/>
            <w:shd w:val="clear" w:color="000000" w:fill="FFFFFF"/>
            <w:vAlign w:val="center"/>
            <w:hideMark/>
          </w:tcPr>
          <w:p w:rsidR="006F03CE" w:rsidRPr="00D908F2" w:rsidRDefault="006F03CE" w:rsidP="00E46F6F">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Налоги, сборы и иные платежи</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11 0 03 99990</w:t>
            </w:r>
          </w:p>
        </w:tc>
        <w:tc>
          <w:tcPr>
            <w:tcW w:w="425"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04</w:t>
            </w:r>
          </w:p>
        </w:tc>
        <w:tc>
          <w:tcPr>
            <w:tcW w:w="439" w:type="dxa"/>
            <w:shd w:val="clear" w:color="FFFFCC"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12</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850</w:t>
            </w: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13 264,00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E46F6F">
        <w:trPr>
          <w:trHeight w:val="20"/>
        </w:trPr>
        <w:tc>
          <w:tcPr>
            <w:tcW w:w="3828" w:type="dxa"/>
            <w:shd w:val="clear" w:color="000000" w:fill="FFFFFF"/>
            <w:vAlign w:val="center"/>
            <w:hideMark/>
          </w:tcPr>
          <w:p w:rsidR="006F03CE" w:rsidRPr="00D908F2" w:rsidRDefault="006F03CE" w:rsidP="00E46F6F">
            <w:pPr>
              <w:spacing w:after="0" w:line="240" w:lineRule="auto"/>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Общегосударственные расходы</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95 0 00 00000</w:t>
            </w:r>
          </w:p>
        </w:tc>
        <w:tc>
          <w:tcPr>
            <w:tcW w:w="42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39"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160 000,00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60 000,00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60 000,00</w:t>
            </w:r>
          </w:p>
        </w:tc>
      </w:tr>
      <w:tr w:rsidR="00D908F2" w:rsidRPr="00D908F2" w:rsidTr="00E46F6F">
        <w:trPr>
          <w:trHeight w:val="20"/>
        </w:trPr>
        <w:tc>
          <w:tcPr>
            <w:tcW w:w="3828" w:type="dxa"/>
            <w:shd w:val="clear" w:color="000000"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Общегосударственные расходы при проведении местных выборов и референдумов</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95 0 00 23020</w:t>
            </w:r>
          </w:p>
        </w:tc>
        <w:tc>
          <w:tcPr>
            <w:tcW w:w="42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39"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100 000,00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E46F6F">
        <w:trPr>
          <w:trHeight w:val="20"/>
        </w:trPr>
        <w:tc>
          <w:tcPr>
            <w:tcW w:w="3828" w:type="dxa"/>
            <w:shd w:val="clear" w:color="000000" w:fill="FFFFFF"/>
            <w:vAlign w:val="center"/>
            <w:hideMark/>
          </w:tcPr>
          <w:p w:rsidR="006F03CE" w:rsidRPr="00D908F2" w:rsidRDefault="006F03CE" w:rsidP="00E46F6F">
            <w:pPr>
              <w:spacing w:after="0" w:line="240" w:lineRule="auto"/>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Обеспечение проведения выборов и референдумов</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95 0 00 23020</w:t>
            </w:r>
          </w:p>
        </w:tc>
        <w:tc>
          <w:tcPr>
            <w:tcW w:w="42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01</w:t>
            </w:r>
          </w:p>
        </w:tc>
        <w:tc>
          <w:tcPr>
            <w:tcW w:w="439"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07</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100 000,00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E46F6F">
        <w:trPr>
          <w:trHeight w:val="20"/>
        </w:trPr>
        <w:tc>
          <w:tcPr>
            <w:tcW w:w="3828" w:type="dxa"/>
            <w:shd w:val="clear" w:color="FFFFCC" w:fill="FFFFFF"/>
            <w:vAlign w:val="center"/>
            <w:hideMark/>
          </w:tcPr>
          <w:p w:rsidR="006F03CE" w:rsidRPr="00D908F2" w:rsidRDefault="006F03CE" w:rsidP="00E46F6F">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обеспечение государственных (муниципальных) нужд</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95 0 00 23020</w:t>
            </w:r>
          </w:p>
        </w:tc>
        <w:tc>
          <w:tcPr>
            <w:tcW w:w="42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01</w:t>
            </w:r>
          </w:p>
        </w:tc>
        <w:tc>
          <w:tcPr>
            <w:tcW w:w="439"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07</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880</w:t>
            </w: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100 000,00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E46F6F">
        <w:trPr>
          <w:trHeight w:val="20"/>
        </w:trPr>
        <w:tc>
          <w:tcPr>
            <w:tcW w:w="3828" w:type="dxa"/>
            <w:shd w:val="clear" w:color="000000"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Реализацию прочих направлений расходов по  общегосударственным вопросам</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95 0 00 99990</w:t>
            </w:r>
          </w:p>
        </w:tc>
        <w:tc>
          <w:tcPr>
            <w:tcW w:w="42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439"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60 000,00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60 000,00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60 000,00</w:t>
            </w:r>
          </w:p>
        </w:tc>
      </w:tr>
      <w:tr w:rsidR="00D908F2" w:rsidRPr="00D908F2" w:rsidTr="00E46F6F">
        <w:trPr>
          <w:trHeight w:val="20"/>
        </w:trPr>
        <w:tc>
          <w:tcPr>
            <w:tcW w:w="3828" w:type="dxa"/>
            <w:shd w:val="clear" w:color="CCFFFF" w:fill="FFFFFF"/>
            <w:vAlign w:val="center"/>
            <w:hideMark/>
          </w:tcPr>
          <w:p w:rsidR="006F03CE" w:rsidRPr="00D908F2" w:rsidRDefault="006F03CE" w:rsidP="00E46F6F">
            <w:pPr>
              <w:spacing w:after="0" w:line="240" w:lineRule="auto"/>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Другие общегосударственные  расходы</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95 0 00 99990</w:t>
            </w:r>
          </w:p>
        </w:tc>
        <w:tc>
          <w:tcPr>
            <w:tcW w:w="42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01</w:t>
            </w:r>
          </w:p>
        </w:tc>
        <w:tc>
          <w:tcPr>
            <w:tcW w:w="439"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13</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60 000,00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60 000,00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60 000,00</w:t>
            </w:r>
          </w:p>
        </w:tc>
      </w:tr>
      <w:tr w:rsidR="00D908F2" w:rsidRPr="00D908F2" w:rsidTr="00E46F6F">
        <w:trPr>
          <w:trHeight w:val="20"/>
        </w:trPr>
        <w:tc>
          <w:tcPr>
            <w:tcW w:w="3828" w:type="dxa"/>
            <w:shd w:val="clear" w:color="FFFFCC" w:fill="FFFFFF"/>
            <w:vAlign w:val="center"/>
            <w:hideMark/>
          </w:tcPr>
          <w:p w:rsidR="006F03CE" w:rsidRPr="00D908F2" w:rsidRDefault="006F03CE" w:rsidP="00E46F6F">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Расходы на выплаты персоналу государственных (муниципальных) органов</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95 0 00 99990</w:t>
            </w:r>
          </w:p>
        </w:tc>
        <w:tc>
          <w:tcPr>
            <w:tcW w:w="42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01</w:t>
            </w:r>
          </w:p>
        </w:tc>
        <w:tc>
          <w:tcPr>
            <w:tcW w:w="439"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13</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120</w:t>
            </w: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60 000,00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60 000,00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60 000,00</w:t>
            </w:r>
          </w:p>
        </w:tc>
      </w:tr>
      <w:tr w:rsidR="00D908F2" w:rsidRPr="00D908F2" w:rsidTr="00E46F6F">
        <w:trPr>
          <w:trHeight w:val="20"/>
        </w:trPr>
        <w:tc>
          <w:tcPr>
            <w:tcW w:w="3828" w:type="dxa"/>
            <w:shd w:val="clear" w:color="000000" w:fill="FFFFFF"/>
            <w:noWrap/>
            <w:vAlign w:val="center"/>
            <w:hideMark/>
          </w:tcPr>
          <w:p w:rsidR="006F03CE" w:rsidRPr="00D908F2" w:rsidRDefault="006F03CE" w:rsidP="00E46F6F">
            <w:pPr>
              <w:spacing w:after="0" w:line="240" w:lineRule="auto"/>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Уличное освещение</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98 5 00 00000</w:t>
            </w:r>
          </w:p>
        </w:tc>
        <w:tc>
          <w:tcPr>
            <w:tcW w:w="42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color w:val="000000" w:themeColor="text1"/>
                <w:sz w:val="16"/>
                <w:szCs w:val="16"/>
              </w:rPr>
            </w:pPr>
          </w:p>
        </w:tc>
        <w:tc>
          <w:tcPr>
            <w:tcW w:w="439"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3 792 400,00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3 794 940,00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4 148 800,00</w:t>
            </w:r>
          </w:p>
        </w:tc>
      </w:tr>
      <w:tr w:rsidR="00D908F2" w:rsidRPr="00D908F2" w:rsidTr="00E46F6F">
        <w:trPr>
          <w:trHeight w:val="20"/>
        </w:trPr>
        <w:tc>
          <w:tcPr>
            <w:tcW w:w="3828" w:type="dxa"/>
            <w:shd w:val="clear" w:color="000000"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Иные целевые направления расходов по уличному освещению</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98 5 00 23050</w:t>
            </w:r>
          </w:p>
        </w:tc>
        <w:tc>
          <w:tcPr>
            <w:tcW w:w="42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39"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3 792 400,00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3 794 940,00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4 148 800,00</w:t>
            </w:r>
          </w:p>
        </w:tc>
      </w:tr>
      <w:tr w:rsidR="00D908F2" w:rsidRPr="00D908F2" w:rsidTr="00E46F6F">
        <w:trPr>
          <w:trHeight w:val="20"/>
        </w:trPr>
        <w:tc>
          <w:tcPr>
            <w:tcW w:w="3828" w:type="dxa"/>
            <w:shd w:val="clear" w:color="000000" w:fill="FFFFFF"/>
            <w:noWrap/>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Благоустройство</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98 5 00 23050</w:t>
            </w:r>
          </w:p>
        </w:tc>
        <w:tc>
          <w:tcPr>
            <w:tcW w:w="42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w:t>
            </w:r>
          </w:p>
        </w:tc>
        <w:tc>
          <w:tcPr>
            <w:tcW w:w="439"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03</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3 792 400,00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3 794 940,00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4 148 800,00</w:t>
            </w:r>
          </w:p>
        </w:tc>
      </w:tr>
      <w:tr w:rsidR="00D908F2" w:rsidRPr="00D908F2" w:rsidTr="00E46F6F">
        <w:trPr>
          <w:trHeight w:val="20"/>
        </w:trPr>
        <w:tc>
          <w:tcPr>
            <w:tcW w:w="3828" w:type="dxa"/>
            <w:shd w:val="clear" w:color="FFFFCC" w:fill="FFFFFF"/>
            <w:vAlign w:val="center"/>
            <w:hideMark/>
          </w:tcPr>
          <w:p w:rsidR="006F03CE" w:rsidRPr="00D908F2" w:rsidRDefault="006F03CE" w:rsidP="00E46F6F">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98 5 00 23050</w:t>
            </w:r>
          </w:p>
        </w:tc>
        <w:tc>
          <w:tcPr>
            <w:tcW w:w="42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w:t>
            </w:r>
          </w:p>
        </w:tc>
        <w:tc>
          <w:tcPr>
            <w:tcW w:w="439"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03</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3 791 400,00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3 794 940,00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4 148 800,00</w:t>
            </w:r>
          </w:p>
        </w:tc>
      </w:tr>
      <w:tr w:rsidR="00D908F2" w:rsidRPr="00D908F2" w:rsidTr="00E46F6F">
        <w:trPr>
          <w:trHeight w:val="20"/>
        </w:trPr>
        <w:tc>
          <w:tcPr>
            <w:tcW w:w="3828" w:type="dxa"/>
            <w:shd w:val="clear" w:color="000000" w:fill="FFFFFF"/>
            <w:vAlign w:val="center"/>
            <w:hideMark/>
          </w:tcPr>
          <w:p w:rsidR="006F03CE" w:rsidRPr="00D908F2" w:rsidRDefault="006F03CE" w:rsidP="00E46F6F">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Налоги, сборы и иные платежи</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98 5 00 23050</w:t>
            </w:r>
          </w:p>
        </w:tc>
        <w:tc>
          <w:tcPr>
            <w:tcW w:w="42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w:t>
            </w:r>
          </w:p>
        </w:tc>
        <w:tc>
          <w:tcPr>
            <w:tcW w:w="439"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03</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850</w:t>
            </w: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1 000,00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E46F6F">
        <w:trPr>
          <w:trHeight w:val="20"/>
        </w:trPr>
        <w:tc>
          <w:tcPr>
            <w:tcW w:w="3828" w:type="dxa"/>
            <w:shd w:val="clear" w:color="000000" w:fill="FFFFFF"/>
            <w:vAlign w:val="center"/>
            <w:hideMark/>
          </w:tcPr>
          <w:p w:rsidR="006F03CE" w:rsidRPr="00D908F2" w:rsidRDefault="006F03CE" w:rsidP="00E46F6F">
            <w:pPr>
              <w:spacing w:after="0" w:line="240" w:lineRule="auto"/>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Организация и содержание мест захоранения</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98 6 00 00000</w:t>
            </w:r>
          </w:p>
        </w:tc>
        <w:tc>
          <w:tcPr>
            <w:tcW w:w="42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439"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50 000,00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168 960,00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50 000,00</w:t>
            </w:r>
          </w:p>
        </w:tc>
      </w:tr>
      <w:tr w:rsidR="00D908F2" w:rsidRPr="00D908F2" w:rsidTr="00E46F6F">
        <w:trPr>
          <w:trHeight w:val="20"/>
        </w:trPr>
        <w:tc>
          <w:tcPr>
            <w:tcW w:w="3828" w:type="dxa"/>
            <w:shd w:val="clear" w:color="FFFFCC"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Восстановление (ремонт, благоустройство) воинских захоронений на территории Поддорского сельского поселения с установкой мемориальных знаков и нанесением имен погибших при защите Отечества на мемориальных сооружениях воинских захоронений софинансирование бюджет поселения</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98 6 00 L2990</w:t>
            </w:r>
          </w:p>
        </w:tc>
        <w:tc>
          <w:tcPr>
            <w:tcW w:w="42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439"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118 960,00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0,00</w:t>
            </w:r>
          </w:p>
        </w:tc>
      </w:tr>
      <w:tr w:rsidR="00D908F2" w:rsidRPr="00D908F2" w:rsidTr="00E46F6F">
        <w:trPr>
          <w:trHeight w:val="20"/>
        </w:trPr>
        <w:tc>
          <w:tcPr>
            <w:tcW w:w="3828" w:type="dxa"/>
            <w:shd w:val="clear" w:color="000000" w:fill="FFFFFF"/>
            <w:noWrap/>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Благоустройство</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98 6 00 L2990</w:t>
            </w:r>
          </w:p>
        </w:tc>
        <w:tc>
          <w:tcPr>
            <w:tcW w:w="42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w:t>
            </w:r>
          </w:p>
        </w:tc>
        <w:tc>
          <w:tcPr>
            <w:tcW w:w="439"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03</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118 960,00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0,00</w:t>
            </w:r>
          </w:p>
        </w:tc>
      </w:tr>
      <w:tr w:rsidR="00D908F2" w:rsidRPr="00D908F2" w:rsidTr="00E46F6F">
        <w:trPr>
          <w:trHeight w:val="20"/>
        </w:trPr>
        <w:tc>
          <w:tcPr>
            <w:tcW w:w="3828" w:type="dxa"/>
            <w:shd w:val="clear" w:color="FFFFCC" w:fill="FFFFFF"/>
            <w:vAlign w:val="center"/>
            <w:hideMark/>
          </w:tcPr>
          <w:p w:rsidR="006F03CE" w:rsidRPr="00D908F2" w:rsidRDefault="006F03CE" w:rsidP="00E46F6F">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98 6 00 L2990</w:t>
            </w:r>
          </w:p>
        </w:tc>
        <w:tc>
          <w:tcPr>
            <w:tcW w:w="42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w:t>
            </w:r>
          </w:p>
        </w:tc>
        <w:tc>
          <w:tcPr>
            <w:tcW w:w="439"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03</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118 960,00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0,00</w:t>
            </w:r>
          </w:p>
        </w:tc>
      </w:tr>
      <w:tr w:rsidR="00D908F2" w:rsidRPr="00D908F2" w:rsidTr="00E46F6F">
        <w:trPr>
          <w:trHeight w:val="20"/>
        </w:trPr>
        <w:tc>
          <w:tcPr>
            <w:tcW w:w="3828" w:type="dxa"/>
            <w:shd w:val="clear" w:color="000000"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Иные целевые направления расходов на организацию и содержание мест захоранения</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98 6 00 23060</w:t>
            </w:r>
          </w:p>
        </w:tc>
        <w:tc>
          <w:tcPr>
            <w:tcW w:w="42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39"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50 000,00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50 000,00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50 000,00</w:t>
            </w:r>
          </w:p>
        </w:tc>
      </w:tr>
      <w:tr w:rsidR="00D908F2" w:rsidRPr="00D908F2" w:rsidTr="00E46F6F">
        <w:trPr>
          <w:trHeight w:val="20"/>
        </w:trPr>
        <w:tc>
          <w:tcPr>
            <w:tcW w:w="3828" w:type="dxa"/>
            <w:shd w:val="clear" w:color="000000" w:fill="FFFFFF"/>
            <w:noWrap/>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Благоустройство</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98 6 00 23060</w:t>
            </w:r>
          </w:p>
        </w:tc>
        <w:tc>
          <w:tcPr>
            <w:tcW w:w="42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05</w:t>
            </w:r>
          </w:p>
        </w:tc>
        <w:tc>
          <w:tcPr>
            <w:tcW w:w="439"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03</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50 000,00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50 000,00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50 000,00</w:t>
            </w:r>
          </w:p>
        </w:tc>
      </w:tr>
      <w:tr w:rsidR="00D908F2" w:rsidRPr="00D908F2" w:rsidTr="00E46F6F">
        <w:trPr>
          <w:trHeight w:val="20"/>
        </w:trPr>
        <w:tc>
          <w:tcPr>
            <w:tcW w:w="3828" w:type="dxa"/>
            <w:shd w:val="clear" w:color="FFFFCC" w:fill="FFFFFF"/>
            <w:vAlign w:val="center"/>
            <w:hideMark/>
          </w:tcPr>
          <w:p w:rsidR="006F03CE" w:rsidRPr="00D908F2" w:rsidRDefault="006F03CE" w:rsidP="00E46F6F">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98 6 00 23060</w:t>
            </w:r>
          </w:p>
        </w:tc>
        <w:tc>
          <w:tcPr>
            <w:tcW w:w="42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05</w:t>
            </w:r>
          </w:p>
        </w:tc>
        <w:tc>
          <w:tcPr>
            <w:tcW w:w="439"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03</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40 000,00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50 000,00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50 000,00</w:t>
            </w:r>
          </w:p>
        </w:tc>
      </w:tr>
      <w:tr w:rsidR="00D908F2" w:rsidRPr="00D908F2" w:rsidTr="00E46F6F">
        <w:trPr>
          <w:trHeight w:val="20"/>
        </w:trPr>
        <w:tc>
          <w:tcPr>
            <w:tcW w:w="3828" w:type="dxa"/>
            <w:shd w:val="clear" w:color="000000" w:fill="FFFFFF"/>
            <w:vAlign w:val="center"/>
            <w:hideMark/>
          </w:tcPr>
          <w:p w:rsidR="006F03CE" w:rsidRPr="00D908F2" w:rsidRDefault="006F03CE" w:rsidP="00E46F6F">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Налоги, сборы и иные платежи</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98 6 00 23060</w:t>
            </w:r>
          </w:p>
        </w:tc>
        <w:tc>
          <w:tcPr>
            <w:tcW w:w="42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05</w:t>
            </w:r>
          </w:p>
        </w:tc>
        <w:tc>
          <w:tcPr>
            <w:tcW w:w="439"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03</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850</w:t>
            </w: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10 000,00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0,00</w:t>
            </w:r>
          </w:p>
        </w:tc>
      </w:tr>
      <w:tr w:rsidR="00D908F2" w:rsidRPr="00D908F2" w:rsidTr="00E46F6F">
        <w:trPr>
          <w:trHeight w:val="20"/>
        </w:trPr>
        <w:tc>
          <w:tcPr>
            <w:tcW w:w="3828" w:type="dxa"/>
            <w:shd w:val="clear" w:color="000000" w:fill="FFFFFF"/>
            <w:vAlign w:val="center"/>
            <w:hideMark/>
          </w:tcPr>
          <w:p w:rsidR="006F03CE" w:rsidRPr="00D908F2" w:rsidRDefault="006F03CE" w:rsidP="00E46F6F">
            <w:pPr>
              <w:spacing w:after="0" w:line="240" w:lineRule="auto"/>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Прочие мероприятия по благоустройству сельских поселений</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r w:rsidRPr="00D908F2">
              <w:rPr>
                <w:rFonts w:ascii="Times New Roman" w:hAnsi="Times New Roman" w:cs="Times New Roman"/>
                <w:b/>
                <w:bCs/>
                <w:iCs/>
                <w:color w:val="000000" w:themeColor="text1"/>
                <w:sz w:val="16"/>
                <w:szCs w:val="16"/>
              </w:rPr>
              <w:t>98 7 00 00000</w:t>
            </w:r>
          </w:p>
        </w:tc>
        <w:tc>
          <w:tcPr>
            <w:tcW w:w="42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439"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1 074 002,00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97 688,00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189 900,00</w:t>
            </w:r>
          </w:p>
        </w:tc>
      </w:tr>
      <w:tr w:rsidR="00D908F2" w:rsidRPr="00D908F2" w:rsidTr="00E46F6F">
        <w:trPr>
          <w:trHeight w:val="20"/>
        </w:trPr>
        <w:tc>
          <w:tcPr>
            <w:tcW w:w="3828" w:type="dxa"/>
            <w:shd w:val="clear" w:color="000000" w:fill="FFFFFF"/>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Иные целевые направления расходов прочих мероприятий по благоустройству сельских поселений</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98 7 00 23070</w:t>
            </w:r>
          </w:p>
        </w:tc>
        <w:tc>
          <w:tcPr>
            <w:tcW w:w="42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39"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660 100,00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97 688,00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189 900,00</w:t>
            </w:r>
          </w:p>
        </w:tc>
      </w:tr>
      <w:tr w:rsidR="00D908F2" w:rsidRPr="00D908F2" w:rsidTr="00E46F6F">
        <w:trPr>
          <w:trHeight w:val="20"/>
        </w:trPr>
        <w:tc>
          <w:tcPr>
            <w:tcW w:w="3828" w:type="dxa"/>
            <w:shd w:val="clear" w:color="000000" w:fill="FFFFFF"/>
            <w:noWrap/>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Благоустройство</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98 7 00 23070</w:t>
            </w:r>
          </w:p>
        </w:tc>
        <w:tc>
          <w:tcPr>
            <w:tcW w:w="42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05</w:t>
            </w:r>
          </w:p>
        </w:tc>
        <w:tc>
          <w:tcPr>
            <w:tcW w:w="439"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03</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660 100,00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97 688,00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189 900,00</w:t>
            </w:r>
          </w:p>
        </w:tc>
      </w:tr>
      <w:tr w:rsidR="00D908F2" w:rsidRPr="00D908F2" w:rsidTr="00E46F6F">
        <w:trPr>
          <w:trHeight w:val="20"/>
        </w:trPr>
        <w:tc>
          <w:tcPr>
            <w:tcW w:w="3828" w:type="dxa"/>
            <w:shd w:val="clear" w:color="FFFFCC" w:fill="FFFFFF"/>
            <w:vAlign w:val="center"/>
            <w:hideMark/>
          </w:tcPr>
          <w:p w:rsidR="006F03CE" w:rsidRPr="00D908F2" w:rsidRDefault="006F03CE" w:rsidP="00E46F6F">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(муниципальных) нужд</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98 7 00 23070</w:t>
            </w:r>
          </w:p>
        </w:tc>
        <w:tc>
          <w:tcPr>
            <w:tcW w:w="42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05</w:t>
            </w:r>
          </w:p>
        </w:tc>
        <w:tc>
          <w:tcPr>
            <w:tcW w:w="439"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03</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660 100,00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97 688,00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189 900,00</w:t>
            </w:r>
          </w:p>
        </w:tc>
      </w:tr>
      <w:tr w:rsidR="00D908F2" w:rsidRPr="00D908F2" w:rsidTr="00E46F6F">
        <w:trPr>
          <w:trHeight w:val="20"/>
        </w:trPr>
        <w:tc>
          <w:tcPr>
            <w:tcW w:w="3828" w:type="dxa"/>
            <w:shd w:val="clear" w:color="FFFFCC" w:fill="FFFFFF"/>
            <w:vAlign w:val="center"/>
            <w:hideMark/>
          </w:tcPr>
          <w:p w:rsidR="006F03CE" w:rsidRPr="00D908F2" w:rsidRDefault="006F03CE" w:rsidP="00E46F6F">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Обеспечение первоочередных расходов за счет иных межбюджетных трансфертов</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98 7 00 60280</w:t>
            </w:r>
          </w:p>
        </w:tc>
        <w:tc>
          <w:tcPr>
            <w:tcW w:w="42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439"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413902,00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E46F6F">
        <w:trPr>
          <w:trHeight w:val="20"/>
        </w:trPr>
        <w:tc>
          <w:tcPr>
            <w:tcW w:w="3828" w:type="dxa"/>
            <w:shd w:val="clear" w:color="000000" w:fill="FFFFFF"/>
            <w:noWrap/>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Благоустройство</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98 7 00 60280</w:t>
            </w:r>
          </w:p>
        </w:tc>
        <w:tc>
          <w:tcPr>
            <w:tcW w:w="42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05</w:t>
            </w:r>
          </w:p>
        </w:tc>
        <w:tc>
          <w:tcPr>
            <w:tcW w:w="439"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03</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413902,00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E46F6F">
        <w:trPr>
          <w:trHeight w:val="20"/>
        </w:trPr>
        <w:tc>
          <w:tcPr>
            <w:tcW w:w="3828" w:type="dxa"/>
            <w:shd w:val="clear" w:color="FFFFCC" w:fill="FFFFFF"/>
            <w:vAlign w:val="center"/>
            <w:hideMark/>
          </w:tcPr>
          <w:p w:rsidR="006F03CE" w:rsidRPr="00D908F2" w:rsidRDefault="006F03CE" w:rsidP="00E46F6F">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 xml:space="preserve">Иные закупки товаров, работ и услуг для </w:t>
            </w:r>
            <w:r w:rsidRPr="00D908F2">
              <w:rPr>
                <w:rFonts w:ascii="Times New Roman" w:hAnsi="Times New Roman" w:cs="Times New Roman"/>
                <w:iCs/>
                <w:color w:val="000000" w:themeColor="text1"/>
                <w:sz w:val="16"/>
                <w:szCs w:val="16"/>
              </w:rPr>
              <w:lastRenderedPageBreak/>
              <w:t>обеспечения государственных (муниципальных) нужд</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lastRenderedPageBreak/>
              <w:t>98 7 00 60280</w:t>
            </w:r>
          </w:p>
        </w:tc>
        <w:tc>
          <w:tcPr>
            <w:tcW w:w="42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05</w:t>
            </w:r>
          </w:p>
        </w:tc>
        <w:tc>
          <w:tcPr>
            <w:tcW w:w="439"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03</w:t>
            </w: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240</w:t>
            </w: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413902,00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r>
      <w:tr w:rsidR="00D908F2" w:rsidRPr="00D908F2" w:rsidTr="00E46F6F">
        <w:trPr>
          <w:trHeight w:val="20"/>
        </w:trPr>
        <w:tc>
          <w:tcPr>
            <w:tcW w:w="3828" w:type="dxa"/>
            <w:shd w:val="clear" w:color="000000" w:fill="FFFFFF"/>
            <w:vAlign w:val="center"/>
            <w:hideMark/>
          </w:tcPr>
          <w:p w:rsidR="006F03CE" w:rsidRPr="00D908F2" w:rsidRDefault="006F03CE" w:rsidP="00E46F6F">
            <w:pPr>
              <w:spacing w:after="0" w:line="240" w:lineRule="auto"/>
              <w:rPr>
                <w:rFonts w:ascii="Times New Roman" w:hAnsi="Times New Roman" w:cs="Times New Roman"/>
                <w:iCs/>
                <w:color w:val="000000" w:themeColor="text1"/>
                <w:sz w:val="16"/>
                <w:szCs w:val="16"/>
              </w:rPr>
            </w:pPr>
            <w:r w:rsidRPr="00D908F2">
              <w:rPr>
                <w:rFonts w:ascii="Times New Roman" w:hAnsi="Times New Roman" w:cs="Times New Roman"/>
                <w:iCs/>
                <w:color w:val="000000" w:themeColor="text1"/>
                <w:sz w:val="16"/>
                <w:szCs w:val="16"/>
              </w:rPr>
              <w:t>Условно-утвержденные расходы</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42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39"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iCs/>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170 000,00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343 000,00</w:t>
            </w:r>
          </w:p>
        </w:tc>
      </w:tr>
      <w:tr w:rsidR="00D908F2" w:rsidRPr="00D908F2" w:rsidTr="00E46F6F">
        <w:trPr>
          <w:trHeight w:val="20"/>
        </w:trPr>
        <w:tc>
          <w:tcPr>
            <w:tcW w:w="3828" w:type="dxa"/>
            <w:shd w:val="clear" w:color="000000" w:fill="FFFFFF"/>
            <w:noWrap/>
            <w:vAlign w:val="center"/>
            <w:hideMark/>
          </w:tcPr>
          <w:p w:rsidR="006F03CE" w:rsidRPr="00D908F2" w:rsidRDefault="006F03CE" w:rsidP="00E46F6F">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итого</w:t>
            </w: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2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39"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522"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70"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1276"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22 082 138,00</w:t>
            </w:r>
          </w:p>
        </w:tc>
        <w:tc>
          <w:tcPr>
            <w:tcW w:w="1134"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6 735 610,00</w:t>
            </w:r>
          </w:p>
        </w:tc>
        <w:tc>
          <w:tcPr>
            <w:tcW w:w="1135" w:type="dxa"/>
            <w:shd w:val="clear" w:color="000000" w:fill="FFFFFF"/>
            <w:noWrap/>
            <w:vAlign w:val="center"/>
            <w:hideMark/>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6 859 300,00</w:t>
            </w:r>
          </w:p>
        </w:tc>
      </w:tr>
    </w:tbl>
    <w:p w:rsidR="006F03CE" w:rsidRPr="00D908F2" w:rsidRDefault="006F03CE" w:rsidP="006F03CE">
      <w:pPr>
        <w:spacing w:after="0" w:line="240" w:lineRule="auto"/>
        <w:jc w:val="both"/>
        <w:rPr>
          <w:rFonts w:ascii="Times New Roman" w:hAnsi="Times New Roman" w:cs="Times New Roman"/>
          <w:color w:val="000000" w:themeColor="text1"/>
          <w:sz w:val="16"/>
          <w:szCs w:val="16"/>
        </w:rPr>
      </w:pPr>
    </w:p>
    <w:p w:rsidR="006F03CE" w:rsidRPr="00E46F6F" w:rsidRDefault="006F03CE" w:rsidP="00E46F6F">
      <w:pPr>
        <w:spacing w:after="0" w:line="240" w:lineRule="auto"/>
        <w:ind w:left="-1276" w:firstLine="283"/>
        <w:jc w:val="center"/>
        <w:rPr>
          <w:rFonts w:ascii="Times New Roman" w:hAnsi="Times New Roman" w:cs="Times New Roman"/>
          <w:b/>
          <w:bCs/>
          <w:color w:val="000000" w:themeColor="text1"/>
          <w:sz w:val="20"/>
          <w:szCs w:val="20"/>
        </w:rPr>
      </w:pPr>
      <w:r w:rsidRPr="00E46F6F">
        <w:rPr>
          <w:rFonts w:ascii="Times New Roman" w:hAnsi="Times New Roman" w:cs="Times New Roman"/>
          <w:b/>
          <w:bCs/>
          <w:color w:val="000000" w:themeColor="text1"/>
          <w:sz w:val="20"/>
          <w:szCs w:val="20"/>
        </w:rPr>
        <w:t>Российская Федерация</w:t>
      </w:r>
    </w:p>
    <w:p w:rsidR="006F03CE" w:rsidRPr="00E46F6F" w:rsidRDefault="006F03CE" w:rsidP="00E46F6F">
      <w:pPr>
        <w:spacing w:after="0" w:line="240" w:lineRule="auto"/>
        <w:ind w:left="-1276" w:firstLine="283"/>
        <w:jc w:val="center"/>
        <w:rPr>
          <w:rFonts w:ascii="Times New Roman" w:hAnsi="Times New Roman" w:cs="Times New Roman"/>
          <w:b/>
          <w:bCs/>
          <w:color w:val="000000" w:themeColor="text1"/>
          <w:sz w:val="20"/>
          <w:szCs w:val="20"/>
        </w:rPr>
      </w:pPr>
      <w:r w:rsidRPr="00E46F6F">
        <w:rPr>
          <w:rFonts w:ascii="Times New Roman" w:hAnsi="Times New Roman" w:cs="Times New Roman"/>
          <w:b/>
          <w:bCs/>
          <w:color w:val="000000" w:themeColor="text1"/>
          <w:sz w:val="20"/>
          <w:szCs w:val="20"/>
        </w:rPr>
        <w:t>Новгородская область</w:t>
      </w:r>
    </w:p>
    <w:p w:rsidR="006F03CE" w:rsidRPr="00E46F6F" w:rsidRDefault="006F03CE" w:rsidP="00E46F6F">
      <w:pPr>
        <w:spacing w:after="0" w:line="240" w:lineRule="auto"/>
        <w:ind w:left="-1276" w:firstLine="283"/>
        <w:jc w:val="center"/>
        <w:rPr>
          <w:rFonts w:ascii="Times New Roman" w:hAnsi="Times New Roman" w:cs="Times New Roman"/>
          <w:b/>
          <w:color w:val="000000" w:themeColor="text1"/>
          <w:sz w:val="20"/>
          <w:szCs w:val="20"/>
        </w:rPr>
      </w:pPr>
      <w:r w:rsidRPr="00E46F6F">
        <w:rPr>
          <w:rFonts w:ascii="Times New Roman" w:hAnsi="Times New Roman" w:cs="Times New Roman"/>
          <w:b/>
          <w:color w:val="000000" w:themeColor="text1"/>
          <w:sz w:val="20"/>
          <w:szCs w:val="20"/>
        </w:rPr>
        <w:t>СОВЕТ ДЕПУТАТОВ ПОДДОРСКОГО СЕЛЬСКОГО ПОСЕЛЕНИЯ</w:t>
      </w:r>
    </w:p>
    <w:p w:rsidR="006F03CE" w:rsidRPr="00E46F6F" w:rsidRDefault="006F03CE" w:rsidP="00E46F6F">
      <w:pPr>
        <w:spacing w:after="0" w:line="240" w:lineRule="auto"/>
        <w:ind w:left="-1276" w:firstLine="283"/>
        <w:jc w:val="center"/>
        <w:rPr>
          <w:rFonts w:ascii="Times New Roman" w:hAnsi="Times New Roman" w:cs="Times New Roman"/>
          <w:b/>
          <w:color w:val="000000" w:themeColor="text1"/>
          <w:sz w:val="20"/>
          <w:szCs w:val="20"/>
        </w:rPr>
      </w:pPr>
      <w:r w:rsidRPr="00E46F6F">
        <w:rPr>
          <w:rFonts w:ascii="Times New Roman" w:hAnsi="Times New Roman" w:cs="Times New Roman"/>
          <w:b/>
          <w:color w:val="000000" w:themeColor="text1"/>
          <w:sz w:val="20"/>
          <w:szCs w:val="20"/>
        </w:rPr>
        <w:t>Р Е Ш Е Н И Е</w:t>
      </w:r>
    </w:p>
    <w:p w:rsidR="006F03CE" w:rsidRPr="00E46F6F" w:rsidRDefault="00E46F6F" w:rsidP="00E46F6F">
      <w:pPr>
        <w:spacing w:after="0" w:line="240" w:lineRule="auto"/>
        <w:ind w:left="-1276" w:firstLine="283"/>
        <w:jc w:val="center"/>
        <w:rPr>
          <w:rFonts w:ascii="Times New Roman" w:hAnsi="Times New Roman" w:cs="Times New Roman"/>
          <w:color w:val="000000" w:themeColor="text1"/>
          <w:sz w:val="20"/>
          <w:szCs w:val="20"/>
        </w:rPr>
      </w:pPr>
      <w:r w:rsidRPr="00E46F6F">
        <w:rPr>
          <w:rFonts w:ascii="Times New Roman" w:hAnsi="Times New Roman" w:cs="Times New Roman"/>
          <w:color w:val="000000" w:themeColor="text1"/>
          <w:sz w:val="20"/>
          <w:szCs w:val="20"/>
        </w:rPr>
        <w:t>от 26.10.2021 №</w:t>
      </w:r>
      <w:r w:rsidR="006F03CE" w:rsidRPr="00E46F6F">
        <w:rPr>
          <w:rFonts w:ascii="Times New Roman" w:hAnsi="Times New Roman" w:cs="Times New Roman"/>
          <w:color w:val="000000" w:themeColor="text1"/>
          <w:sz w:val="20"/>
          <w:szCs w:val="20"/>
        </w:rPr>
        <w:t xml:space="preserve"> 50</w:t>
      </w:r>
    </w:p>
    <w:p w:rsidR="006F03CE" w:rsidRPr="00E46F6F" w:rsidRDefault="00E46F6F" w:rsidP="00E46F6F">
      <w:pPr>
        <w:spacing w:after="0" w:line="240" w:lineRule="auto"/>
        <w:ind w:left="-1276" w:firstLine="283"/>
        <w:jc w:val="center"/>
        <w:rPr>
          <w:rFonts w:ascii="Times New Roman" w:hAnsi="Times New Roman" w:cs="Times New Roman"/>
          <w:color w:val="000000" w:themeColor="text1"/>
          <w:sz w:val="20"/>
          <w:szCs w:val="20"/>
        </w:rPr>
      </w:pPr>
      <w:r w:rsidRPr="00E46F6F">
        <w:rPr>
          <w:rFonts w:ascii="Times New Roman" w:hAnsi="Times New Roman" w:cs="Times New Roman"/>
          <w:color w:val="000000" w:themeColor="text1"/>
          <w:sz w:val="20"/>
          <w:szCs w:val="20"/>
        </w:rPr>
        <w:t>с. Поддорье</w:t>
      </w:r>
    </w:p>
    <w:p w:rsidR="00E46F6F" w:rsidRPr="00E46F6F" w:rsidRDefault="00E46F6F" w:rsidP="00E46F6F">
      <w:pPr>
        <w:spacing w:after="0" w:line="240" w:lineRule="auto"/>
        <w:ind w:left="-1276" w:firstLine="283"/>
        <w:jc w:val="center"/>
        <w:rPr>
          <w:rFonts w:ascii="Times New Roman" w:hAnsi="Times New Roman" w:cs="Times New Roman"/>
          <w:b/>
          <w:bCs/>
          <w:color w:val="000000" w:themeColor="text1"/>
          <w:sz w:val="20"/>
          <w:szCs w:val="20"/>
        </w:rPr>
      </w:pPr>
      <w:r w:rsidRPr="00E46F6F">
        <w:rPr>
          <w:rFonts w:ascii="Times New Roman" w:hAnsi="Times New Roman" w:cs="Times New Roman"/>
          <w:b/>
          <w:bCs/>
          <w:color w:val="000000" w:themeColor="text1"/>
          <w:sz w:val="20"/>
          <w:szCs w:val="20"/>
        </w:rPr>
        <w:t>Об итогах выборов в органы местного самоуправления</w:t>
      </w:r>
    </w:p>
    <w:p w:rsidR="006F03CE" w:rsidRPr="00E46F6F" w:rsidRDefault="006F03CE" w:rsidP="00E46F6F">
      <w:pPr>
        <w:spacing w:after="0" w:line="240" w:lineRule="auto"/>
        <w:ind w:left="-1276" w:firstLine="283"/>
        <w:jc w:val="both"/>
        <w:rPr>
          <w:rFonts w:ascii="Times New Roman" w:hAnsi="Times New Roman" w:cs="Times New Roman"/>
          <w:color w:val="000000" w:themeColor="text1"/>
          <w:sz w:val="20"/>
          <w:szCs w:val="20"/>
        </w:rPr>
      </w:pPr>
      <w:r w:rsidRPr="00E46F6F">
        <w:rPr>
          <w:rFonts w:ascii="Times New Roman" w:hAnsi="Times New Roman" w:cs="Times New Roman"/>
          <w:color w:val="000000" w:themeColor="text1"/>
          <w:sz w:val="20"/>
          <w:szCs w:val="20"/>
        </w:rPr>
        <w:t>Заслушав информацию председателя территориальной избирательной комиссии Поддорского муниципального района Семеновой Г.В. «О результатах повторных выборов депутата Совета депутатов Поддорского сельского поселения Поддорского муниципального района Новгородской области четвёртого созыва»</w:t>
      </w:r>
    </w:p>
    <w:p w:rsidR="006F03CE" w:rsidRPr="00E46F6F" w:rsidRDefault="006F03CE" w:rsidP="00E46F6F">
      <w:pPr>
        <w:spacing w:after="0" w:line="240" w:lineRule="auto"/>
        <w:ind w:left="-1276" w:firstLine="283"/>
        <w:jc w:val="both"/>
        <w:rPr>
          <w:rFonts w:ascii="Times New Roman" w:hAnsi="Times New Roman" w:cs="Times New Roman"/>
          <w:color w:val="000000" w:themeColor="text1"/>
          <w:sz w:val="20"/>
          <w:szCs w:val="20"/>
        </w:rPr>
      </w:pPr>
      <w:r w:rsidRPr="00E46F6F">
        <w:rPr>
          <w:rFonts w:ascii="Times New Roman" w:hAnsi="Times New Roman" w:cs="Times New Roman"/>
          <w:color w:val="000000" w:themeColor="text1"/>
          <w:sz w:val="20"/>
          <w:szCs w:val="20"/>
        </w:rPr>
        <w:t>Совет депутатов Поддорского сельского поселения</w:t>
      </w:r>
    </w:p>
    <w:p w:rsidR="006F03CE" w:rsidRPr="00E46F6F" w:rsidRDefault="006F03CE" w:rsidP="00E46F6F">
      <w:pPr>
        <w:spacing w:after="0" w:line="240" w:lineRule="auto"/>
        <w:ind w:left="-1276" w:firstLine="283"/>
        <w:jc w:val="both"/>
        <w:rPr>
          <w:rFonts w:ascii="Times New Roman" w:hAnsi="Times New Roman" w:cs="Times New Roman"/>
          <w:b/>
          <w:bCs/>
          <w:color w:val="000000" w:themeColor="text1"/>
          <w:sz w:val="20"/>
          <w:szCs w:val="20"/>
        </w:rPr>
      </w:pPr>
      <w:r w:rsidRPr="00E46F6F">
        <w:rPr>
          <w:rFonts w:ascii="Times New Roman" w:hAnsi="Times New Roman" w:cs="Times New Roman"/>
          <w:b/>
          <w:bCs/>
          <w:color w:val="000000" w:themeColor="text1"/>
          <w:sz w:val="20"/>
          <w:szCs w:val="20"/>
        </w:rPr>
        <w:t>РЕШИЛ:</w:t>
      </w:r>
    </w:p>
    <w:p w:rsidR="006F03CE" w:rsidRPr="00E46F6F" w:rsidRDefault="00E46F6F" w:rsidP="00E46F6F">
      <w:pPr>
        <w:spacing w:after="0" w:line="240" w:lineRule="auto"/>
        <w:ind w:left="-1276" w:firstLine="283"/>
        <w:jc w:val="both"/>
        <w:rPr>
          <w:rFonts w:ascii="Times New Roman" w:hAnsi="Times New Roman" w:cs="Times New Roman"/>
          <w:color w:val="000000" w:themeColor="text1"/>
          <w:sz w:val="20"/>
          <w:szCs w:val="20"/>
        </w:rPr>
      </w:pPr>
      <w:r w:rsidRPr="00E46F6F">
        <w:rPr>
          <w:rFonts w:ascii="Times New Roman" w:hAnsi="Times New Roman" w:cs="Times New Roman"/>
          <w:color w:val="000000" w:themeColor="text1"/>
          <w:sz w:val="20"/>
          <w:szCs w:val="20"/>
        </w:rPr>
        <w:t>1.Информацию «</w:t>
      </w:r>
      <w:r w:rsidR="006F03CE" w:rsidRPr="00E46F6F">
        <w:rPr>
          <w:rFonts w:ascii="Times New Roman" w:hAnsi="Times New Roman" w:cs="Times New Roman"/>
          <w:color w:val="000000" w:themeColor="text1"/>
          <w:sz w:val="20"/>
          <w:szCs w:val="20"/>
        </w:rPr>
        <w:t>О результатах повторных выборов депутата Совета депутатов Поддорского сельского поселения Поддорского муниципального района Новгородской области четвёртого созыва» принять к сведению.</w:t>
      </w:r>
    </w:p>
    <w:p w:rsidR="006F03CE" w:rsidRPr="00E46F6F" w:rsidRDefault="006F03CE" w:rsidP="00E46F6F">
      <w:pPr>
        <w:spacing w:after="0" w:line="240" w:lineRule="auto"/>
        <w:ind w:left="-1276" w:firstLine="283"/>
        <w:jc w:val="both"/>
        <w:rPr>
          <w:rFonts w:ascii="Times New Roman" w:hAnsi="Times New Roman" w:cs="Times New Roman"/>
          <w:color w:val="000000" w:themeColor="text1"/>
          <w:sz w:val="20"/>
          <w:szCs w:val="20"/>
        </w:rPr>
      </w:pPr>
      <w:r w:rsidRPr="00E46F6F">
        <w:rPr>
          <w:rFonts w:ascii="Times New Roman" w:hAnsi="Times New Roman" w:cs="Times New Roman"/>
          <w:color w:val="000000" w:themeColor="text1"/>
          <w:sz w:val="20"/>
          <w:szCs w:val="20"/>
        </w:rPr>
        <w:t>2. Опубликовать решение в муниципальной газете «Поддорский вестник» и   разместить на официальном сайте Администрации муниципального района в информационно-телекоммуникационной сети «Интернет».</w:t>
      </w:r>
    </w:p>
    <w:p w:rsidR="006F03CE" w:rsidRPr="00E46F6F" w:rsidRDefault="006F03CE" w:rsidP="00E46F6F">
      <w:pPr>
        <w:spacing w:after="0" w:line="240" w:lineRule="auto"/>
        <w:ind w:left="-1276" w:firstLine="283"/>
        <w:jc w:val="both"/>
        <w:rPr>
          <w:rFonts w:ascii="Times New Roman" w:hAnsi="Times New Roman" w:cs="Times New Roman"/>
          <w:b/>
          <w:bCs/>
          <w:color w:val="000000" w:themeColor="text1"/>
          <w:sz w:val="20"/>
          <w:szCs w:val="20"/>
        </w:rPr>
      </w:pPr>
    </w:p>
    <w:p w:rsidR="006F03CE" w:rsidRPr="00E46F6F" w:rsidRDefault="00E46F6F" w:rsidP="00E46F6F">
      <w:pPr>
        <w:spacing w:after="0" w:line="240" w:lineRule="auto"/>
        <w:ind w:left="-1276" w:firstLine="283"/>
        <w:jc w:val="both"/>
        <w:rPr>
          <w:rFonts w:ascii="Times New Roman" w:hAnsi="Times New Roman" w:cs="Times New Roman"/>
          <w:b/>
          <w:color w:val="000000" w:themeColor="text1"/>
          <w:sz w:val="20"/>
          <w:szCs w:val="20"/>
        </w:rPr>
      </w:pPr>
      <w:r w:rsidRPr="00E46F6F">
        <w:rPr>
          <w:rFonts w:ascii="Times New Roman" w:hAnsi="Times New Roman" w:cs="Times New Roman"/>
          <w:b/>
          <w:color w:val="000000" w:themeColor="text1"/>
          <w:sz w:val="20"/>
          <w:szCs w:val="20"/>
        </w:rPr>
        <w:t>Глава Поддорского</w:t>
      </w:r>
      <w:r w:rsidR="006F03CE" w:rsidRPr="00E46F6F">
        <w:rPr>
          <w:rFonts w:ascii="Times New Roman" w:hAnsi="Times New Roman" w:cs="Times New Roman"/>
          <w:b/>
          <w:color w:val="000000" w:themeColor="text1"/>
          <w:sz w:val="20"/>
          <w:szCs w:val="20"/>
        </w:rPr>
        <w:t xml:space="preserve"> сельского поселения                 </w:t>
      </w:r>
      <w:r>
        <w:rPr>
          <w:rFonts w:ascii="Times New Roman" w:hAnsi="Times New Roman" w:cs="Times New Roman"/>
          <w:b/>
          <w:color w:val="000000" w:themeColor="text1"/>
          <w:sz w:val="20"/>
          <w:szCs w:val="20"/>
        </w:rPr>
        <w:t xml:space="preserve">                                                                             </w:t>
      </w:r>
      <w:r w:rsidR="006F03CE" w:rsidRPr="00E46F6F">
        <w:rPr>
          <w:rFonts w:ascii="Times New Roman" w:hAnsi="Times New Roman" w:cs="Times New Roman"/>
          <w:b/>
          <w:color w:val="000000" w:themeColor="text1"/>
          <w:sz w:val="20"/>
          <w:szCs w:val="20"/>
        </w:rPr>
        <w:t xml:space="preserve">        С.Н.</w:t>
      </w:r>
      <w:r>
        <w:rPr>
          <w:rFonts w:ascii="Times New Roman" w:hAnsi="Times New Roman" w:cs="Times New Roman"/>
          <w:b/>
          <w:color w:val="000000" w:themeColor="text1"/>
          <w:sz w:val="20"/>
          <w:szCs w:val="20"/>
        </w:rPr>
        <w:t xml:space="preserve"> </w:t>
      </w:r>
      <w:r w:rsidR="006F03CE" w:rsidRPr="00E46F6F">
        <w:rPr>
          <w:rFonts w:ascii="Times New Roman" w:hAnsi="Times New Roman" w:cs="Times New Roman"/>
          <w:b/>
          <w:color w:val="000000" w:themeColor="text1"/>
          <w:sz w:val="20"/>
          <w:szCs w:val="20"/>
        </w:rPr>
        <w:t>Никитина</w:t>
      </w:r>
    </w:p>
    <w:p w:rsidR="00BB6CE2" w:rsidRPr="00E46F6F" w:rsidRDefault="00BB6CE2" w:rsidP="00E46F6F">
      <w:pPr>
        <w:spacing w:after="0" w:line="240" w:lineRule="auto"/>
        <w:ind w:left="-1276" w:firstLine="283"/>
        <w:jc w:val="both"/>
        <w:rPr>
          <w:rFonts w:ascii="Times New Roman" w:hAnsi="Times New Roman" w:cs="Times New Roman"/>
          <w:color w:val="000000" w:themeColor="text1"/>
          <w:sz w:val="20"/>
          <w:szCs w:val="20"/>
        </w:rPr>
      </w:pPr>
    </w:p>
    <w:p w:rsidR="006F03CE" w:rsidRPr="00E46F6F" w:rsidRDefault="006F03CE" w:rsidP="00E46F6F">
      <w:pPr>
        <w:spacing w:after="0" w:line="240" w:lineRule="auto"/>
        <w:ind w:left="-1276" w:firstLine="283"/>
        <w:jc w:val="center"/>
        <w:rPr>
          <w:rFonts w:ascii="Times New Roman" w:hAnsi="Times New Roman" w:cs="Times New Roman"/>
          <w:b/>
          <w:bCs/>
          <w:color w:val="000000" w:themeColor="text1"/>
          <w:sz w:val="20"/>
          <w:szCs w:val="20"/>
        </w:rPr>
      </w:pPr>
      <w:r w:rsidRPr="00E46F6F">
        <w:rPr>
          <w:rFonts w:ascii="Times New Roman" w:hAnsi="Times New Roman" w:cs="Times New Roman"/>
          <w:b/>
          <w:bCs/>
          <w:color w:val="000000" w:themeColor="text1"/>
          <w:sz w:val="20"/>
          <w:szCs w:val="20"/>
        </w:rPr>
        <w:t>Российская Федерация</w:t>
      </w:r>
    </w:p>
    <w:p w:rsidR="006F03CE" w:rsidRPr="00E46F6F" w:rsidRDefault="006F03CE" w:rsidP="00E46F6F">
      <w:pPr>
        <w:spacing w:after="0" w:line="240" w:lineRule="auto"/>
        <w:ind w:left="-1276" w:firstLine="283"/>
        <w:jc w:val="center"/>
        <w:rPr>
          <w:rFonts w:ascii="Times New Roman" w:hAnsi="Times New Roman" w:cs="Times New Roman"/>
          <w:b/>
          <w:bCs/>
          <w:color w:val="000000" w:themeColor="text1"/>
          <w:sz w:val="20"/>
          <w:szCs w:val="20"/>
        </w:rPr>
      </w:pPr>
      <w:r w:rsidRPr="00E46F6F">
        <w:rPr>
          <w:rFonts w:ascii="Times New Roman" w:hAnsi="Times New Roman" w:cs="Times New Roman"/>
          <w:b/>
          <w:bCs/>
          <w:color w:val="000000" w:themeColor="text1"/>
          <w:sz w:val="20"/>
          <w:szCs w:val="20"/>
        </w:rPr>
        <w:t>Новгородская область</w:t>
      </w:r>
    </w:p>
    <w:p w:rsidR="006F03CE" w:rsidRPr="00E46F6F" w:rsidRDefault="006F03CE" w:rsidP="00E46F6F">
      <w:pPr>
        <w:spacing w:after="0" w:line="240" w:lineRule="auto"/>
        <w:ind w:left="-1276" w:firstLine="283"/>
        <w:jc w:val="center"/>
        <w:rPr>
          <w:rFonts w:ascii="Times New Roman" w:hAnsi="Times New Roman" w:cs="Times New Roman"/>
          <w:b/>
          <w:color w:val="000000" w:themeColor="text1"/>
          <w:sz w:val="20"/>
          <w:szCs w:val="20"/>
        </w:rPr>
      </w:pPr>
      <w:r w:rsidRPr="00E46F6F">
        <w:rPr>
          <w:rFonts w:ascii="Times New Roman" w:hAnsi="Times New Roman" w:cs="Times New Roman"/>
          <w:b/>
          <w:color w:val="000000" w:themeColor="text1"/>
          <w:sz w:val="20"/>
          <w:szCs w:val="20"/>
        </w:rPr>
        <w:t>СОВЕТ ДЕПУТАТОВ ПОДДОРСКОГО СЕЛЬСКОГО ПОСЕЛЕНИЯ</w:t>
      </w:r>
    </w:p>
    <w:p w:rsidR="006F03CE" w:rsidRPr="00E46F6F" w:rsidRDefault="006F03CE" w:rsidP="00E46F6F">
      <w:pPr>
        <w:spacing w:after="0" w:line="240" w:lineRule="auto"/>
        <w:ind w:left="-1276" w:firstLine="283"/>
        <w:jc w:val="center"/>
        <w:rPr>
          <w:rFonts w:ascii="Times New Roman" w:hAnsi="Times New Roman" w:cs="Times New Roman"/>
          <w:b/>
          <w:color w:val="000000" w:themeColor="text1"/>
          <w:sz w:val="20"/>
          <w:szCs w:val="20"/>
        </w:rPr>
      </w:pPr>
      <w:r w:rsidRPr="00E46F6F">
        <w:rPr>
          <w:rFonts w:ascii="Times New Roman" w:hAnsi="Times New Roman" w:cs="Times New Roman"/>
          <w:b/>
          <w:color w:val="000000" w:themeColor="text1"/>
          <w:sz w:val="20"/>
          <w:szCs w:val="20"/>
        </w:rPr>
        <w:t>Р Е Ш Е Н И Е</w:t>
      </w:r>
    </w:p>
    <w:p w:rsidR="006F03CE" w:rsidRPr="00E46F6F" w:rsidRDefault="00E46F6F" w:rsidP="00E46F6F">
      <w:pPr>
        <w:spacing w:after="0" w:line="240" w:lineRule="auto"/>
        <w:ind w:left="-1276" w:firstLine="283"/>
        <w:jc w:val="center"/>
        <w:rPr>
          <w:rFonts w:ascii="Times New Roman" w:hAnsi="Times New Roman" w:cs="Times New Roman"/>
          <w:color w:val="000000" w:themeColor="text1"/>
          <w:sz w:val="20"/>
          <w:szCs w:val="20"/>
        </w:rPr>
      </w:pPr>
      <w:r w:rsidRPr="00E46F6F">
        <w:rPr>
          <w:rFonts w:ascii="Times New Roman" w:hAnsi="Times New Roman" w:cs="Times New Roman"/>
          <w:color w:val="000000" w:themeColor="text1"/>
          <w:sz w:val="20"/>
          <w:szCs w:val="20"/>
        </w:rPr>
        <w:t>от 26.10.2021 №</w:t>
      </w:r>
      <w:r w:rsidR="006F03CE" w:rsidRPr="00E46F6F">
        <w:rPr>
          <w:rFonts w:ascii="Times New Roman" w:hAnsi="Times New Roman" w:cs="Times New Roman"/>
          <w:color w:val="000000" w:themeColor="text1"/>
          <w:sz w:val="20"/>
          <w:szCs w:val="20"/>
        </w:rPr>
        <w:t xml:space="preserve"> 51</w:t>
      </w:r>
    </w:p>
    <w:p w:rsidR="006F03CE" w:rsidRPr="00E46F6F" w:rsidRDefault="00E46F6F" w:rsidP="00E46F6F">
      <w:pPr>
        <w:spacing w:after="0" w:line="240" w:lineRule="auto"/>
        <w:ind w:left="-1276" w:firstLine="283"/>
        <w:jc w:val="center"/>
        <w:rPr>
          <w:rFonts w:ascii="Times New Roman" w:hAnsi="Times New Roman" w:cs="Times New Roman"/>
          <w:color w:val="000000" w:themeColor="text1"/>
          <w:sz w:val="20"/>
          <w:szCs w:val="20"/>
        </w:rPr>
      </w:pPr>
      <w:r w:rsidRPr="00E46F6F">
        <w:rPr>
          <w:rFonts w:ascii="Times New Roman" w:hAnsi="Times New Roman" w:cs="Times New Roman"/>
          <w:color w:val="000000" w:themeColor="text1"/>
          <w:sz w:val="20"/>
          <w:szCs w:val="20"/>
        </w:rPr>
        <w:t>с. Поддорье</w:t>
      </w:r>
    </w:p>
    <w:p w:rsidR="00E46F6F" w:rsidRPr="00E46F6F" w:rsidRDefault="00E46F6F" w:rsidP="00E46F6F">
      <w:pPr>
        <w:spacing w:after="0" w:line="240" w:lineRule="auto"/>
        <w:ind w:left="-1276" w:firstLine="283"/>
        <w:jc w:val="center"/>
        <w:rPr>
          <w:rFonts w:ascii="Times New Roman" w:hAnsi="Times New Roman" w:cs="Times New Roman"/>
          <w:b/>
          <w:bCs/>
          <w:color w:val="000000" w:themeColor="text1"/>
          <w:sz w:val="20"/>
          <w:szCs w:val="20"/>
        </w:rPr>
      </w:pPr>
      <w:r w:rsidRPr="00E46F6F">
        <w:rPr>
          <w:rFonts w:ascii="Times New Roman" w:hAnsi="Times New Roman" w:cs="Times New Roman"/>
          <w:b/>
          <w:bCs/>
          <w:color w:val="000000" w:themeColor="text1"/>
          <w:sz w:val="20"/>
          <w:szCs w:val="20"/>
        </w:rPr>
        <w:t>О внесении изменений в депутатскую фракцию «Единая Россия»</w:t>
      </w:r>
    </w:p>
    <w:p w:rsidR="006F03CE" w:rsidRPr="00E46F6F" w:rsidRDefault="006F03CE" w:rsidP="00E46F6F">
      <w:pPr>
        <w:spacing w:after="0" w:line="240" w:lineRule="auto"/>
        <w:ind w:left="-1276" w:firstLine="283"/>
        <w:jc w:val="both"/>
        <w:rPr>
          <w:rFonts w:ascii="Times New Roman" w:hAnsi="Times New Roman" w:cs="Times New Roman"/>
          <w:color w:val="000000" w:themeColor="text1"/>
          <w:sz w:val="20"/>
          <w:szCs w:val="20"/>
        </w:rPr>
      </w:pPr>
      <w:r w:rsidRPr="00E46F6F">
        <w:rPr>
          <w:rFonts w:ascii="Times New Roman" w:hAnsi="Times New Roman" w:cs="Times New Roman"/>
          <w:color w:val="000000" w:themeColor="text1"/>
          <w:sz w:val="20"/>
          <w:szCs w:val="20"/>
        </w:rPr>
        <w:t xml:space="preserve">На основании постановления </w:t>
      </w:r>
      <w:r w:rsidR="00E46F6F" w:rsidRPr="00E46F6F">
        <w:rPr>
          <w:rFonts w:ascii="Times New Roman" w:hAnsi="Times New Roman" w:cs="Times New Roman"/>
          <w:color w:val="000000" w:themeColor="text1"/>
          <w:sz w:val="20"/>
          <w:szCs w:val="20"/>
        </w:rPr>
        <w:t>территориальной избирательной</w:t>
      </w:r>
      <w:r w:rsidRPr="00E46F6F">
        <w:rPr>
          <w:rFonts w:ascii="Times New Roman" w:hAnsi="Times New Roman" w:cs="Times New Roman"/>
          <w:color w:val="000000" w:themeColor="text1"/>
          <w:sz w:val="20"/>
          <w:szCs w:val="20"/>
        </w:rPr>
        <w:t xml:space="preserve"> </w:t>
      </w:r>
      <w:r w:rsidR="00E46F6F" w:rsidRPr="00E46F6F">
        <w:rPr>
          <w:rFonts w:ascii="Times New Roman" w:hAnsi="Times New Roman" w:cs="Times New Roman"/>
          <w:color w:val="000000" w:themeColor="text1"/>
          <w:sz w:val="20"/>
          <w:szCs w:val="20"/>
        </w:rPr>
        <w:t>комиссии от</w:t>
      </w:r>
      <w:r w:rsidRPr="00E46F6F">
        <w:rPr>
          <w:rFonts w:ascii="Times New Roman" w:hAnsi="Times New Roman" w:cs="Times New Roman"/>
          <w:color w:val="000000" w:themeColor="text1"/>
          <w:sz w:val="20"/>
          <w:szCs w:val="20"/>
        </w:rPr>
        <w:t xml:space="preserve"> 20.09.2021 № 18/2-4 «О результатах повторных выборов депутата Совета депутатов Поддорского сельского поселения Поддорского муниципального района Новгородской области четвёртого созыва», на основании уведомления и письменного заявления депутата Совета депутатов Поддорского сельского поселения</w:t>
      </w:r>
    </w:p>
    <w:p w:rsidR="006F03CE" w:rsidRPr="00E46F6F" w:rsidRDefault="006F03CE" w:rsidP="00E46F6F">
      <w:pPr>
        <w:spacing w:after="0" w:line="240" w:lineRule="auto"/>
        <w:ind w:left="-1276" w:firstLine="283"/>
        <w:jc w:val="both"/>
        <w:rPr>
          <w:rFonts w:ascii="Times New Roman" w:hAnsi="Times New Roman" w:cs="Times New Roman"/>
          <w:color w:val="000000" w:themeColor="text1"/>
          <w:sz w:val="20"/>
          <w:szCs w:val="20"/>
        </w:rPr>
      </w:pPr>
      <w:r w:rsidRPr="00E46F6F">
        <w:rPr>
          <w:rFonts w:ascii="Times New Roman" w:hAnsi="Times New Roman" w:cs="Times New Roman"/>
          <w:color w:val="000000" w:themeColor="text1"/>
          <w:sz w:val="20"/>
          <w:szCs w:val="20"/>
        </w:rPr>
        <w:t>Совет депутатов Поддорского сельского поселения</w:t>
      </w:r>
    </w:p>
    <w:p w:rsidR="006F03CE" w:rsidRPr="00E46F6F" w:rsidRDefault="006F03CE" w:rsidP="00E46F6F">
      <w:pPr>
        <w:spacing w:after="0" w:line="240" w:lineRule="auto"/>
        <w:ind w:left="-1276" w:firstLine="283"/>
        <w:jc w:val="both"/>
        <w:rPr>
          <w:rFonts w:ascii="Times New Roman" w:hAnsi="Times New Roman" w:cs="Times New Roman"/>
          <w:b/>
          <w:bCs/>
          <w:color w:val="000000" w:themeColor="text1"/>
          <w:sz w:val="20"/>
          <w:szCs w:val="20"/>
        </w:rPr>
      </w:pPr>
      <w:r w:rsidRPr="00E46F6F">
        <w:rPr>
          <w:rFonts w:ascii="Times New Roman" w:hAnsi="Times New Roman" w:cs="Times New Roman"/>
          <w:b/>
          <w:bCs/>
          <w:color w:val="000000" w:themeColor="text1"/>
          <w:sz w:val="20"/>
          <w:szCs w:val="20"/>
        </w:rPr>
        <w:t>РЕШИЛ:</w:t>
      </w:r>
    </w:p>
    <w:p w:rsidR="006F03CE" w:rsidRPr="00E46F6F" w:rsidRDefault="006F03CE" w:rsidP="00E46F6F">
      <w:pPr>
        <w:spacing w:after="0" w:line="240" w:lineRule="auto"/>
        <w:ind w:left="-1276" w:firstLine="283"/>
        <w:jc w:val="both"/>
        <w:rPr>
          <w:rFonts w:ascii="Times New Roman" w:hAnsi="Times New Roman" w:cs="Times New Roman"/>
          <w:color w:val="000000" w:themeColor="text1"/>
          <w:sz w:val="20"/>
          <w:szCs w:val="20"/>
        </w:rPr>
      </w:pPr>
      <w:r w:rsidRPr="00E46F6F">
        <w:rPr>
          <w:rFonts w:ascii="Times New Roman" w:hAnsi="Times New Roman" w:cs="Times New Roman"/>
          <w:color w:val="000000" w:themeColor="text1"/>
          <w:sz w:val="20"/>
          <w:szCs w:val="20"/>
        </w:rPr>
        <w:t xml:space="preserve">внести изменение в депутатскую фракцию Совета депутатов Поддорского сельского поселения «Единая Россия» местного отделения партии «Единая </w:t>
      </w:r>
      <w:r w:rsidR="00E46F6F" w:rsidRPr="00E46F6F">
        <w:rPr>
          <w:rFonts w:ascii="Times New Roman" w:hAnsi="Times New Roman" w:cs="Times New Roman"/>
          <w:color w:val="000000" w:themeColor="text1"/>
          <w:sz w:val="20"/>
          <w:szCs w:val="20"/>
        </w:rPr>
        <w:t>Россия» добавив</w:t>
      </w:r>
      <w:r w:rsidRPr="00E46F6F">
        <w:rPr>
          <w:rFonts w:ascii="Times New Roman" w:hAnsi="Times New Roman" w:cs="Times New Roman"/>
          <w:color w:val="000000" w:themeColor="text1"/>
          <w:sz w:val="20"/>
          <w:szCs w:val="20"/>
        </w:rPr>
        <w:t xml:space="preserve"> в </w:t>
      </w:r>
      <w:r w:rsidR="00E46F6F" w:rsidRPr="00E46F6F">
        <w:rPr>
          <w:rFonts w:ascii="Times New Roman" w:hAnsi="Times New Roman" w:cs="Times New Roman"/>
          <w:color w:val="000000" w:themeColor="text1"/>
          <w:sz w:val="20"/>
          <w:szCs w:val="20"/>
        </w:rPr>
        <w:t>состав фракции</w:t>
      </w:r>
      <w:r w:rsidRPr="00E46F6F">
        <w:rPr>
          <w:rFonts w:ascii="Times New Roman" w:hAnsi="Times New Roman" w:cs="Times New Roman"/>
          <w:color w:val="000000" w:themeColor="text1"/>
          <w:sz w:val="20"/>
          <w:szCs w:val="20"/>
        </w:rPr>
        <w:t xml:space="preserve"> Слетову Наталью Николаевну.</w:t>
      </w:r>
    </w:p>
    <w:p w:rsidR="006F03CE" w:rsidRPr="00E46F6F" w:rsidRDefault="006F03CE" w:rsidP="00E46F6F">
      <w:pPr>
        <w:spacing w:after="0" w:line="240" w:lineRule="auto"/>
        <w:ind w:left="-1276" w:firstLine="283"/>
        <w:jc w:val="both"/>
        <w:rPr>
          <w:rFonts w:ascii="Times New Roman" w:hAnsi="Times New Roman" w:cs="Times New Roman"/>
          <w:b/>
          <w:color w:val="000000" w:themeColor="text1"/>
          <w:sz w:val="20"/>
          <w:szCs w:val="20"/>
        </w:rPr>
      </w:pPr>
    </w:p>
    <w:p w:rsidR="006F03CE" w:rsidRPr="00E46F6F" w:rsidRDefault="00E46F6F" w:rsidP="00E46F6F">
      <w:pPr>
        <w:spacing w:after="0" w:line="240" w:lineRule="auto"/>
        <w:ind w:left="-1276" w:firstLine="283"/>
        <w:jc w:val="both"/>
        <w:rPr>
          <w:rFonts w:ascii="Times New Roman" w:hAnsi="Times New Roman" w:cs="Times New Roman"/>
          <w:b/>
          <w:color w:val="000000" w:themeColor="text1"/>
          <w:sz w:val="20"/>
          <w:szCs w:val="20"/>
        </w:rPr>
      </w:pPr>
      <w:r w:rsidRPr="00E46F6F">
        <w:rPr>
          <w:rFonts w:ascii="Times New Roman" w:hAnsi="Times New Roman" w:cs="Times New Roman"/>
          <w:b/>
          <w:color w:val="000000" w:themeColor="text1"/>
          <w:sz w:val="20"/>
          <w:szCs w:val="20"/>
        </w:rPr>
        <w:t>Глава Поддорского</w:t>
      </w:r>
      <w:r w:rsidR="006F03CE" w:rsidRPr="00E46F6F">
        <w:rPr>
          <w:rFonts w:ascii="Times New Roman" w:hAnsi="Times New Roman" w:cs="Times New Roman"/>
          <w:b/>
          <w:color w:val="000000" w:themeColor="text1"/>
          <w:sz w:val="20"/>
          <w:szCs w:val="20"/>
        </w:rPr>
        <w:t xml:space="preserve"> сельского поселения    </w:t>
      </w:r>
      <w:r>
        <w:rPr>
          <w:rFonts w:ascii="Times New Roman" w:hAnsi="Times New Roman" w:cs="Times New Roman"/>
          <w:b/>
          <w:color w:val="000000" w:themeColor="text1"/>
          <w:sz w:val="20"/>
          <w:szCs w:val="20"/>
        </w:rPr>
        <w:t xml:space="preserve"> </w:t>
      </w:r>
      <w:r w:rsidR="006F03CE" w:rsidRPr="00E46F6F">
        <w:rPr>
          <w:rFonts w:ascii="Times New Roman" w:hAnsi="Times New Roman" w:cs="Times New Roman"/>
          <w:b/>
          <w:color w:val="000000" w:themeColor="text1"/>
          <w:sz w:val="20"/>
          <w:szCs w:val="20"/>
        </w:rPr>
        <w:t xml:space="preserve">             </w:t>
      </w:r>
      <w:r>
        <w:rPr>
          <w:rFonts w:ascii="Times New Roman" w:hAnsi="Times New Roman" w:cs="Times New Roman"/>
          <w:b/>
          <w:color w:val="000000" w:themeColor="text1"/>
          <w:sz w:val="20"/>
          <w:szCs w:val="20"/>
        </w:rPr>
        <w:t xml:space="preserve">                                                                           </w:t>
      </w:r>
      <w:r w:rsidR="006F03CE" w:rsidRPr="00E46F6F">
        <w:rPr>
          <w:rFonts w:ascii="Times New Roman" w:hAnsi="Times New Roman" w:cs="Times New Roman"/>
          <w:b/>
          <w:color w:val="000000" w:themeColor="text1"/>
          <w:sz w:val="20"/>
          <w:szCs w:val="20"/>
        </w:rPr>
        <w:t xml:space="preserve">        С.Н.</w:t>
      </w:r>
      <w:r>
        <w:rPr>
          <w:rFonts w:ascii="Times New Roman" w:hAnsi="Times New Roman" w:cs="Times New Roman"/>
          <w:b/>
          <w:color w:val="000000" w:themeColor="text1"/>
          <w:sz w:val="20"/>
          <w:szCs w:val="20"/>
        </w:rPr>
        <w:t xml:space="preserve"> </w:t>
      </w:r>
      <w:r w:rsidR="006F03CE" w:rsidRPr="00E46F6F">
        <w:rPr>
          <w:rFonts w:ascii="Times New Roman" w:hAnsi="Times New Roman" w:cs="Times New Roman"/>
          <w:b/>
          <w:color w:val="000000" w:themeColor="text1"/>
          <w:sz w:val="20"/>
          <w:szCs w:val="20"/>
        </w:rPr>
        <w:t>Никитина</w:t>
      </w:r>
    </w:p>
    <w:p w:rsidR="00BB6CE2" w:rsidRPr="00E46F6F" w:rsidRDefault="00BB6CE2" w:rsidP="00E46F6F">
      <w:pPr>
        <w:spacing w:after="0" w:line="240" w:lineRule="auto"/>
        <w:ind w:left="-1276" w:firstLine="283"/>
        <w:jc w:val="both"/>
        <w:rPr>
          <w:rFonts w:ascii="Times New Roman" w:hAnsi="Times New Roman" w:cs="Times New Roman"/>
          <w:color w:val="000000" w:themeColor="text1"/>
          <w:sz w:val="20"/>
          <w:szCs w:val="20"/>
        </w:rPr>
      </w:pPr>
    </w:p>
    <w:p w:rsidR="006F03CE" w:rsidRPr="00E46F6F" w:rsidRDefault="006F03CE" w:rsidP="00E46F6F">
      <w:pPr>
        <w:spacing w:after="0" w:line="240" w:lineRule="auto"/>
        <w:ind w:left="-1276" w:firstLine="283"/>
        <w:jc w:val="center"/>
        <w:rPr>
          <w:rFonts w:ascii="Times New Roman" w:hAnsi="Times New Roman" w:cs="Times New Roman"/>
          <w:b/>
          <w:bCs/>
          <w:color w:val="000000" w:themeColor="text1"/>
          <w:sz w:val="20"/>
          <w:szCs w:val="20"/>
        </w:rPr>
      </w:pPr>
      <w:r w:rsidRPr="00E46F6F">
        <w:rPr>
          <w:rFonts w:ascii="Times New Roman" w:hAnsi="Times New Roman" w:cs="Times New Roman"/>
          <w:b/>
          <w:bCs/>
          <w:color w:val="000000" w:themeColor="text1"/>
          <w:sz w:val="20"/>
          <w:szCs w:val="20"/>
        </w:rPr>
        <w:t>Российская Федерация</w:t>
      </w:r>
    </w:p>
    <w:p w:rsidR="006F03CE" w:rsidRPr="00E46F6F" w:rsidRDefault="006F03CE" w:rsidP="00E46F6F">
      <w:pPr>
        <w:spacing w:after="0" w:line="240" w:lineRule="auto"/>
        <w:ind w:left="-1276" w:firstLine="283"/>
        <w:jc w:val="center"/>
        <w:rPr>
          <w:rFonts w:ascii="Times New Roman" w:hAnsi="Times New Roman" w:cs="Times New Roman"/>
          <w:b/>
          <w:bCs/>
          <w:color w:val="000000" w:themeColor="text1"/>
          <w:sz w:val="20"/>
          <w:szCs w:val="20"/>
        </w:rPr>
      </w:pPr>
      <w:r w:rsidRPr="00E46F6F">
        <w:rPr>
          <w:rFonts w:ascii="Times New Roman" w:hAnsi="Times New Roman" w:cs="Times New Roman"/>
          <w:b/>
          <w:bCs/>
          <w:color w:val="000000" w:themeColor="text1"/>
          <w:sz w:val="20"/>
          <w:szCs w:val="20"/>
        </w:rPr>
        <w:t>Новгородская область</w:t>
      </w:r>
    </w:p>
    <w:p w:rsidR="006F03CE" w:rsidRPr="00E46F6F" w:rsidRDefault="006F03CE" w:rsidP="00E46F6F">
      <w:pPr>
        <w:spacing w:after="0" w:line="240" w:lineRule="auto"/>
        <w:ind w:left="-1276" w:firstLine="283"/>
        <w:jc w:val="center"/>
        <w:rPr>
          <w:rFonts w:ascii="Times New Roman" w:hAnsi="Times New Roman" w:cs="Times New Roman"/>
          <w:b/>
          <w:color w:val="000000" w:themeColor="text1"/>
          <w:sz w:val="20"/>
          <w:szCs w:val="20"/>
        </w:rPr>
      </w:pPr>
      <w:r w:rsidRPr="00E46F6F">
        <w:rPr>
          <w:rFonts w:ascii="Times New Roman" w:hAnsi="Times New Roman" w:cs="Times New Roman"/>
          <w:b/>
          <w:color w:val="000000" w:themeColor="text1"/>
          <w:sz w:val="20"/>
          <w:szCs w:val="20"/>
        </w:rPr>
        <w:t>СОВЕТ ДЕПУТАТОВ ПОДДОРСКОГО СЕЛЬСКОГО ПОСЕЛЕНИЯ</w:t>
      </w:r>
    </w:p>
    <w:p w:rsidR="006F03CE" w:rsidRPr="00E46F6F" w:rsidRDefault="006F03CE" w:rsidP="00E46F6F">
      <w:pPr>
        <w:spacing w:after="0" w:line="240" w:lineRule="auto"/>
        <w:ind w:left="-1276" w:firstLine="283"/>
        <w:jc w:val="center"/>
        <w:rPr>
          <w:rFonts w:ascii="Times New Roman" w:hAnsi="Times New Roman" w:cs="Times New Roman"/>
          <w:b/>
          <w:color w:val="000000" w:themeColor="text1"/>
          <w:sz w:val="20"/>
          <w:szCs w:val="20"/>
        </w:rPr>
      </w:pPr>
      <w:r w:rsidRPr="00E46F6F">
        <w:rPr>
          <w:rFonts w:ascii="Times New Roman" w:hAnsi="Times New Roman" w:cs="Times New Roman"/>
          <w:b/>
          <w:color w:val="000000" w:themeColor="text1"/>
          <w:sz w:val="20"/>
          <w:szCs w:val="20"/>
        </w:rPr>
        <w:t>Р Е Ш Е Н И Е</w:t>
      </w:r>
    </w:p>
    <w:p w:rsidR="006F03CE" w:rsidRPr="00E46F6F" w:rsidRDefault="00E46F6F" w:rsidP="00E46F6F">
      <w:pPr>
        <w:spacing w:after="0" w:line="240" w:lineRule="auto"/>
        <w:ind w:left="-1276" w:firstLine="283"/>
        <w:jc w:val="center"/>
        <w:rPr>
          <w:rFonts w:ascii="Times New Roman" w:hAnsi="Times New Roman" w:cs="Times New Roman"/>
          <w:color w:val="000000" w:themeColor="text1"/>
          <w:sz w:val="20"/>
          <w:szCs w:val="20"/>
        </w:rPr>
      </w:pPr>
      <w:r w:rsidRPr="00E46F6F">
        <w:rPr>
          <w:rFonts w:ascii="Times New Roman" w:hAnsi="Times New Roman" w:cs="Times New Roman"/>
          <w:color w:val="000000" w:themeColor="text1"/>
          <w:sz w:val="20"/>
          <w:szCs w:val="20"/>
        </w:rPr>
        <w:t>от 26.10.2021 №</w:t>
      </w:r>
      <w:r w:rsidR="006F03CE" w:rsidRPr="00E46F6F">
        <w:rPr>
          <w:rFonts w:ascii="Times New Roman" w:hAnsi="Times New Roman" w:cs="Times New Roman"/>
          <w:color w:val="000000" w:themeColor="text1"/>
          <w:sz w:val="20"/>
          <w:szCs w:val="20"/>
        </w:rPr>
        <w:t xml:space="preserve"> 52</w:t>
      </w:r>
    </w:p>
    <w:p w:rsidR="006F03CE" w:rsidRPr="00E46F6F" w:rsidRDefault="00E46F6F" w:rsidP="00E46F6F">
      <w:pPr>
        <w:spacing w:after="0" w:line="240" w:lineRule="auto"/>
        <w:ind w:left="-1276" w:firstLine="283"/>
        <w:jc w:val="center"/>
        <w:rPr>
          <w:rFonts w:ascii="Times New Roman" w:hAnsi="Times New Roman" w:cs="Times New Roman"/>
          <w:color w:val="000000" w:themeColor="text1"/>
          <w:sz w:val="20"/>
          <w:szCs w:val="20"/>
        </w:rPr>
      </w:pPr>
      <w:r w:rsidRPr="00E46F6F">
        <w:rPr>
          <w:rFonts w:ascii="Times New Roman" w:hAnsi="Times New Roman" w:cs="Times New Roman"/>
          <w:color w:val="000000" w:themeColor="text1"/>
          <w:sz w:val="20"/>
          <w:szCs w:val="20"/>
        </w:rPr>
        <w:t>с. Поддорье</w:t>
      </w:r>
    </w:p>
    <w:p w:rsidR="00E46F6F" w:rsidRPr="00E46F6F" w:rsidRDefault="00E46F6F" w:rsidP="00E46F6F">
      <w:pPr>
        <w:spacing w:after="0" w:line="240" w:lineRule="auto"/>
        <w:ind w:left="-1276" w:firstLine="283"/>
        <w:jc w:val="center"/>
        <w:rPr>
          <w:rFonts w:ascii="Times New Roman" w:hAnsi="Times New Roman" w:cs="Times New Roman"/>
          <w:b/>
          <w:bCs/>
          <w:color w:val="000000" w:themeColor="text1"/>
          <w:sz w:val="20"/>
          <w:szCs w:val="20"/>
        </w:rPr>
      </w:pPr>
      <w:r w:rsidRPr="00E46F6F">
        <w:rPr>
          <w:rFonts w:ascii="Times New Roman" w:hAnsi="Times New Roman" w:cs="Times New Roman"/>
          <w:b/>
          <w:bCs/>
          <w:color w:val="000000" w:themeColor="text1"/>
          <w:sz w:val="20"/>
          <w:szCs w:val="20"/>
        </w:rPr>
        <w:t>О внесении изменений в состав постоянной комиссии при Совете депутатов Поддорского сельского поселения</w:t>
      </w:r>
    </w:p>
    <w:p w:rsidR="006F03CE" w:rsidRPr="00E46F6F" w:rsidRDefault="006F03CE" w:rsidP="00E46F6F">
      <w:pPr>
        <w:spacing w:after="0" w:line="240" w:lineRule="auto"/>
        <w:ind w:left="-1276" w:firstLine="283"/>
        <w:jc w:val="both"/>
        <w:rPr>
          <w:rFonts w:ascii="Times New Roman" w:hAnsi="Times New Roman" w:cs="Times New Roman"/>
          <w:color w:val="000000" w:themeColor="text1"/>
          <w:sz w:val="20"/>
          <w:szCs w:val="20"/>
        </w:rPr>
      </w:pPr>
      <w:r w:rsidRPr="00E46F6F">
        <w:rPr>
          <w:rFonts w:ascii="Times New Roman" w:hAnsi="Times New Roman" w:cs="Times New Roman"/>
          <w:color w:val="000000" w:themeColor="text1"/>
          <w:sz w:val="20"/>
          <w:szCs w:val="20"/>
        </w:rPr>
        <w:t xml:space="preserve">На основании постановления </w:t>
      </w:r>
      <w:r w:rsidR="00E46F6F" w:rsidRPr="00E46F6F">
        <w:rPr>
          <w:rFonts w:ascii="Times New Roman" w:hAnsi="Times New Roman" w:cs="Times New Roman"/>
          <w:color w:val="000000" w:themeColor="text1"/>
          <w:sz w:val="20"/>
          <w:szCs w:val="20"/>
        </w:rPr>
        <w:t>территориальной избирательной</w:t>
      </w:r>
      <w:r w:rsidRPr="00E46F6F">
        <w:rPr>
          <w:rFonts w:ascii="Times New Roman" w:hAnsi="Times New Roman" w:cs="Times New Roman"/>
          <w:color w:val="000000" w:themeColor="text1"/>
          <w:sz w:val="20"/>
          <w:szCs w:val="20"/>
        </w:rPr>
        <w:t xml:space="preserve"> </w:t>
      </w:r>
      <w:r w:rsidR="00E46F6F" w:rsidRPr="00E46F6F">
        <w:rPr>
          <w:rFonts w:ascii="Times New Roman" w:hAnsi="Times New Roman" w:cs="Times New Roman"/>
          <w:color w:val="000000" w:themeColor="text1"/>
          <w:sz w:val="20"/>
          <w:szCs w:val="20"/>
        </w:rPr>
        <w:t>комиссии от</w:t>
      </w:r>
      <w:r w:rsidRPr="00E46F6F">
        <w:rPr>
          <w:rFonts w:ascii="Times New Roman" w:hAnsi="Times New Roman" w:cs="Times New Roman"/>
          <w:color w:val="000000" w:themeColor="text1"/>
          <w:sz w:val="20"/>
          <w:szCs w:val="20"/>
        </w:rPr>
        <w:t xml:space="preserve"> 20.09.2021 № 18/2-4 «О результатах повторных выборов депутата Совета депутатов Поддорского сельского поселения Поддорского муниципального района Новгородской области четвёртого созыва»,</w:t>
      </w:r>
    </w:p>
    <w:p w:rsidR="006F03CE" w:rsidRPr="00E46F6F" w:rsidRDefault="006F03CE" w:rsidP="00E46F6F">
      <w:pPr>
        <w:spacing w:after="0" w:line="240" w:lineRule="auto"/>
        <w:ind w:left="-1276" w:firstLine="283"/>
        <w:jc w:val="both"/>
        <w:rPr>
          <w:rFonts w:ascii="Times New Roman" w:hAnsi="Times New Roman" w:cs="Times New Roman"/>
          <w:color w:val="000000" w:themeColor="text1"/>
          <w:sz w:val="20"/>
          <w:szCs w:val="20"/>
        </w:rPr>
      </w:pPr>
      <w:r w:rsidRPr="00E46F6F">
        <w:rPr>
          <w:rFonts w:ascii="Times New Roman" w:hAnsi="Times New Roman" w:cs="Times New Roman"/>
          <w:color w:val="000000" w:themeColor="text1"/>
          <w:sz w:val="20"/>
          <w:szCs w:val="20"/>
        </w:rPr>
        <w:t>Совет депутатов Поддорского сельского поселения</w:t>
      </w:r>
    </w:p>
    <w:p w:rsidR="006F03CE" w:rsidRPr="00E46F6F" w:rsidRDefault="006F03CE" w:rsidP="00E46F6F">
      <w:pPr>
        <w:spacing w:after="0" w:line="240" w:lineRule="auto"/>
        <w:ind w:left="-1276" w:firstLine="283"/>
        <w:jc w:val="both"/>
        <w:rPr>
          <w:rFonts w:ascii="Times New Roman" w:hAnsi="Times New Roman" w:cs="Times New Roman"/>
          <w:b/>
          <w:bCs/>
          <w:color w:val="000000" w:themeColor="text1"/>
          <w:sz w:val="20"/>
          <w:szCs w:val="20"/>
        </w:rPr>
      </w:pPr>
      <w:r w:rsidRPr="00E46F6F">
        <w:rPr>
          <w:rFonts w:ascii="Times New Roman" w:hAnsi="Times New Roman" w:cs="Times New Roman"/>
          <w:b/>
          <w:bCs/>
          <w:color w:val="000000" w:themeColor="text1"/>
          <w:sz w:val="20"/>
          <w:szCs w:val="20"/>
        </w:rPr>
        <w:t>РЕШИЛ:</w:t>
      </w:r>
    </w:p>
    <w:p w:rsidR="006F03CE" w:rsidRPr="00E46F6F" w:rsidRDefault="006F03CE" w:rsidP="00E46F6F">
      <w:pPr>
        <w:spacing w:after="0" w:line="240" w:lineRule="auto"/>
        <w:ind w:left="-1276" w:firstLine="283"/>
        <w:jc w:val="both"/>
        <w:rPr>
          <w:rFonts w:ascii="Times New Roman" w:hAnsi="Times New Roman" w:cs="Times New Roman"/>
          <w:color w:val="000000" w:themeColor="text1"/>
          <w:sz w:val="20"/>
          <w:szCs w:val="20"/>
        </w:rPr>
      </w:pPr>
      <w:r w:rsidRPr="00E46F6F">
        <w:rPr>
          <w:rFonts w:ascii="Times New Roman" w:hAnsi="Times New Roman" w:cs="Times New Roman"/>
          <w:color w:val="000000" w:themeColor="text1"/>
          <w:sz w:val="20"/>
          <w:szCs w:val="20"/>
        </w:rPr>
        <w:t>1. Внести изменения в состав постоянной комиссии по социальным вопросам:</w:t>
      </w:r>
    </w:p>
    <w:p w:rsidR="006F03CE" w:rsidRPr="00E46F6F" w:rsidRDefault="006F03CE" w:rsidP="00E46F6F">
      <w:pPr>
        <w:spacing w:after="0" w:line="240" w:lineRule="auto"/>
        <w:ind w:left="-1276" w:firstLine="283"/>
        <w:jc w:val="both"/>
        <w:rPr>
          <w:rFonts w:ascii="Times New Roman" w:hAnsi="Times New Roman" w:cs="Times New Roman"/>
          <w:color w:val="000000" w:themeColor="text1"/>
          <w:sz w:val="20"/>
          <w:szCs w:val="20"/>
        </w:rPr>
      </w:pPr>
      <w:r w:rsidRPr="00E46F6F">
        <w:rPr>
          <w:rFonts w:ascii="Times New Roman" w:hAnsi="Times New Roman" w:cs="Times New Roman"/>
          <w:color w:val="000000" w:themeColor="text1"/>
          <w:sz w:val="20"/>
          <w:szCs w:val="20"/>
        </w:rPr>
        <w:t>Слетову Наталью Николаевну</w:t>
      </w:r>
    </w:p>
    <w:p w:rsidR="006F03CE" w:rsidRPr="00E46F6F" w:rsidRDefault="006F03CE" w:rsidP="00E46F6F">
      <w:pPr>
        <w:spacing w:after="0" w:line="240" w:lineRule="auto"/>
        <w:ind w:left="-1276" w:firstLine="283"/>
        <w:jc w:val="both"/>
        <w:rPr>
          <w:rFonts w:ascii="Times New Roman" w:hAnsi="Times New Roman" w:cs="Times New Roman"/>
          <w:color w:val="000000" w:themeColor="text1"/>
          <w:sz w:val="20"/>
          <w:szCs w:val="20"/>
        </w:rPr>
      </w:pPr>
    </w:p>
    <w:p w:rsidR="006F03CE" w:rsidRPr="00E46F6F" w:rsidRDefault="00E46F6F" w:rsidP="00E46F6F">
      <w:pPr>
        <w:spacing w:after="0" w:line="240" w:lineRule="auto"/>
        <w:ind w:left="-1276" w:firstLine="283"/>
        <w:jc w:val="both"/>
        <w:rPr>
          <w:rFonts w:ascii="Times New Roman" w:hAnsi="Times New Roman" w:cs="Times New Roman"/>
          <w:b/>
          <w:color w:val="000000" w:themeColor="text1"/>
          <w:sz w:val="20"/>
          <w:szCs w:val="20"/>
        </w:rPr>
      </w:pPr>
      <w:r w:rsidRPr="00E46F6F">
        <w:rPr>
          <w:rFonts w:ascii="Times New Roman" w:hAnsi="Times New Roman" w:cs="Times New Roman"/>
          <w:b/>
          <w:color w:val="000000" w:themeColor="text1"/>
          <w:sz w:val="20"/>
          <w:szCs w:val="20"/>
        </w:rPr>
        <w:t>Глава Поддорского</w:t>
      </w:r>
      <w:r w:rsidR="006F03CE" w:rsidRPr="00E46F6F">
        <w:rPr>
          <w:rFonts w:ascii="Times New Roman" w:hAnsi="Times New Roman" w:cs="Times New Roman"/>
          <w:b/>
          <w:color w:val="000000" w:themeColor="text1"/>
          <w:sz w:val="20"/>
          <w:szCs w:val="20"/>
        </w:rPr>
        <w:t xml:space="preserve"> сельского поселения    </w:t>
      </w:r>
      <w:r>
        <w:rPr>
          <w:rFonts w:ascii="Times New Roman" w:hAnsi="Times New Roman" w:cs="Times New Roman"/>
          <w:b/>
          <w:color w:val="000000" w:themeColor="text1"/>
          <w:sz w:val="20"/>
          <w:szCs w:val="20"/>
        </w:rPr>
        <w:t xml:space="preserve">                                                                            </w:t>
      </w:r>
      <w:r w:rsidR="006F03CE" w:rsidRPr="00E46F6F">
        <w:rPr>
          <w:rFonts w:ascii="Times New Roman" w:hAnsi="Times New Roman" w:cs="Times New Roman"/>
          <w:b/>
          <w:color w:val="000000" w:themeColor="text1"/>
          <w:sz w:val="20"/>
          <w:szCs w:val="20"/>
        </w:rPr>
        <w:t xml:space="preserve">                     С.Н.</w:t>
      </w:r>
      <w:r>
        <w:rPr>
          <w:rFonts w:ascii="Times New Roman" w:hAnsi="Times New Roman" w:cs="Times New Roman"/>
          <w:b/>
          <w:color w:val="000000" w:themeColor="text1"/>
          <w:sz w:val="20"/>
          <w:szCs w:val="20"/>
        </w:rPr>
        <w:t xml:space="preserve"> </w:t>
      </w:r>
      <w:r w:rsidR="006F03CE" w:rsidRPr="00E46F6F">
        <w:rPr>
          <w:rFonts w:ascii="Times New Roman" w:hAnsi="Times New Roman" w:cs="Times New Roman"/>
          <w:b/>
          <w:color w:val="000000" w:themeColor="text1"/>
          <w:sz w:val="20"/>
          <w:szCs w:val="20"/>
        </w:rPr>
        <w:t>Никитина</w:t>
      </w:r>
    </w:p>
    <w:p w:rsidR="00BB6CE2" w:rsidRPr="00E46F6F" w:rsidRDefault="00BB6CE2" w:rsidP="00E46F6F">
      <w:pPr>
        <w:spacing w:after="0" w:line="240" w:lineRule="auto"/>
        <w:ind w:left="-1276" w:firstLine="283"/>
        <w:jc w:val="both"/>
        <w:rPr>
          <w:rFonts w:ascii="Times New Roman" w:hAnsi="Times New Roman" w:cs="Times New Roman"/>
          <w:color w:val="000000" w:themeColor="text1"/>
          <w:sz w:val="20"/>
          <w:szCs w:val="20"/>
        </w:rPr>
      </w:pPr>
    </w:p>
    <w:p w:rsidR="006F03CE" w:rsidRPr="00E46F6F" w:rsidRDefault="006F03CE" w:rsidP="00E46F6F">
      <w:pPr>
        <w:spacing w:after="0" w:line="240" w:lineRule="auto"/>
        <w:ind w:left="-1276" w:firstLine="283"/>
        <w:jc w:val="center"/>
        <w:rPr>
          <w:rFonts w:ascii="Times New Roman" w:hAnsi="Times New Roman" w:cs="Times New Roman"/>
          <w:b/>
          <w:bCs/>
          <w:color w:val="000000" w:themeColor="text1"/>
          <w:sz w:val="20"/>
          <w:szCs w:val="20"/>
        </w:rPr>
      </w:pPr>
      <w:r w:rsidRPr="00E46F6F">
        <w:rPr>
          <w:rFonts w:ascii="Times New Roman" w:hAnsi="Times New Roman" w:cs="Times New Roman"/>
          <w:b/>
          <w:bCs/>
          <w:color w:val="000000" w:themeColor="text1"/>
          <w:sz w:val="20"/>
          <w:szCs w:val="20"/>
        </w:rPr>
        <w:t>Российская Федерация</w:t>
      </w:r>
    </w:p>
    <w:p w:rsidR="006F03CE" w:rsidRPr="00E46F6F" w:rsidRDefault="006F03CE" w:rsidP="00E46F6F">
      <w:pPr>
        <w:spacing w:after="0" w:line="240" w:lineRule="auto"/>
        <w:ind w:left="-1276" w:firstLine="283"/>
        <w:jc w:val="center"/>
        <w:rPr>
          <w:rFonts w:ascii="Times New Roman" w:hAnsi="Times New Roman" w:cs="Times New Roman"/>
          <w:b/>
          <w:bCs/>
          <w:color w:val="000000" w:themeColor="text1"/>
          <w:sz w:val="20"/>
          <w:szCs w:val="20"/>
        </w:rPr>
      </w:pPr>
      <w:r w:rsidRPr="00E46F6F">
        <w:rPr>
          <w:rFonts w:ascii="Times New Roman" w:hAnsi="Times New Roman" w:cs="Times New Roman"/>
          <w:b/>
          <w:bCs/>
          <w:color w:val="000000" w:themeColor="text1"/>
          <w:sz w:val="20"/>
          <w:szCs w:val="20"/>
        </w:rPr>
        <w:t>Новгородская область</w:t>
      </w:r>
    </w:p>
    <w:p w:rsidR="006F03CE" w:rsidRPr="00E46F6F" w:rsidRDefault="006F03CE" w:rsidP="00E46F6F">
      <w:pPr>
        <w:spacing w:after="0" w:line="240" w:lineRule="auto"/>
        <w:ind w:left="-1276" w:firstLine="283"/>
        <w:jc w:val="center"/>
        <w:rPr>
          <w:rFonts w:ascii="Times New Roman" w:hAnsi="Times New Roman" w:cs="Times New Roman"/>
          <w:b/>
          <w:color w:val="000000" w:themeColor="text1"/>
          <w:sz w:val="20"/>
          <w:szCs w:val="20"/>
        </w:rPr>
      </w:pPr>
      <w:r w:rsidRPr="00E46F6F">
        <w:rPr>
          <w:rFonts w:ascii="Times New Roman" w:hAnsi="Times New Roman" w:cs="Times New Roman"/>
          <w:b/>
          <w:color w:val="000000" w:themeColor="text1"/>
          <w:sz w:val="20"/>
          <w:szCs w:val="20"/>
        </w:rPr>
        <w:t>СОВЕТ ДЕПУТАТОВ ПОДДОРСКОГО СЕЛЬСКОГО ПОСЕЛЕНИЯ</w:t>
      </w:r>
    </w:p>
    <w:p w:rsidR="006F03CE" w:rsidRPr="00E46F6F" w:rsidRDefault="006F03CE" w:rsidP="00E46F6F">
      <w:pPr>
        <w:spacing w:after="0" w:line="240" w:lineRule="auto"/>
        <w:ind w:left="-1276" w:firstLine="283"/>
        <w:jc w:val="center"/>
        <w:rPr>
          <w:rFonts w:ascii="Times New Roman" w:hAnsi="Times New Roman" w:cs="Times New Roman"/>
          <w:b/>
          <w:color w:val="000000" w:themeColor="text1"/>
          <w:sz w:val="20"/>
          <w:szCs w:val="20"/>
        </w:rPr>
      </w:pPr>
      <w:r w:rsidRPr="00E46F6F">
        <w:rPr>
          <w:rFonts w:ascii="Times New Roman" w:hAnsi="Times New Roman" w:cs="Times New Roman"/>
          <w:b/>
          <w:color w:val="000000" w:themeColor="text1"/>
          <w:sz w:val="20"/>
          <w:szCs w:val="20"/>
        </w:rPr>
        <w:t>Р Е Ш Е Н И Е</w:t>
      </w:r>
    </w:p>
    <w:p w:rsidR="006F03CE" w:rsidRPr="00E46F6F" w:rsidRDefault="00E46F6F" w:rsidP="00E46F6F">
      <w:pPr>
        <w:spacing w:after="0" w:line="240" w:lineRule="auto"/>
        <w:ind w:left="-1276" w:firstLine="283"/>
        <w:jc w:val="center"/>
        <w:rPr>
          <w:rFonts w:ascii="Times New Roman" w:hAnsi="Times New Roman" w:cs="Times New Roman"/>
          <w:color w:val="000000" w:themeColor="text1"/>
          <w:sz w:val="20"/>
          <w:szCs w:val="20"/>
        </w:rPr>
      </w:pPr>
      <w:r w:rsidRPr="00E46F6F">
        <w:rPr>
          <w:rFonts w:ascii="Times New Roman" w:hAnsi="Times New Roman" w:cs="Times New Roman"/>
          <w:color w:val="000000" w:themeColor="text1"/>
          <w:sz w:val="20"/>
          <w:szCs w:val="20"/>
        </w:rPr>
        <w:t>от 26.10.2021 №</w:t>
      </w:r>
      <w:r w:rsidR="006F03CE" w:rsidRPr="00E46F6F">
        <w:rPr>
          <w:rFonts w:ascii="Times New Roman" w:hAnsi="Times New Roman" w:cs="Times New Roman"/>
          <w:color w:val="000000" w:themeColor="text1"/>
          <w:sz w:val="20"/>
          <w:szCs w:val="20"/>
        </w:rPr>
        <w:t xml:space="preserve"> 53</w:t>
      </w:r>
    </w:p>
    <w:p w:rsidR="006F03CE" w:rsidRPr="00E46F6F" w:rsidRDefault="00E46F6F" w:rsidP="00E46F6F">
      <w:pPr>
        <w:spacing w:after="0" w:line="240" w:lineRule="auto"/>
        <w:ind w:left="-1276" w:firstLine="283"/>
        <w:jc w:val="center"/>
        <w:rPr>
          <w:rFonts w:ascii="Times New Roman" w:hAnsi="Times New Roman" w:cs="Times New Roman"/>
          <w:color w:val="000000" w:themeColor="text1"/>
          <w:sz w:val="20"/>
          <w:szCs w:val="20"/>
        </w:rPr>
      </w:pPr>
      <w:r w:rsidRPr="00E46F6F">
        <w:rPr>
          <w:rFonts w:ascii="Times New Roman" w:hAnsi="Times New Roman" w:cs="Times New Roman"/>
          <w:color w:val="000000" w:themeColor="text1"/>
          <w:sz w:val="20"/>
          <w:szCs w:val="20"/>
        </w:rPr>
        <w:t>с. Поддорье</w:t>
      </w:r>
    </w:p>
    <w:p w:rsidR="00E46F6F" w:rsidRPr="00E46F6F" w:rsidRDefault="00E46F6F" w:rsidP="00E46F6F">
      <w:pPr>
        <w:spacing w:after="0" w:line="240" w:lineRule="auto"/>
        <w:ind w:left="-1276" w:firstLine="283"/>
        <w:jc w:val="center"/>
        <w:rPr>
          <w:rFonts w:ascii="Times New Roman" w:hAnsi="Times New Roman" w:cs="Times New Roman"/>
          <w:b/>
          <w:bCs/>
          <w:color w:val="000000" w:themeColor="text1"/>
          <w:sz w:val="20"/>
          <w:szCs w:val="20"/>
        </w:rPr>
      </w:pPr>
      <w:r w:rsidRPr="00E46F6F">
        <w:rPr>
          <w:rFonts w:ascii="Times New Roman" w:hAnsi="Times New Roman" w:cs="Times New Roman"/>
          <w:b/>
          <w:color w:val="000000" w:themeColor="text1"/>
          <w:sz w:val="20"/>
          <w:szCs w:val="20"/>
        </w:rPr>
        <w:lastRenderedPageBreak/>
        <w:t>О внесении изменений в Положение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Поддорском сельском поселении</w:t>
      </w:r>
    </w:p>
    <w:p w:rsidR="006F03CE" w:rsidRPr="00E46F6F" w:rsidRDefault="006F03CE" w:rsidP="00E46F6F">
      <w:pPr>
        <w:spacing w:after="0" w:line="240" w:lineRule="auto"/>
        <w:ind w:left="-1276" w:firstLine="283"/>
        <w:jc w:val="both"/>
        <w:rPr>
          <w:rFonts w:ascii="Times New Roman" w:hAnsi="Times New Roman" w:cs="Times New Roman"/>
          <w:bCs/>
          <w:color w:val="000000" w:themeColor="text1"/>
          <w:sz w:val="20"/>
          <w:szCs w:val="20"/>
        </w:rPr>
      </w:pPr>
      <w:r w:rsidRPr="00E46F6F">
        <w:rPr>
          <w:rFonts w:ascii="Times New Roman" w:hAnsi="Times New Roman" w:cs="Times New Roman"/>
          <w:color w:val="000000" w:themeColor="text1"/>
          <w:sz w:val="20"/>
          <w:szCs w:val="20"/>
        </w:rPr>
        <w:t xml:space="preserve">В соответствии со статьей 3.1 </w:t>
      </w:r>
      <w:bookmarkStart w:id="0" w:name="_Hlk77673480"/>
      <w:r w:rsidRPr="00E46F6F">
        <w:rPr>
          <w:rFonts w:ascii="Times New Roman" w:hAnsi="Times New Roman" w:cs="Times New Roman"/>
          <w:color w:val="000000" w:themeColor="text1"/>
          <w:sz w:val="20"/>
          <w:szCs w:val="20"/>
        </w:rPr>
        <w:t>Федерального закона от 08.11.2007 № 259-ФЗ «Устав автомобильного транспорта и городского наземного электрического транспорта», статьей 13.1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bookmarkEnd w:id="0"/>
      <w:r w:rsidRPr="00E46F6F">
        <w:rPr>
          <w:rFonts w:ascii="Times New Roman" w:hAnsi="Times New Roman" w:cs="Times New Roman"/>
          <w:color w:val="000000" w:themeColor="text1"/>
          <w:sz w:val="20"/>
          <w:szCs w:val="20"/>
        </w:rPr>
        <w:t xml:space="preserve"> Федеральным законом от 31.07.2020 № 248-ФЗ «О государственном контроле (надзоре) и муниципальном контроле в Российской Федерации», Уставом</w:t>
      </w:r>
      <w:r w:rsidRPr="00E46F6F">
        <w:rPr>
          <w:rFonts w:ascii="Times New Roman" w:hAnsi="Times New Roman" w:cs="Times New Roman"/>
          <w:b/>
          <w:bCs/>
          <w:color w:val="000000" w:themeColor="text1"/>
          <w:sz w:val="20"/>
          <w:szCs w:val="20"/>
        </w:rPr>
        <w:t xml:space="preserve"> </w:t>
      </w:r>
      <w:r w:rsidRPr="00E46F6F">
        <w:rPr>
          <w:rFonts w:ascii="Times New Roman" w:hAnsi="Times New Roman" w:cs="Times New Roman"/>
          <w:bCs/>
          <w:color w:val="000000" w:themeColor="text1"/>
          <w:sz w:val="20"/>
          <w:szCs w:val="20"/>
        </w:rPr>
        <w:t>Поддорского сельского поселения,</w:t>
      </w:r>
    </w:p>
    <w:p w:rsidR="006F03CE" w:rsidRPr="00E46F6F" w:rsidRDefault="006F03CE" w:rsidP="00E46F6F">
      <w:pPr>
        <w:spacing w:after="0" w:line="240" w:lineRule="auto"/>
        <w:ind w:left="-1276" w:firstLine="283"/>
        <w:jc w:val="both"/>
        <w:rPr>
          <w:rFonts w:ascii="Times New Roman" w:hAnsi="Times New Roman" w:cs="Times New Roman"/>
          <w:color w:val="000000" w:themeColor="text1"/>
          <w:sz w:val="20"/>
          <w:szCs w:val="20"/>
        </w:rPr>
      </w:pPr>
      <w:r w:rsidRPr="00E46F6F">
        <w:rPr>
          <w:rFonts w:ascii="Times New Roman" w:hAnsi="Times New Roman" w:cs="Times New Roman"/>
          <w:color w:val="000000" w:themeColor="text1"/>
          <w:sz w:val="20"/>
          <w:szCs w:val="20"/>
        </w:rPr>
        <w:t>Совет депутатов Поддорского сельского поселения</w:t>
      </w:r>
    </w:p>
    <w:p w:rsidR="006F03CE" w:rsidRPr="00E46F6F" w:rsidRDefault="006F03CE" w:rsidP="00E46F6F">
      <w:pPr>
        <w:spacing w:after="0" w:line="240" w:lineRule="auto"/>
        <w:ind w:left="-1276" w:firstLine="283"/>
        <w:jc w:val="both"/>
        <w:rPr>
          <w:rFonts w:ascii="Times New Roman" w:hAnsi="Times New Roman" w:cs="Times New Roman"/>
          <w:b/>
          <w:color w:val="000000" w:themeColor="text1"/>
          <w:sz w:val="20"/>
          <w:szCs w:val="20"/>
        </w:rPr>
      </w:pPr>
      <w:r w:rsidRPr="00E46F6F">
        <w:rPr>
          <w:rFonts w:ascii="Times New Roman" w:hAnsi="Times New Roman" w:cs="Times New Roman"/>
          <w:b/>
          <w:color w:val="000000" w:themeColor="text1"/>
          <w:sz w:val="20"/>
          <w:szCs w:val="20"/>
        </w:rPr>
        <w:t>РЕШИЛ:</w:t>
      </w:r>
    </w:p>
    <w:p w:rsidR="006F03CE" w:rsidRPr="00E46F6F" w:rsidRDefault="006F03CE" w:rsidP="00E46F6F">
      <w:pPr>
        <w:spacing w:after="0" w:line="240" w:lineRule="auto"/>
        <w:ind w:left="-1276" w:firstLine="283"/>
        <w:jc w:val="both"/>
        <w:rPr>
          <w:rFonts w:ascii="Times New Roman" w:hAnsi="Times New Roman" w:cs="Times New Roman"/>
          <w:color w:val="000000" w:themeColor="text1"/>
          <w:sz w:val="20"/>
          <w:szCs w:val="20"/>
        </w:rPr>
      </w:pPr>
      <w:r w:rsidRPr="00E46F6F">
        <w:rPr>
          <w:rFonts w:ascii="Times New Roman" w:hAnsi="Times New Roman" w:cs="Times New Roman"/>
          <w:color w:val="000000" w:themeColor="text1"/>
          <w:sz w:val="20"/>
          <w:szCs w:val="20"/>
        </w:rPr>
        <w:t>1. Внести изменения в п.</w:t>
      </w:r>
      <w:r w:rsidR="00E46F6F" w:rsidRPr="00E46F6F">
        <w:rPr>
          <w:rFonts w:ascii="Times New Roman" w:hAnsi="Times New Roman" w:cs="Times New Roman"/>
          <w:color w:val="000000" w:themeColor="text1"/>
          <w:sz w:val="20"/>
          <w:szCs w:val="20"/>
        </w:rPr>
        <w:t>4 Положения</w:t>
      </w:r>
      <w:r w:rsidRPr="00E46F6F">
        <w:rPr>
          <w:rFonts w:ascii="Times New Roman" w:hAnsi="Times New Roman" w:cs="Times New Roman"/>
          <w:color w:val="000000" w:themeColor="text1"/>
          <w:sz w:val="20"/>
          <w:szCs w:val="20"/>
        </w:rPr>
        <w:t xml:space="preserve">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Поддорском сельском поселении, утвержденного Советом депутатов Поддорского сельского поселения от 22.09.2021г. № 47, изложив его в прилагаемой редакции.</w:t>
      </w:r>
    </w:p>
    <w:p w:rsidR="006F03CE" w:rsidRPr="00E46F6F" w:rsidRDefault="006F03CE" w:rsidP="00E46F6F">
      <w:pPr>
        <w:spacing w:after="0" w:line="240" w:lineRule="auto"/>
        <w:ind w:left="-1276" w:firstLine="283"/>
        <w:jc w:val="both"/>
        <w:rPr>
          <w:rFonts w:ascii="Times New Roman" w:hAnsi="Times New Roman" w:cs="Times New Roman"/>
          <w:color w:val="000000" w:themeColor="text1"/>
          <w:sz w:val="20"/>
          <w:szCs w:val="20"/>
        </w:rPr>
      </w:pPr>
      <w:r w:rsidRPr="00E46F6F">
        <w:rPr>
          <w:rFonts w:ascii="Times New Roman" w:hAnsi="Times New Roman" w:cs="Times New Roman"/>
          <w:color w:val="000000" w:themeColor="text1"/>
          <w:sz w:val="20"/>
          <w:szCs w:val="20"/>
        </w:rPr>
        <w:t>2. Настоящее решение вступает в силу со дня его официального опубликования, но не ранее 1 января 2022 года.</w:t>
      </w:r>
    </w:p>
    <w:p w:rsidR="006F03CE" w:rsidRPr="00E46F6F" w:rsidRDefault="006F03CE" w:rsidP="00E46F6F">
      <w:pPr>
        <w:spacing w:after="0" w:line="240" w:lineRule="auto"/>
        <w:ind w:left="-1276" w:firstLine="283"/>
        <w:jc w:val="both"/>
        <w:rPr>
          <w:rFonts w:ascii="Times New Roman" w:hAnsi="Times New Roman" w:cs="Times New Roman"/>
          <w:color w:val="000000" w:themeColor="text1"/>
          <w:sz w:val="20"/>
          <w:szCs w:val="20"/>
        </w:rPr>
      </w:pPr>
      <w:r w:rsidRPr="00E46F6F">
        <w:rPr>
          <w:rFonts w:ascii="Times New Roman" w:hAnsi="Times New Roman" w:cs="Times New Roman"/>
          <w:color w:val="000000" w:themeColor="text1"/>
          <w:sz w:val="20"/>
          <w:szCs w:val="20"/>
        </w:rPr>
        <w:t xml:space="preserve">3. Опубликовать </w:t>
      </w:r>
      <w:r w:rsidR="00E46F6F" w:rsidRPr="00E46F6F">
        <w:rPr>
          <w:rFonts w:ascii="Times New Roman" w:hAnsi="Times New Roman" w:cs="Times New Roman"/>
          <w:color w:val="000000" w:themeColor="text1"/>
          <w:sz w:val="20"/>
          <w:szCs w:val="20"/>
        </w:rPr>
        <w:t>решение в</w:t>
      </w:r>
      <w:r w:rsidRPr="00E46F6F">
        <w:rPr>
          <w:rFonts w:ascii="Times New Roman" w:hAnsi="Times New Roman" w:cs="Times New Roman"/>
          <w:color w:val="000000" w:themeColor="text1"/>
          <w:sz w:val="20"/>
          <w:szCs w:val="20"/>
        </w:rPr>
        <w:t xml:space="preserve"> муниципальной газете «Поддорский вестник» и разместить  на официальном сайте Администрации Поддорского муниципального района в информационно-телекоммуникационной сети «Интернет» (</w:t>
      </w:r>
      <w:hyperlink r:id="rId10" w:history="1">
        <w:r w:rsidRPr="00E46F6F">
          <w:rPr>
            <w:rStyle w:val="af9"/>
            <w:rFonts w:ascii="Times New Roman" w:hAnsi="Times New Roman" w:cs="Times New Roman"/>
            <w:color w:val="000000" w:themeColor="text1"/>
            <w:sz w:val="20"/>
            <w:szCs w:val="20"/>
            <w:u w:val="none"/>
            <w:lang w:val="en-US"/>
          </w:rPr>
          <w:t>http</w:t>
        </w:r>
        <w:r w:rsidRPr="00E46F6F">
          <w:rPr>
            <w:rStyle w:val="af9"/>
            <w:rFonts w:ascii="Times New Roman" w:hAnsi="Times New Roman" w:cs="Times New Roman"/>
            <w:color w:val="000000" w:themeColor="text1"/>
            <w:sz w:val="20"/>
            <w:szCs w:val="20"/>
            <w:u w:val="none"/>
          </w:rPr>
          <w:t>://адмподдорье.рф</w:t>
        </w:r>
      </w:hyperlink>
      <w:r w:rsidRPr="00E46F6F">
        <w:rPr>
          <w:rFonts w:ascii="Times New Roman" w:hAnsi="Times New Roman" w:cs="Times New Roman"/>
          <w:color w:val="000000" w:themeColor="text1"/>
          <w:sz w:val="20"/>
          <w:szCs w:val="20"/>
        </w:rPr>
        <w:t>).</w:t>
      </w:r>
    </w:p>
    <w:p w:rsidR="006F03CE" w:rsidRPr="00E46F6F" w:rsidRDefault="006F03CE" w:rsidP="00E46F6F">
      <w:pPr>
        <w:spacing w:after="0" w:line="240" w:lineRule="auto"/>
        <w:ind w:left="-1276" w:firstLine="283"/>
        <w:jc w:val="both"/>
        <w:rPr>
          <w:rFonts w:ascii="Times New Roman" w:hAnsi="Times New Roman" w:cs="Times New Roman"/>
          <w:b/>
          <w:bCs/>
          <w:color w:val="000000" w:themeColor="text1"/>
          <w:sz w:val="20"/>
          <w:szCs w:val="20"/>
        </w:rPr>
      </w:pPr>
    </w:p>
    <w:p w:rsidR="006F03CE" w:rsidRPr="00E46F6F" w:rsidRDefault="00E46F6F" w:rsidP="00E46F6F">
      <w:pPr>
        <w:spacing w:after="0" w:line="240" w:lineRule="auto"/>
        <w:ind w:left="-1276" w:firstLine="283"/>
        <w:jc w:val="both"/>
        <w:rPr>
          <w:rFonts w:ascii="Times New Roman" w:hAnsi="Times New Roman" w:cs="Times New Roman"/>
          <w:b/>
          <w:color w:val="000000" w:themeColor="text1"/>
          <w:sz w:val="20"/>
          <w:szCs w:val="20"/>
        </w:rPr>
      </w:pPr>
      <w:r w:rsidRPr="00E46F6F">
        <w:rPr>
          <w:rFonts w:ascii="Times New Roman" w:hAnsi="Times New Roman" w:cs="Times New Roman"/>
          <w:b/>
          <w:color w:val="000000" w:themeColor="text1"/>
          <w:sz w:val="20"/>
          <w:szCs w:val="20"/>
        </w:rPr>
        <w:t>Глава Поддорского</w:t>
      </w:r>
      <w:r w:rsidR="006F03CE" w:rsidRPr="00E46F6F">
        <w:rPr>
          <w:rFonts w:ascii="Times New Roman" w:hAnsi="Times New Roman" w:cs="Times New Roman"/>
          <w:b/>
          <w:color w:val="000000" w:themeColor="text1"/>
          <w:sz w:val="20"/>
          <w:szCs w:val="20"/>
        </w:rPr>
        <w:t xml:space="preserve"> сельского поселения                </w:t>
      </w:r>
      <w:r>
        <w:rPr>
          <w:rFonts w:ascii="Times New Roman" w:hAnsi="Times New Roman" w:cs="Times New Roman"/>
          <w:b/>
          <w:color w:val="000000" w:themeColor="text1"/>
          <w:sz w:val="20"/>
          <w:szCs w:val="20"/>
        </w:rPr>
        <w:t xml:space="preserve">                                                                              </w:t>
      </w:r>
      <w:r w:rsidR="006F03CE" w:rsidRPr="00E46F6F">
        <w:rPr>
          <w:rFonts w:ascii="Times New Roman" w:hAnsi="Times New Roman" w:cs="Times New Roman"/>
          <w:b/>
          <w:color w:val="000000" w:themeColor="text1"/>
          <w:sz w:val="20"/>
          <w:szCs w:val="20"/>
        </w:rPr>
        <w:t xml:space="preserve">       С.Н.</w:t>
      </w:r>
      <w:r>
        <w:rPr>
          <w:rFonts w:ascii="Times New Roman" w:hAnsi="Times New Roman" w:cs="Times New Roman"/>
          <w:b/>
          <w:color w:val="000000" w:themeColor="text1"/>
          <w:sz w:val="20"/>
          <w:szCs w:val="20"/>
        </w:rPr>
        <w:t xml:space="preserve"> </w:t>
      </w:r>
      <w:r w:rsidR="006F03CE" w:rsidRPr="00E46F6F">
        <w:rPr>
          <w:rFonts w:ascii="Times New Roman" w:hAnsi="Times New Roman" w:cs="Times New Roman"/>
          <w:b/>
          <w:color w:val="000000" w:themeColor="text1"/>
          <w:sz w:val="20"/>
          <w:szCs w:val="20"/>
        </w:rPr>
        <w:t>Никитина</w:t>
      </w:r>
    </w:p>
    <w:p w:rsidR="006F03CE" w:rsidRPr="00E46F6F" w:rsidRDefault="006F03CE" w:rsidP="00E46F6F">
      <w:pPr>
        <w:spacing w:after="0" w:line="240" w:lineRule="auto"/>
        <w:ind w:left="-1276" w:firstLine="283"/>
        <w:jc w:val="both"/>
        <w:rPr>
          <w:rFonts w:ascii="Times New Roman" w:hAnsi="Times New Roman" w:cs="Times New Roman"/>
          <w:color w:val="000000" w:themeColor="text1"/>
          <w:sz w:val="20"/>
          <w:szCs w:val="20"/>
        </w:rPr>
      </w:pPr>
    </w:p>
    <w:p w:rsidR="006F03CE" w:rsidRPr="00E46F6F" w:rsidRDefault="006F03CE" w:rsidP="00E46F6F">
      <w:pPr>
        <w:spacing w:after="0" w:line="240" w:lineRule="auto"/>
        <w:ind w:left="-1276" w:firstLine="283"/>
        <w:jc w:val="right"/>
        <w:rPr>
          <w:rFonts w:ascii="Times New Roman" w:hAnsi="Times New Roman" w:cs="Times New Roman"/>
          <w:color w:val="000000" w:themeColor="text1"/>
          <w:sz w:val="20"/>
          <w:szCs w:val="20"/>
        </w:rPr>
      </w:pPr>
      <w:r w:rsidRPr="00E46F6F">
        <w:rPr>
          <w:rFonts w:ascii="Times New Roman" w:hAnsi="Times New Roman" w:cs="Times New Roman"/>
          <w:color w:val="000000" w:themeColor="text1"/>
          <w:sz w:val="20"/>
          <w:szCs w:val="20"/>
        </w:rPr>
        <w:t>УТВЕРЖДЕНО</w:t>
      </w:r>
    </w:p>
    <w:p w:rsidR="006F03CE" w:rsidRPr="00E46F6F" w:rsidRDefault="006F03CE" w:rsidP="00E46F6F">
      <w:pPr>
        <w:spacing w:after="0" w:line="240" w:lineRule="auto"/>
        <w:ind w:left="-1276" w:firstLine="283"/>
        <w:jc w:val="right"/>
        <w:rPr>
          <w:rFonts w:ascii="Times New Roman" w:hAnsi="Times New Roman" w:cs="Times New Roman"/>
          <w:color w:val="000000" w:themeColor="text1"/>
          <w:sz w:val="20"/>
          <w:szCs w:val="20"/>
        </w:rPr>
      </w:pPr>
      <w:r w:rsidRPr="00E46F6F">
        <w:rPr>
          <w:rFonts w:ascii="Times New Roman" w:hAnsi="Times New Roman" w:cs="Times New Roman"/>
          <w:color w:val="000000" w:themeColor="text1"/>
          <w:sz w:val="20"/>
          <w:szCs w:val="20"/>
        </w:rPr>
        <w:t>решением Совета депутатов</w:t>
      </w:r>
      <w:r w:rsidRPr="00E46F6F">
        <w:rPr>
          <w:rFonts w:ascii="Times New Roman" w:hAnsi="Times New Roman" w:cs="Times New Roman"/>
          <w:bCs/>
          <w:color w:val="000000" w:themeColor="text1"/>
          <w:sz w:val="20"/>
          <w:szCs w:val="20"/>
        </w:rPr>
        <w:t xml:space="preserve"> Поддорского сельского поселения</w:t>
      </w:r>
    </w:p>
    <w:p w:rsidR="006F03CE" w:rsidRPr="00E46F6F" w:rsidRDefault="006F03CE" w:rsidP="00E46F6F">
      <w:pPr>
        <w:spacing w:after="0" w:line="240" w:lineRule="auto"/>
        <w:ind w:left="-1276" w:firstLine="283"/>
        <w:jc w:val="right"/>
        <w:rPr>
          <w:rFonts w:ascii="Times New Roman" w:hAnsi="Times New Roman" w:cs="Times New Roman"/>
          <w:color w:val="000000" w:themeColor="text1"/>
          <w:sz w:val="20"/>
          <w:szCs w:val="20"/>
        </w:rPr>
      </w:pPr>
      <w:r w:rsidRPr="00E46F6F">
        <w:rPr>
          <w:rFonts w:ascii="Times New Roman" w:hAnsi="Times New Roman" w:cs="Times New Roman"/>
          <w:color w:val="000000" w:themeColor="text1"/>
          <w:sz w:val="20"/>
          <w:szCs w:val="20"/>
        </w:rPr>
        <w:t>от 26.10.2021 № 53</w:t>
      </w:r>
    </w:p>
    <w:p w:rsidR="006F03CE" w:rsidRPr="00E46F6F" w:rsidRDefault="006F03CE" w:rsidP="00E46F6F">
      <w:pPr>
        <w:spacing w:after="0" w:line="240" w:lineRule="auto"/>
        <w:ind w:left="-1276" w:firstLine="283"/>
        <w:jc w:val="both"/>
        <w:rPr>
          <w:rFonts w:ascii="Times New Roman" w:hAnsi="Times New Roman" w:cs="Times New Roman"/>
          <w:b/>
          <w:bCs/>
          <w:color w:val="000000" w:themeColor="text1"/>
          <w:sz w:val="20"/>
          <w:szCs w:val="20"/>
        </w:rPr>
      </w:pPr>
      <w:r w:rsidRPr="00E46F6F">
        <w:rPr>
          <w:rFonts w:ascii="Times New Roman" w:hAnsi="Times New Roman" w:cs="Times New Roman"/>
          <w:b/>
          <w:bCs/>
          <w:color w:val="000000" w:themeColor="text1"/>
          <w:sz w:val="20"/>
          <w:szCs w:val="20"/>
        </w:rPr>
        <w:t>4. Обжалование решений администрации, действий (бездействия) должностных лиц, уполномоченных осуществлять муниципальный контроль на автомобильном транспорте</w:t>
      </w:r>
    </w:p>
    <w:p w:rsidR="006F03CE" w:rsidRPr="00E46F6F" w:rsidRDefault="006F03CE" w:rsidP="00E46F6F">
      <w:pPr>
        <w:spacing w:after="0" w:line="240" w:lineRule="auto"/>
        <w:ind w:left="-1276" w:firstLine="283"/>
        <w:jc w:val="both"/>
        <w:rPr>
          <w:rFonts w:ascii="Times New Roman" w:hAnsi="Times New Roman" w:cs="Times New Roman"/>
          <w:bCs/>
          <w:color w:val="000000" w:themeColor="text1"/>
          <w:sz w:val="20"/>
          <w:szCs w:val="20"/>
        </w:rPr>
      </w:pPr>
      <w:r w:rsidRPr="00E46F6F">
        <w:rPr>
          <w:rFonts w:ascii="Times New Roman" w:hAnsi="Times New Roman" w:cs="Times New Roman"/>
          <w:color w:val="000000" w:themeColor="text1"/>
          <w:sz w:val="20"/>
          <w:szCs w:val="20"/>
        </w:rPr>
        <w:t>4.1. Решения и действия (бездействие) должностных лиц, осуществляющих муниципальный контроль</w:t>
      </w:r>
      <w:r w:rsidRPr="00E46F6F">
        <w:rPr>
          <w:rFonts w:ascii="Times New Roman" w:hAnsi="Times New Roman" w:cs="Times New Roman"/>
          <w:b/>
          <w:bCs/>
          <w:color w:val="000000" w:themeColor="text1"/>
          <w:sz w:val="20"/>
          <w:szCs w:val="20"/>
        </w:rPr>
        <w:t xml:space="preserve"> </w:t>
      </w:r>
      <w:r w:rsidRPr="00E46F6F">
        <w:rPr>
          <w:rFonts w:ascii="Times New Roman" w:hAnsi="Times New Roman" w:cs="Times New Roman"/>
          <w:bCs/>
          <w:color w:val="000000" w:themeColor="text1"/>
          <w:sz w:val="20"/>
          <w:szCs w:val="20"/>
        </w:rPr>
        <w:t>на автомобильном транспорте</w:t>
      </w:r>
      <w:r w:rsidRPr="00E46F6F">
        <w:rPr>
          <w:rFonts w:ascii="Times New Roman" w:hAnsi="Times New Roman" w:cs="Times New Roman"/>
          <w:color w:val="000000" w:themeColor="text1"/>
          <w:sz w:val="20"/>
          <w:szCs w:val="20"/>
        </w:rPr>
        <w:t>, могут быть обжалованы в порядке, установленном законодательством Российской Федерации.</w:t>
      </w:r>
    </w:p>
    <w:p w:rsidR="006F03CE" w:rsidRPr="00E46F6F" w:rsidRDefault="006F03CE" w:rsidP="00E46F6F">
      <w:pPr>
        <w:spacing w:after="0" w:line="240" w:lineRule="auto"/>
        <w:ind w:left="-1276" w:firstLine="283"/>
        <w:jc w:val="both"/>
        <w:rPr>
          <w:rFonts w:ascii="Times New Roman" w:hAnsi="Times New Roman" w:cs="Times New Roman"/>
          <w:color w:val="000000" w:themeColor="text1"/>
          <w:sz w:val="20"/>
          <w:szCs w:val="20"/>
        </w:rPr>
      </w:pPr>
      <w:r w:rsidRPr="00E46F6F">
        <w:rPr>
          <w:rFonts w:ascii="Times New Roman" w:hAnsi="Times New Roman" w:cs="Times New Roman"/>
          <w:color w:val="000000" w:themeColor="text1"/>
          <w:sz w:val="20"/>
          <w:szCs w:val="20"/>
        </w:rPr>
        <w:t>4.2. Досудебный порядок подачи жалоб, установленный главой 9 Федерального закона № 248-ФЗ, при осуществлении муниципального контроля не применяется.</w:t>
      </w:r>
    </w:p>
    <w:p w:rsidR="00BB6CE2" w:rsidRPr="00E46F6F" w:rsidRDefault="00BB6CE2" w:rsidP="00E46F6F">
      <w:pPr>
        <w:spacing w:after="0" w:line="240" w:lineRule="auto"/>
        <w:ind w:left="-1276" w:firstLine="283"/>
        <w:jc w:val="both"/>
        <w:rPr>
          <w:rFonts w:ascii="Times New Roman" w:hAnsi="Times New Roman" w:cs="Times New Roman"/>
          <w:color w:val="000000" w:themeColor="text1"/>
          <w:sz w:val="20"/>
          <w:szCs w:val="20"/>
        </w:rPr>
      </w:pPr>
    </w:p>
    <w:p w:rsidR="006F03CE" w:rsidRPr="00E46F6F" w:rsidRDefault="006F03CE" w:rsidP="00E46F6F">
      <w:pPr>
        <w:spacing w:after="0" w:line="240" w:lineRule="auto"/>
        <w:ind w:left="-1276" w:firstLine="283"/>
        <w:jc w:val="center"/>
        <w:rPr>
          <w:rFonts w:ascii="Times New Roman" w:hAnsi="Times New Roman" w:cs="Times New Roman"/>
          <w:b/>
          <w:bCs/>
          <w:color w:val="000000" w:themeColor="text1"/>
          <w:sz w:val="20"/>
          <w:szCs w:val="20"/>
        </w:rPr>
      </w:pPr>
      <w:r w:rsidRPr="00E46F6F">
        <w:rPr>
          <w:rFonts w:ascii="Times New Roman" w:hAnsi="Times New Roman" w:cs="Times New Roman"/>
          <w:b/>
          <w:bCs/>
          <w:color w:val="000000" w:themeColor="text1"/>
          <w:sz w:val="20"/>
          <w:szCs w:val="20"/>
        </w:rPr>
        <w:t>Российская Федерация</w:t>
      </w:r>
    </w:p>
    <w:p w:rsidR="006F03CE" w:rsidRPr="00E46F6F" w:rsidRDefault="006F03CE" w:rsidP="00E46F6F">
      <w:pPr>
        <w:spacing w:after="0" w:line="240" w:lineRule="auto"/>
        <w:ind w:left="-1276" w:firstLine="283"/>
        <w:jc w:val="center"/>
        <w:rPr>
          <w:rFonts w:ascii="Times New Roman" w:hAnsi="Times New Roman" w:cs="Times New Roman"/>
          <w:b/>
          <w:bCs/>
          <w:color w:val="000000" w:themeColor="text1"/>
          <w:sz w:val="20"/>
          <w:szCs w:val="20"/>
        </w:rPr>
      </w:pPr>
      <w:r w:rsidRPr="00E46F6F">
        <w:rPr>
          <w:rFonts w:ascii="Times New Roman" w:hAnsi="Times New Roman" w:cs="Times New Roman"/>
          <w:b/>
          <w:bCs/>
          <w:color w:val="000000" w:themeColor="text1"/>
          <w:sz w:val="20"/>
          <w:szCs w:val="20"/>
        </w:rPr>
        <w:t>Новгородская область</w:t>
      </w:r>
    </w:p>
    <w:p w:rsidR="006F03CE" w:rsidRPr="00E46F6F" w:rsidRDefault="006F03CE" w:rsidP="00E46F6F">
      <w:pPr>
        <w:spacing w:after="0" w:line="240" w:lineRule="auto"/>
        <w:ind w:left="-1276" w:firstLine="283"/>
        <w:jc w:val="center"/>
        <w:rPr>
          <w:rFonts w:ascii="Times New Roman" w:hAnsi="Times New Roman" w:cs="Times New Roman"/>
          <w:b/>
          <w:color w:val="000000" w:themeColor="text1"/>
          <w:sz w:val="20"/>
          <w:szCs w:val="20"/>
        </w:rPr>
      </w:pPr>
      <w:r w:rsidRPr="00E46F6F">
        <w:rPr>
          <w:rFonts w:ascii="Times New Roman" w:hAnsi="Times New Roman" w:cs="Times New Roman"/>
          <w:b/>
          <w:color w:val="000000" w:themeColor="text1"/>
          <w:sz w:val="20"/>
          <w:szCs w:val="20"/>
        </w:rPr>
        <w:t>СОВЕТ ДЕПУТАТОВ ПОДДОРСКОГО СЕЛЬСКОГО ПОСЕЛЕНИЯ</w:t>
      </w:r>
    </w:p>
    <w:p w:rsidR="006F03CE" w:rsidRPr="00E46F6F" w:rsidRDefault="006F03CE" w:rsidP="00E46F6F">
      <w:pPr>
        <w:spacing w:after="0" w:line="240" w:lineRule="auto"/>
        <w:ind w:left="-1276" w:firstLine="283"/>
        <w:jc w:val="center"/>
        <w:rPr>
          <w:rFonts w:ascii="Times New Roman" w:hAnsi="Times New Roman" w:cs="Times New Roman"/>
          <w:b/>
          <w:color w:val="000000" w:themeColor="text1"/>
          <w:sz w:val="20"/>
          <w:szCs w:val="20"/>
        </w:rPr>
      </w:pPr>
      <w:r w:rsidRPr="00E46F6F">
        <w:rPr>
          <w:rFonts w:ascii="Times New Roman" w:hAnsi="Times New Roman" w:cs="Times New Roman"/>
          <w:b/>
          <w:color w:val="000000" w:themeColor="text1"/>
          <w:sz w:val="20"/>
          <w:szCs w:val="20"/>
        </w:rPr>
        <w:t>Р Е Ш Е Н И Е</w:t>
      </w:r>
    </w:p>
    <w:p w:rsidR="006F03CE" w:rsidRPr="00E46F6F" w:rsidRDefault="00E46F6F" w:rsidP="00E46F6F">
      <w:pPr>
        <w:spacing w:after="0" w:line="240" w:lineRule="auto"/>
        <w:ind w:left="-1276" w:firstLine="283"/>
        <w:jc w:val="center"/>
        <w:rPr>
          <w:rFonts w:ascii="Times New Roman" w:hAnsi="Times New Roman" w:cs="Times New Roman"/>
          <w:color w:val="000000" w:themeColor="text1"/>
          <w:sz w:val="20"/>
          <w:szCs w:val="20"/>
        </w:rPr>
      </w:pPr>
      <w:r w:rsidRPr="00E46F6F">
        <w:rPr>
          <w:rFonts w:ascii="Times New Roman" w:hAnsi="Times New Roman" w:cs="Times New Roman"/>
          <w:color w:val="000000" w:themeColor="text1"/>
          <w:sz w:val="20"/>
          <w:szCs w:val="20"/>
        </w:rPr>
        <w:t>от 26.10.2021 №</w:t>
      </w:r>
      <w:r w:rsidR="006F03CE" w:rsidRPr="00E46F6F">
        <w:rPr>
          <w:rFonts w:ascii="Times New Roman" w:hAnsi="Times New Roman" w:cs="Times New Roman"/>
          <w:color w:val="000000" w:themeColor="text1"/>
          <w:sz w:val="20"/>
          <w:szCs w:val="20"/>
        </w:rPr>
        <w:t xml:space="preserve"> 54</w:t>
      </w:r>
    </w:p>
    <w:p w:rsidR="006F03CE" w:rsidRPr="00E46F6F" w:rsidRDefault="00E46F6F" w:rsidP="00E46F6F">
      <w:pPr>
        <w:spacing w:after="0" w:line="240" w:lineRule="auto"/>
        <w:ind w:left="-1276" w:firstLine="283"/>
        <w:jc w:val="center"/>
        <w:rPr>
          <w:rFonts w:ascii="Times New Roman" w:hAnsi="Times New Roman" w:cs="Times New Roman"/>
          <w:color w:val="000000" w:themeColor="text1"/>
          <w:sz w:val="20"/>
          <w:szCs w:val="20"/>
        </w:rPr>
      </w:pPr>
      <w:r w:rsidRPr="00E46F6F">
        <w:rPr>
          <w:rFonts w:ascii="Times New Roman" w:hAnsi="Times New Roman" w:cs="Times New Roman"/>
          <w:color w:val="000000" w:themeColor="text1"/>
          <w:sz w:val="20"/>
          <w:szCs w:val="20"/>
        </w:rPr>
        <w:t>с. Поддорье</w:t>
      </w:r>
    </w:p>
    <w:p w:rsidR="00E46F6F" w:rsidRPr="00E46F6F" w:rsidRDefault="00E46F6F" w:rsidP="00E46F6F">
      <w:pPr>
        <w:spacing w:after="0" w:line="240" w:lineRule="auto"/>
        <w:ind w:left="-1276" w:firstLine="283"/>
        <w:jc w:val="center"/>
        <w:rPr>
          <w:rFonts w:ascii="Times New Roman" w:hAnsi="Times New Roman" w:cs="Times New Roman"/>
          <w:b/>
          <w:bCs/>
          <w:color w:val="000000" w:themeColor="text1"/>
          <w:sz w:val="20"/>
          <w:szCs w:val="20"/>
        </w:rPr>
      </w:pPr>
      <w:r w:rsidRPr="00E46F6F">
        <w:rPr>
          <w:rFonts w:ascii="Times New Roman" w:hAnsi="Times New Roman" w:cs="Times New Roman"/>
          <w:b/>
          <w:color w:val="000000" w:themeColor="text1"/>
          <w:sz w:val="20"/>
          <w:szCs w:val="20"/>
        </w:rPr>
        <w:t>О внесении изменений в Положение о муниципальном контроле в сфере благоустройства на территории Поддорского сельского поселения</w:t>
      </w:r>
    </w:p>
    <w:p w:rsidR="006F03CE" w:rsidRPr="00E46F6F" w:rsidRDefault="006F03CE" w:rsidP="00E46F6F">
      <w:pPr>
        <w:spacing w:after="0" w:line="240" w:lineRule="auto"/>
        <w:ind w:left="-1276" w:firstLine="283"/>
        <w:jc w:val="both"/>
        <w:rPr>
          <w:rFonts w:ascii="Times New Roman" w:hAnsi="Times New Roman" w:cs="Times New Roman"/>
          <w:color w:val="000000" w:themeColor="text1"/>
          <w:sz w:val="20"/>
          <w:szCs w:val="20"/>
        </w:rPr>
      </w:pPr>
      <w:r w:rsidRPr="00E46F6F">
        <w:rPr>
          <w:rFonts w:ascii="Times New Roman" w:hAnsi="Times New Roman" w:cs="Times New Roman"/>
          <w:color w:val="000000" w:themeColor="text1"/>
          <w:sz w:val="20"/>
          <w:szCs w:val="20"/>
        </w:rPr>
        <w:t>В соответствии с пунктом 19 части 1 статьи 14</w:t>
      </w:r>
      <w:r w:rsidRPr="00E46F6F">
        <w:rPr>
          <w:rFonts w:ascii="Times New Roman" w:hAnsi="Times New Roman" w:cs="Times New Roman"/>
          <w:color w:val="000000" w:themeColor="text1"/>
          <w:sz w:val="20"/>
          <w:szCs w:val="20"/>
          <w:shd w:val="clear" w:color="auto" w:fill="FFFFFF"/>
        </w:rPr>
        <w:t xml:space="preserve"> Федерального закона от 06.10.2003 № 131-ФЗ «Об общих принципах организации местного самоуправления в Российской Федерации»</w:t>
      </w:r>
      <w:r w:rsidRPr="00E46F6F">
        <w:rPr>
          <w:rFonts w:ascii="Times New Roman" w:hAnsi="Times New Roman" w:cs="Times New Roman"/>
          <w:color w:val="000000" w:themeColor="text1"/>
          <w:sz w:val="20"/>
          <w:szCs w:val="20"/>
        </w:rPr>
        <w:t xml:space="preserve">, Федеральным законом от 31.07.2020 № 248-ФЗ «О государственном контроле (надзоре) и муниципальном контроле в Российской Федерации», Уставом </w:t>
      </w:r>
      <w:r w:rsidRPr="00E46F6F">
        <w:rPr>
          <w:rFonts w:ascii="Times New Roman" w:hAnsi="Times New Roman" w:cs="Times New Roman"/>
          <w:bCs/>
          <w:color w:val="000000" w:themeColor="text1"/>
          <w:sz w:val="20"/>
          <w:szCs w:val="20"/>
        </w:rPr>
        <w:t>Поддорского сельского поселения</w:t>
      </w:r>
      <w:r w:rsidRPr="00E46F6F">
        <w:rPr>
          <w:rFonts w:ascii="Times New Roman" w:hAnsi="Times New Roman" w:cs="Times New Roman"/>
          <w:color w:val="000000" w:themeColor="text1"/>
          <w:sz w:val="20"/>
          <w:szCs w:val="20"/>
        </w:rPr>
        <w:t>,</w:t>
      </w:r>
    </w:p>
    <w:p w:rsidR="006F03CE" w:rsidRPr="00E46F6F" w:rsidRDefault="006F03CE" w:rsidP="00E46F6F">
      <w:pPr>
        <w:spacing w:after="0" w:line="240" w:lineRule="auto"/>
        <w:ind w:left="-1276" w:firstLine="283"/>
        <w:jc w:val="both"/>
        <w:rPr>
          <w:rFonts w:ascii="Times New Roman" w:hAnsi="Times New Roman" w:cs="Times New Roman"/>
          <w:color w:val="000000" w:themeColor="text1"/>
          <w:sz w:val="20"/>
          <w:szCs w:val="20"/>
        </w:rPr>
      </w:pPr>
      <w:r w:rsidRPr="00E46F6F">
        <w:rPr>
          <w:rFonts w:ascii="Times New Roman" w:hAnsi="Times New Roman" w:cs="Times New Roman"/>
          <w:color w:val="000000" w:themeColor="text1"/>
          <w:sz w:val="20"/>
          <w:szCs w:val="20"/>
        </w:rPr>
        <w:t>Совет Поддорского сельского поселения</w:t>
      </w:r>
    </w:p>
    <w:p w:rsidR="006F03CE" w:rsidRPr="00E46F6F" w:rsidRDefault="006F03CE" w:rsidP="00E46F6F">
      <w:pPr>
        <w:spacing w:after="0" w:line="240" w:lineRule="auto"/>
        <w:ind w:left="-1276" w:firstLine="283"/>
        <w:jc w:val="both"/>
        <w:rPr>
          <w:rFonts w:ascii="Times New Roman" w:hAnsi="Times New Roman" w:cs="Times New Roman"/>
          <w:b/>
          <w:color w:val="000000" w:themeColor="text1"/>
          <w:sz w:val="20"/>
          <w:szCs w:val="20"/>
        </w:rPr>
      </w:pPr>
      <w:r w:rsidRPr="00E46F6F">
        <w:rPr>
          <w:rFonts w:ascii="Times New Roman" w:hAnsi="Times New Roman" w:cs="Times New Roman"/>
          <w:b/>
          <w:color w:val="000000" w:themeColor="text1"/>
          <w:sz w:val="20"/>
          <w:szCs w:val="20"/>
        </w:rPr>
        <w:t>РЕШИЛ:</w:t>
      </w:r>
    </w:p>
    <w:p w:rsidR="006F03CE" w:rsidRPr="00E46F6F" w:rsidRDefault="006F03CE" w:rsidP="00E46F6F">
      <w:pPr>
        <w:spacing w:after="0" w:line="240" w:lineRule="auto"/>
        <w:ind w:left="-1276" w:firstLine="283"/>
        <w:jc w:val="both"/>
        <w:rPr>
          <w:rFonts w:ascii="Times New Roman" w:hAnsi="Times New Roman" w:cs="Times New Roman"/>
          <w:color w:val="000000" w:themeColor="text1"/>
          <w:sz w:val="20"/>
          <w:szCs w:val="20"/>
        </w:rPr>
      </w:pPr>
      <w:r w:rsidRPr="00E46F6F">
        <w:rPr>
          <w:rFonts w:ascii="Times New Roman" w:hAnsi="Times New Roman" w:cs="Times New Roman"/>
          <w:color w:val="000000" w:themeColor="text1"/>
          <w:sz w:val="20"/>
          <w:szCs w:val="20"/>
        </w:rPr>
        <w:t>1. Внести изменения в п .</w:t>
      </w:r>
      <w:r w:rsidR="00E46F6F" w:rsidRPr="00E46F6F">
        <w:rPr>
          <w:rFonts w:ascii="Times New Roman" w:hAnsi="Times New Roman" w:cs="Times New Roman"/>
          <w:color w:val="000000" w:themeColor="text1"/>
          <w:sz w:val="20"/>
          <w:szCs w:val="20"/>
        </w:rPr>
        <w:t>4 Положения</w:t>
      </w:r>
      <w:r w:rsidRPr="00E46F6F">
        <w:rPr>
          <w:rFonts w:ascii="Times New Roman" w:hAnsi="Times New Roman" w:cs="Times New Roman"/>
          <w:color w:val="000000" w:themeColor="text1"/>
          <w:sz w:val="20"/>
          <w:szCs w:val="20"/>
        </w:rPr>
        <w:t xml:space="preserve"> о муниципальном контроле в сфере благоустройства на территории Поддорского сельского поселения, утвержденного решением Совета депутатов Поддорского сельского поселения от 22.09.2021г. № 46 .</w:t>
      </w:r>
    </w:p>
    <w:p w:rsidR="006F03CE" w:rsidRPr="00E46F6F" w:rsidRDefault="006F03CE" w:rsidP="00E46F6F">
      <w:pPr>
        <w:spacing w:after="0" w:line="240" w:lineRule="auto"/>
        <w:ind w:left="-1276" w:firstLine="283"/>
        <w:jc w:val="both"/>
        <w:rPr>
          <w:rFonts w:ascii="Times New Roman" w:hAnsi="Times New Roman" w:cs="Times New Roman"/>
          <w:color w:val="000000" w:themeColor="text1"/>
          <w:sz w:val="20"/>
          <w:szCs w:val="20"/>
        </w:rPr>
      </w:pPr>
      <w:r w:rsidRPr="00E46F6F">
        <w:rPr>
          <w:rFonts w:ascii="Times New Roman" w:hAnsi="Times New Roman" w:cs="Times New Roman"/>
          <w:color w:val="000000" w:themeColor="text1"/>
          <w:sz w:val="20"/>
          <w:szCs w:val="20"/>
        </w:rPr>
        <w:t>2. Настоящее решение вступает в силу со дня его официального опубликования, но не ранее 1 января 2022 года.</w:t>
      </w:r>
    </w:p>
    <w:p w:rsidR="006F03CE" w:rsidRPr="00E46F6F" w:rsidRDefault="006F03CE" w:rsidP="00E46F6F">
      <w:pPr>
        <w:spacing w:after="0" w:line="240" w:lineRule="auto"/>
        <w:ind w:left="-1276" w:firstLine="283"/>
        <w:jc w:val="both"/>
        <w:rPr>
          <w:rFonts w:ascii="Times New Roman" w:hAnsi="Times New Roman" w:cs="Times New Roman"/>
          <w:color w:val="000000" w:themeColor="text1"/>
          <w:sz w:val="20"/>
          <w:szCs w:val="20"/>
        </w:rPr>
      </w:pPr>
      <w:r w:rsidRPr="00E46F6F">
        <w:rPr>
          <w:rFonts w:ascii="Times New Roman" w:hAnsi="Times New Roman" w:cs="Times New Roman"/>
          <w:color w:val="000000" w:themeColor="text1"/>
          <w:sz w:val="20"/>
          <w:szCs w:val="20"/>
        </w:rPr>
        <w:t xml:space="preserve">3. Опубликовать </w:t>
      </w:r>
      <w:r w:rsidR="00E46F6F" w:rsidRPr="00E46F6F">
        <w:rPr>
          <w:rFonts w:ascii="Times New Roman" w:hAnsi="Times New Roman" w:cs="Times New Roman"/>
          <w:color w:val="000000" w:themeColor="text1"/>
          <w:sz w:val="20"/>
          <w:szCs w:val="20"/>
        </w:rPr>
        <w:t>решение в</w:t>
      </w:r>
      <w:r w:rsidRPr="00E46F6F">
        <w:rPr>
          <w:rFonts w:ascii="Times New Roman" w:hAnsi="Times New Roman" w:cs="Times New Roman"/>
          <w:color w:val="000000" w:themeColor="text1"/>
          <w:sz w:val="20"/>
          <w:szCs w:val="20"/>
        </w:rPr>
        <w:t xml:space="preserve"> муниципальной газете «Поддорский вестник» и разместить  на официальном сайте Администрации Поддорского муниципального района в информационно-телекоммуникационной сети «Интернет» (</w:t>
      </w:r>
      <w:r w:rsidRPr="00E46F6F">
        <w:rPr>
          <w:rFonts w:ascii="Times New Roman" w:hAnsi="Times New Roman" w:cs="Times New Roman"/>
          <w:color w:val="000000" w:themeColor="text1"/>
          <w:sz w:val="20"/>
          <w:szCs w:val="20"/>
          <w:lang w:val="en-US"/>
        </w:rPr>
        <w:t>http</w:t>
      </w:r>
      <w:r w:rsidRPr="00E46F6F">
        <w:rPr>
          <w:rFonts w:ascii="Times New Roman" w:hAnsi="Times New Roman" w:cs="Times New Roman"/>
          <w:color w:val="000000" w:themeColor="text1"/>
          <w:sz w:val="20"/>
          <w:szCs w:val="20"/>
        </w:rPr>
        <w:t>://адмподдорье.рф).</w:t>
      </w:r>
    </w:p>
    <w:p w:rsidR="00E46F6F" w:rsidRPr="00E46F6F" w:rsidRDefault="00E46F6F" w:rsidP="00E46F6F">
      <w:pPr>
        <w:spacing w:after="0" w:line="240" w:lineRule="auto"/>
        <w:ind w:left="-1276" w:firstLine="283"/>
        <w:jc w:val="both"/>
        <w:rPr>
          <w:rFonts w:ascii="Times New Roman" w:hAnsi="Times New Roman" w:cs="Times New Roman"/>
          <w:color w:val="000000" w:themeColor="text1"/>
          <w:sz w:val="20"/>
          <w:szCs w:val="20"/>
        </w:rPr>
      </w:pPr>
    </w:p>
    <w:p w:rsidR="006F03CE" w:rsidRPr="00E46F6F" w:rsidRDefault="00E46F6F" w:rsidP="00E46F6F">
      <w:pPr>
        <w:spacing w:after="0" w:line="240" w:lineRule="auto"/>
        <w:ind w:left="-1276" w:firstLine="283"/>
        <w:jc w:val="both"/>
        <w:rPr>
          <w:rFonts w:ascii="Times New Roman" w:hAnsi="Times New Roman" w:cs="Times New Roman"/>
          <w:b/>
          <w:color w:val="000000" w:themeColor="text1"/>
          <w:sz w:val="20"/>
          <w:szCs w:val="20"/>
        </w:rPr>
      </w:pPr>
      <w:r w:rsidRPr="00E46F6F">
        <w:rPr>
          <w:rFonts w:ascii="Times New Roman" w:hAnsi="Times New Roman" w:cs="Times New Roman"/>
          <w:b/>
          <w:color w:val="000000" w:themeColor="text1"/>
          <w:sz w:val="20"/>
          <w:szCs w:val="20"/>
        </w:rPr>
        <w:t>Глава Поддорского</w:t>
      </w:r>
      <w:r w:rsidR="006F03CE" w:rsidRPr="00E46F6F">
        <w:rPr>
          <w:rFonts w:ascii="Times New Roman" w:hAnsi="Times New Roman" w:cs="Times New Roman"/>
          <w:b/>
          <w:color w:val="000000" w:themeColor="text1"/>
          <w:sz w:val="20"/>
          <w:szCs w:val="20"/>
        </w:rPr>
        <w:t xml:space="preserve"> сельского поселения                    </w:t>
      </w:r>
      <w:r>
        <w:rPr>
          <w:rFonts w:ascii="Times New Roman" w:hAnsi="Times New Roman" w:cs="Times New Roman"/>
          <w:b/>
          <w:color w:val="000000" w:themeColor="text1"/>
          <w:sz w:val="20"/>
          <w:szCs w:val="20"/>
        </w:rPr>
        <w:t xml:space="preserve">                                                                             </w:t>
      </w:r>
      <w:r w:rsidR="006F03CE" w:rsidRPr="00E46F6F">
        <w:rPr>
          <w:rFonts w:ascii="Times New Roman" w:hAnsi="Times New Roman" w:cs="Times New Roman"/>
          <w:b/>
          <w:color w:val="000000" w:themeColor="text1"/>
          <w:sz w:val="20"/>
          <w:szCs w:val="20"/>
        </w:rPr>
        <w:t xml:space="preserve">     С.Н.</w:t>
      </w:r>
      <w:r>
        <w:rPr>
          <w:rFonts w:ascii="Times New Roman" w:hAnsi="Times New Roman" w:cs="Times New Roman"/>
          <w:b/>
          <w:color w:val="000000" w:themeColor="text1"/>
          <w:sz w:val="20"/>
          <w:szCs w:val="20"/>
        </w:rPr>
        <w:t xml:space="preserve"> </w:t>
      </w:r>
      <w:r w:rsidR="006F03CE" w:rsidRPr="00E46F6F">
        <w:rPr>
          <w:rFonts w:ascii="Times New Roman" w:hAnsi="Times New Roman" w:cs="Times New Roman"/>
          <w:b/>
          <w:color w:val="000000" w:themeColor="text1"/>
          <w:sz w:val="20"/>
          <w:szCs w:val="20"/>
        </w:rPr>
        <w:t>Никитина</w:t>
      </w:r>
    </w:p>
    <w:p w:rsidR="00E46F6F" w:rsidRPr="00E46F6F" w:rsidRDefault="00E46F6F" w:rsidP="00E46F6F">
      <w:pPr>
        <w:spacing w:after="0" w:line="240" w:lineRule="auto"/>
        <w:ind w:left="-1276" w:firstLine="283"/>
        <w:jc w:val="both"/>
        <w:rPr>
          <w:rFonts w:ascii="Times New Roman" w:hAnsi="Times New Roman" w:cs="Times New Roman"/>
          <w:b/>
          <w:color w:val="000000" w:themeColor="text1"/>
          <w:sz w:val="20"/>
          <w:szCs w:val="20"/>
        </w:rPr>
      </w:pPr>
    </w:p>
    <w:p w:rsidR="006F03CE" w:rsidRPr="00E46F6F" w:rsidRDefault="006F03CE" w:rsidP="00E46F6F">
      <w:pPr>
        <w:spacing w:after="0" w:line="240" w:lineRule="auto"/>
        <w:ind w:left="-1276" w:firstLine="283"/>
        <w:jc w:val="right"/>
        <w:rPr>
          <w:rFonts w:ascii="Times New Roman" w:hAnsi="Times New Roman" w:cs="Times New Roman"/>
          <w:color w:val="000000" w:themeColor="text1"/>
          <w:sz w:val="20"/>
          <w:szCs w:val="20"/>
        </w:rPr>
      </w:pPr>
      <w:r w:rsidRPr="00E46F6F">
        <w:rPr>
          <w:rFonts w:ascii="Times New Roman" w:hAnsi="Times New Roman" w:cs="Times New Roman"/>
          <w:color w:val="000000" w:themeColor="text1"/>
          <w:sz w:val="20"/>
          <w:szCs w:val="20"/>
        </w:rPr>
        <w:t>УТВЕРЖДЕНО</w:t>
      </w:r>
    </w:p>
    <w:p w:rsidR="006F03CE" w:rsidRPr="00E46F6F" w:rsidRDefault="006F03CE" w:rsidP="00E46F6F">
      <w:pPr>
        <w:spacing w:after="0" w:line="240" w:lineRule="auto"/>
        <w:ind w:left="-1276" w:firstLine="283"/>
        <w:jc w:val="right"/>
        <w:rPr>
          <w:rFonts w:ascii="Times New Roman" w:hAnsi="Times New Roman" w:cs="Times New Roman"/>
          <w:bCs/>
          <w:color w:val="000000" w:themeColor="text1"/>
          <w:sz w:val="20"/>
          <w:szCs w:val="20"/>
        </w:rPr>
      </w:pPr>
      <w:r w:rsidRPr="00E46F6F">
        <w:rPr>
          <w:rFonts w:ascii="Times New Roman" w:hAnsi="Times New Roman" w:cs="Times New Roman"/>
          <w:color w:val="000000" w:themeColor="text1"/>
          <w:sz w:val="20"/>
          <w:szCs w:val="20"/>
        </w:rPr>
        <w:t>решением Совета депутатов</w:t>
      </w:r>
      <w:r w:rsidRPr="00E46F6F">
        <w:rPr>
          <w:rFonts w:ascii="Times New Roman" w:hAnsi="Times New Roman" w:cs="Times New Roman"/>
          <w:bCs/>
          <w:color w:val="000000" w:themeColor="text1"/>
          <w:sz w:val="20"/>
          <w:szCs w:val="20"/>
        </w:rPr>
        <w:t xml:space="preserve"> Поддорского</w:t>
      </w:r>
    </w:p>
    <w:p w:rsidR="006F03CE" w:rsidRPr="00E46F6F" w:rsidRDefault="006F03CE" w:rsidP="00E46F6F">
      <w:pPr>
        <w:spacing w:after="0" w:line="240" w:lineRule="auto"/>
        <w:ind w:left="-1276" w:firstLine="283"/>
        <w:jc w:val="right"/>
        <w:rPr>
          <w:rFonts w:ascii="Times New Roman" w:hAnsi="Times New Roman" w:cs="Times New Roman"/>
          <w:i/>
          <w:iCs/>
          <w:color w:val="000000" w:themeColor="text1"/>
          <w:sz w:val="20"/>
          <w:szCs w:val="20"/>
        </w:rPr>
      </w:pPr>
      <w:r w:rsidRPr="00E46F6F">
        <w:rPr>
          <w:rFonts w:ascii="Times New Roman" w:hAnsi="Times New Roman" w:cs="Times New Roman"/>
          <w:bCs/>
          <w:color w:val="000000" w:themeColor="text1"/>
          <w:sz w:val="20"/>
          <w:szCs w:val="20"/>
        </w:rPr>
        <w:t>сельского поселения</w:t>
      </w:r>
    </w:p>
    <w:p w:rsidR="006F03CE" w:rsidRPr="00E46F6F" w:rsidRDefault="006F03CE" w:rsidP="00E46F6F">
      <w:pPr>
        <w:spacing w:after="0" w:line="240" w:lineRule="auto"/>
        <w:ind w:left="-1276" w:firstLine="283"/>
        <w:jc w:val="right"/>
        <w:rPr>
          <w:rFonts w:ascii="Times New Roman" w:hAnsi="Times New Roman" w:cs="Times New Roman"/>
          <w:color w:val="000000" w:themeColor="text1"/>
          <w:sz w:val="20"/>
          <w:szCs w:val="20"/>
        </w:rPr>
      </w:pPr>
      <w:r w:rsidRPr="00E46F6F">
        <w:rPr>
          <w:rFonts w:ascii="Times New Roman" w:hAnsi="Times New Roman" w:cs="Times New Roman"/>
          <w:color w:val="000000" w:themeColor="text1"/>
          <w:sz w:val="20"/>
          <w:szCs w:val="20"/>
        </w:rPr>
        <w:t>от  26.10. 2021 № 54</w:t>
      </w:r>
    </w:p>
    <w:p w:rsidR="006F03CE" w:rsidRPr="00E46F6F" w:rsidRDefault="006F03CE" w:rsidP="00E46F6F">
      <w:pPr>
        <w:spacing w:after="0" w:line="240" w:lineRule="auto"/>
        <w:ind w:left="-1276" w:firstLine="283"/>
        <w:jc w:val="both"/>
        <w:rPr>
          <w:rFonts w:ascii="Times New Roman" w:hAnsi="Times New Roman" w:cs="Times New Roman"/>
          <w:b/>
          <w:bCs/>
          <w:color w:val="000000" w:themeColor="text1"/>
          <w:sz w:val="20"/>
          <w:szCs w:val="20"/>
        </w:rPr>
      </w:pPr>
      <w:r w:rsidRPr="00E46F6F">
        <w:rPr>
          <w:rFonts w:ascii="Times New Roman" w:hAnsi="Times New Roman" w:cs="Times New Roman"/>
          <w:b/>
          <w:bCs/>
          <w:color w:val="000000" w:themeColor="text1"/>
          <w:sz w:val="20"/>
          <w:szCs w:val="20"/>
        </w:rPr>
        <w:t>4. Обжалование решений администрации, действий (бездействия) должностных лиц, уполномоченных осуществлять контроль в сфере благоустройства</w:t>
      </w:r>
    </w:p>
    <w:p w:rsidR="006F03CE" w:rsidRPr="00E46F6F" w:rsidRDefault="006F03CE" w:rsidP="00E46F6F">
      <w:pPr>
        <w:spacing w:after="0" w:line="240" w:lineRule="auto"/>
        <w:ind w:left="-1276" w:firstLine="283"/>
        <w:jc w:val="both"/>
        <w:rPr>
          <w:rFonts w:ascii="Times New Roman" w:hAnsi="Times New Roman" w:cs="Times New Roman"/>
          <w:b/>
          <w:bCs/>
          <w:color w:val="000000" w:themeColor="text1"/>
          <w:sz w:val="20"/>
          <w:szCs w:val="20"/>
        </w:rPr>
      </w:pPr>
      <w:r w:rsidRPr="00E46F6F">
        <w:rPr>
          <w:rFonts w:ascii="Times New Roman" w:hAnsi="Times New Roman" w:cs="Times New Roman"/>
          <w:color w:val="000000" w:themeColor="text1"/>
          <w:sz w:val="20"/>
          <w:szCs w:val="20"/>
        </w:rPr>
        <w:t>4.1. Решения и действия (бездействие) должностных лиц, осуществляющих муниципальный контроль</w:t>
      </w:r>
      <w:r w:rsidRPr="00E46F6F">
        <w:rPr>
          <w:rFonts w:ascii="Times New Roman" w:hAnsi="Times New Roman" w:cs="Times New Roman"/>
          <w:b/>
          <w:bCs/>
          <w:color w:val="000000" w:themeColor="text1"/>
          <w:sz w:val="20"/>
          <w:szCs w:val="20"/>
        </w:rPr>
        <w:t xml:space="preserve"> </w:t>
      </w:r>
      <w:r w:rsidRPr="00E46F6F">
        <w:rPr>
          <w:rFonts w:ascii="Times New Roman" w:hAnsi="Times New Roman" w:cs="Times New Roman"/>
          <w:bCs/>
          <w:color w:val="000000" w:themeColor="text1"/>
          <w:sz w:val="20"/>
          <w:szCs w:val="20"/>
        </w:rPr>
        <w:t>в сфере благоустройства</w:t>
      </w:r>
      <w:r w:rsidRPr="00E46F6F">
        <w:rPr>
          <w:rFonts w:ascii="Times New Roman" w:hAnsi="Times New Roman" w:cs="Times New Roman"/>
          <w:color w:val="000000" w:themeColor="text1"/>
          <w:sz w:val="20"/>
          <w:szCs w:val="20"/>
        </w:rPr>
        <w:t>, могут быть обжалованы в порядке, установленном законодательством Российской Федерации.</w:t>
      </w:r>
    </w:p>
    <w:p w:rsidR="006F03CE" w:rsidRPr="00E46F6F" w:rsidRDefault="006F03CE" w:rsidP="00E46F6F">
      <w:pPr>
        <w:spacing w:after="0" w:line="240" w:lineRule="auto"/>
        <w:ind w:left="-1276" w:firstLine="283"/>
        <w:jc w:val="both"/>
        <w:rPr>
          <w:rFonts w:ascii="Times New Roman" w:hAnsi="Times New Roman" w:cs="Times New Roman"/>
          <w:color w:val="000000" w:themeColor="text1"/>
          <w:sz w:val="20"/>
          <w:szCs w:val="20"/>
        </w:rPr>
      </w:pPr>
      <w:r w:rsidRPr="00E46F6F">
        <w:rPr>
          <w:rFonts w:ascii="Times New Roman" w:hAnsi="Times New Roman" w:cs="Times New Roman"/>
          <w:color w:val="000000" w:themeColor="text1"/>
          <w:sz w:val="20"/>
          <w:szCs w:val="20"/>
        </w:rPr>
        <w:lastRenderedPageBreak/>
        <w:t>4.2. Досудебный порядок подачи жалоб, установленный главой 9 Федерального закона № 248-ФЗ, при осуществлении муниципального контроля не применяется.</w:t>
      </w:r>
    </w:p>
    <w:p w:rsidR="00BB6CE2" w:rsidRPr="00E46F6F" w:rsidRDefault="00BB6CE2" w:rsidP="00E46F6F">
      <w:pPr>
        <w:spacing w:after="0" w:line="240" w:lineRule="auto"/>
        <w:ind w:left="-1276" w:firstLine="283"/>
        <w:jc w:val="both"/>
        <w:rPr>
          <w:rFonts w:ascii="Times New Roman" w:hAnsi="Times New Roman" w:cs="Times New Roman"/>
          <w:color w:val="000000" w:themeColor="text1"/>
          <w:sz w:val="20"/>
          <w:szCs w:val="20"/>
        </w:rPr>
      </w:pPr>
    </w:p>
    <w:p w:rsidR="006F03CE" w:rsidRPr="00E46F6F" w:rsidRDefault="006F03CE" w:rsidP="00E46F6F">
      <w:pPr>
        <w:spacing w:after="0" w:line="240" w:lineRule="auto"/>
        <w:ind w:left="-1276" w:firstLine="283"/>
        <w:jc w:val="both"/>
        <w:rPr>
          <w:rFonts w:ascii="Times New Roman" w:hAnsi="Times New Roman" w:cs="Times New Roman"/>
          <w:color w:val="000000" w:themeColor="text1"/>
          <w:sz w:val="20"/>
          <w:szCs w:val="20"/>
        </w:rPr>
      </w:pPr>
    </w:p>
    <w:p w:rsidR="006F03CE" w:rsidRPr="00E46F6F" w:rsidRDefault="006F03CE" w:rsidP="00E46F6F">
      <w:pPr>
        <w:spacing w:after="0" w:line="240" w:lineRule="auto"/>
        <w:ind w:left="-1276" w:firstLine="283"/>
        <w:jc w:val="center"/>
        <w:rPr>
          <w:rFonts w:ascii="Times New Roman" w:hAnsi="Times New Roman" w:cs="Times New Roman"/>
          <w:b/>
          <w:bCs/>
          <w:color w:val="000000" w:themeColor="text1"/>
          <w:sz w:val="20"/>
          <w:szCs w:val="20"/>
        </w:rPr>
      </w:pPr>
      <w:r w:rsidRPr="00E46F6F">
        <w:rPr>
          <w:rFonts w:ascii="Times New Roman" w:hAnsi="Times New Roman" w:cs="Times New Roman"/>
          <w:b/>
          <w:bCs/>
          <w:color w:val="000000" w:themeColor="text1"/>
          <w:sz w:val="20"/>
          <w:szCs w:val="20"/>
        </w:rPr>
        <w:t>Российская Федерация</w:t>
      </w:r>
    </w:p>
    <w:p w:rsidR="006F03CE" w:rsidRPr="00E46F6F" w:rsidRDefault="006F03CE" w:rsidP="00E46F6F">
      <w:pPr>
        <w:spacing w:after="0" w:line="240" w:lineRule="auto"/>
        <w:ind w:left="-1276" w:firstLine="283"/>
        <w:jc w:val="center"/>
        <w:rPr>
          <w:rFonts w:ascii="Times New Roman" w:hAnsi="Times New Roman" w:cs="Times New Roman"/>
          <w:b/>
          <w:bCs/>
          <w:color w:val="000000" w:themeColor="text1"/>
          <w:sz w:val="20"/>
          <w:szCs w:val="20"/>
        </w:rPr>
      </w:pPr>
      <w:r w:rsidRPr="00E46F6F">
        <w:rPr>
          <w:rFonts w:ascii="Times New Roman" w:hAnsi="Times New Roman" w:cs="Times New Roman"/>
          <w:b/>
          <w:bCs/>
          <w:color w:val="000000" w:themeColor="text1"/>
          <w:sz w:val="20"/>
          <w:szCs w:val="20"/>
        </w:rPr>
        <w:t>Новгородская область</w:t>
      </w:r>
    </w:p>
    <w:p w:rsidR="006F03CE" w:rsidRPr="00E46F6F" w:rsidRDefault="006F03CE" w:rsidP="00E46F6F">
      <w:pPr>
        <w:spacing w:after="0" w:line="240" w:lineRule="auto"/>
        <w:ind w:left="-1276" w:firstLine="283"/>
        <w:jc w:val="center"/>
        <w:rPr>
          <w:rFonts w:ascii="Times New Roman" w:hAnsi="Times New Roman" w:cs="Times New Roman"/>
          <w:b/>
          <w:color w:val="000000" w:themeColor="text1"/>
          <w:sz w:val="20"/>
          <w:szCs w:val="20"/>
        </w:rPr>
      </w:pPr>
      <w:r w:rsidRPr="00E46F6F">
        <w:rPr>
          <w:rFonts w:ascii="Times New Roman" w:hAnsi="Times New Roman" w:cs="Times New Roman"/>
          <w:b/>
          <w:color w:val="000000" w:themeColor="text1"/>
          <w:sz w:val="20"/>
          <w:szCs w:val="20"/>
        </w:rPr>
        <w:t>СОВЕТ ДЕПУТАТОВ ПОДДОРСКОГО СЕЛЬСКОГО ПОСЕЛЕНИЯ</w:t>
      </w:r>
    </w:p>
    <w:p w:rsidR="006F03CE" w:rsidRPr="00E46F6F" w:rsidRDefault="006F03CE" w:rsidP="00E46F6F">
      <w:pPr>
        <w:spacing w:after="0" w:line="240" w:lineRule="auto"/>
        <w:ind w:left="-1276" w:firstLine="283"/>
        <w:jc w:val="center"/>
        <w:rPr>
          <w:rFonts w:ascii="Times New Roman" w:hAnsi="Times New Roman" w:cs="Times New Roman"/>
          <w:b/>
          <w:color w:val="000000" w:themeColor="text1"/>
          <w:sz w:val="20"/>
          <w:szCs w:val="20"/>
        </w:rPr>
      </w:pPr>
      <w:r w:rsidRPr="00E46F6F">
        <w:rPr>
          <w:rFonts w:ascii="Times New Roman" w:hAnsi="Times New Roman" w:cs="Times New Roman"/>
          <w:b/>
          <w:color w:val="000000" w:themeColor="text1"/>
          <w:sz w:val="20"/>
          <w:szCs w:val="20"/>
        </w:rPr>
        <w:t>Р Е Ш Е Н И Е</w:t>
      </w:r>
    </w:p>
    <w:p w:rsidR="006F03CE" w:rsidRPr="00E46F6F" w:rsidRDefault="00E46F6F" w:rsidP="00E46F6F">
      <w:pPr>
        <w:spacing w:after="0" w:line="240" w:lineRule="auto"/>
        <w:ind w:left="-1276" w:firstLine="283"/>
        <w:jc w:val="center"/>
        <w:rPr>
          <w:rFonts w:ascii="Times New Roman" w:hAnsi="Times New Roman" w:cs="Times New Roman"/>
          <w:color w:val="000000" w:themeColor="text1"/>
          <w:sz w:val="20"/>
          <w:szCs w:val="20"/>
        </w:rPr>
      </w:pPr>
      <w:r w:rsidRPr="00E46F6F">
        <w:rPr>
          <w:rFonts w:ascii="Times New Roman" w:hAnsi="Times New Roman" w:cs="Times New Roman"/>
          <w:color w:val="000000" w:themeColor="text1"/>
          <w:sz w:val="20"/>
          <w:szCs w:val="20"/>
        </w:rPr>
        <w:t>от 26.10.2021 №</w:t>
      </w:r>
      <w:r w:rsidR="006F03CE" w:rsidRPr="00E46F6F">
        <w:rPr>
          <w:rFonts w:ascii="Times New Roman" w:hAnsi="Times New Roman" w:cs="Times New Roman"/>
          <w:color w:val="000000" w:themeColor="text1"/>
          <w:sz w:val="20"/>
          <w:szCs w:val="20"/>
        </w:rPr>
        <w:t xml:space="preserve"> 55</w:t>
      </w:r>
    </w:p>
    <w:p w:rsidR="006F03CE" w:rsidRPr="00E46F6F" w:rsidRDefault="00E46F6F" w:rsidP="00E46F6F">
      <w:pPr>
        <w:spacing w:after="0" w:line="240" w:lineRule="auto"/>
        <w:ind w:left="-1276" w:firstLine="283"/>
        <w:jc w:val="center"/>
        <w:rPr>
          <w:rFonts w:ascii="Times New Roman" w:hAnsi="Times New Roman" w:cs="Times New Roman"/>
          <w:color w:val="000000" w:themeColor="text1"/>
          <w:sz w:val="20"/>
          <w:szCs w:val="20"/>
        </w:rPr>
      </w:pPr>
      <w:r w:rsidRPr="00E46F6F">
        <w:rPr>
          <w:rFonts w:ascii="Times New Roman" w:hAnsi="Times New Roman" w:cs="Times New Roman"/>
          <w:color w:val="000000" w:themeColor="text1"/>
          <w:sz w:val="20"/>
          <w:szCs w:val="20"/>
        </w:rPr>
        <w:t>с. Поддорье</w:t>
      </w:r>
    </w:p>
    <w:p w:rsidR="00E46F6F" w:rsidRPr="00E46F6F" w:rsidRDefault="00E46F6F" w:rsidP="00E46F6F">
      <w:pPr>
        <w:spacing w:after="0" w:line="240" w:lineRule="auto"/>
        <w:ind w:left="-1276" w:firstLine="283"/>
        <w:jc w:val="center"/>
        <w:rPr>
          <w:rFonts w:ascii="Times New Roman" w:hAnsi="Times New Roman" w:cs="Times New Roman"/>
          <w:b/>
          <w:bCs/>
          <w:color w:val="000000" w:themeColor="text1"/>
          <w:sz w:val="20"/>
          <w:szCs w:val="20"/>
        </w:rPr>
      </w:pPr>
      <w:r w:rsidRPr="00E46F6F">
        <w:rPr>
          <w:rFonts w:ascii="Times New Roman" w:hAnsi="Times New Roman" w:cs="Times New Roman"/>
          <w:b/>
          <w:bCs/>
          <w:color w:val="000000" w:themeColor="text1"/>
          <w:sz w:val="20"/>
          <w:szCs w:val="20"/>
        </w:rPr>
        <w:t>О рассмотрении финансового отчета Территориальной избирательной комиссии</w:t>
      </w:r>
    </w:p>
    <w:p w:rsidR="006F03CE" w:rsidRPr="00E46F6F" w:rsidRDefault="006F03CE" w:rsidP="00E46F6F">
      <w:pPr>
        <w:spacing w:after="0" w:line="240" w:lineRule="auto"/>
        <w:ind w:left="-1276" w:firstLine="283"/>
        <w:jc w:val="both"/>
        <w:rPr>
          <w:rFonts w:ascii="Times New Roman" w:hAnsi="Times New Roman" w:cs="Times New Roman"/>
          <w:color w:val="000000" w:themeColor="text1"/>
          <w:sz w:val="20"/>
          <w:szCs w:val="20"/>
        </w:rPr>
      </w:pPr>
      <w:r w:rsidRPr="00E46F6F">
        <w:rPr>
          <w:rFonts w:ascii="Times New Roman" w:hAnsi="Times New Roman" w:cs="Times New Roman"/>
          <w:color w:val="000000" w:themeColor="text1"/>
          <w:sz w:val="20"/>
          <w:szCs w:val="20"/>
        </w:rPr>
        <w:t>Заслушав информацию председателя территориальной избирательной комиссии Поддорского муниципального района Семеновой Г.В. «О передаче на рассмотрение Совета депутатов Поддорского сельского поселения Поддорского района финансового отчета</w:t>
      </w:r>
      <w:r w:rsidRPr="00E46F6F">
        <w:rPr>
          <w:rFonts w:ascii="Times New Roman" w:hAnsi="Times New Roman" w:cs="Times New Roman"/>
          <w:bCs/>
          <w:color w:val="000000" w:themeColor="text1"/>
          <w:sz w:val="20"/>
          <w:szCs w:val="20"/>
        </w:rPr>
        <w:t xml:space="preserve"> Территориальной избирательной комиссии</w:t>
      </w:r>
      <w:r w:rsidRPr="00E46F6F">
        <w:rPr>
          <w:rFonts w:ascii="Times New Roman" w:hAnsi="Times New Roman" w:cs="Times New Roman"/>
          <w:color w:val="000000" w:themeColor="text1"/>
          <w:sz w:val="20"/>
          <w:szCs w:val="20"/>
        </w:rPr>
        <w:t>»</w:t>
      </w:r>
    </w:p>
    <w:p w:rsidR="006F03CE" w:rsidRPr="00E46F6F" w:rsidRDefault="006F03CE" w:rsidP="00E46F6F">
      <w:pPr>
        <w:spacing w:after="0" w:line="240" w:lineRule="auto"/>
        <w:ind w:left="-1276" w:firstLine="283"/>
        <w:jc w:val="both"/>
        <w:rPr>
          <w:rFonts w:ascii="Times New Roman" w:hAnsi="Times New Roman" w:cs="Times New Roman"/>
          <w:color w:val="000000" w:themeColor="text1"/>
          <w:sz w:val="20"/>
          <w:szCs w:val="20"/>
        </w:rPr>
      </w:pPr>
      <w:r w:rsidRPr="00E46F6F">
        <w:rPr>
          <w:rFonts w:ascii="Times New Roman" w:hAnsi="Times New Roman" w:cs="Times New Roman"/>
          <w:color w:val="000000" w:themeColor="text1"/>
          <w:sz w:val="20"/>
          <w:szCs w:val="20"/>
        </w:rPr>
        <w:t>Совет Депутатов Поддорского сельского поселения</w:t>
      </w:r>
    </w:p>
    <w:p w:rsidR="006F03CE" w:rsidRPr="00E46F6F" w:rsidRDefault="006F03CE" w:rsidP="00E46F6F">
      <w:pPr>
        <w:spacing w:after="0" w:line="240" w:lineRule="auto"/>
        <w:ind w:left="-1276" w:firstLine="283"/>
        <w:jc w:val="both"/>
        <w:rPr>
          <w:rFonts w:ascii="Times New Roman" w:hAnsi="Times New Roman" w:cs="Times New Roman"/>
          <w:b/>
          <w:bCs/>
          <w:color w:val="000000" w:themeColor="text1"/>
          <w:sz w:val="20"/>
          <w:szCs w:val="20"/>
        </w:rPr>
      </w:pPr>
      <w:r w:rsidRPr="00E46F6F">
        <w:rPr>
          <w:rFonts w:ascii="Times New Roman" w:hAnsi="Times New Roman" w:cs="Times New Roman"/>
          <w:b/>
          <w:bCs/>
          <w:color w:val="000000" w:themeColor="text1"/>
          <w:sz w:val="20"/>
          <w:szCs w:val="20"/>
        </w:rPr>
        <w:t>РЕШИЛ:</w:t>
      </w:r>
    </w:p>
    <w:p w:rsidR="006F03CE" w:rsidRPr="00E46F6F" w:rsidRDefault="00E46F6F" w:rsidP="00E46F6F">
      <w:pPr>
        <w:spacing w:after="0" w:line="240" w:lineRule="auto"/>
        <w:ind w:left="-1276" w:firstLine="283"/>
        <w:jc w:val="both"/>
        <w:rPr>
          <w:rFonts w:ascii="Times New Roman" w:hAnsi="Times New Roman" w:cs="Times New Roman"/>
          <w:color w:val="000000" w:themeColor="text1"/>
          <w:sz w:val="20"/>
          <w:szCs w:val="20"/>
        </w:rPr>
      </w:pPr>
      <w:r w:rsidRPr="00E46F6F">
        <w:rPr>
          <w:rFonts w:ascii="Times New Roman" w:hAnsi="Times New Roman" w:cs="Times New Roman"/>
          <w:color w:val="000000" w:themeColor="text1"/>
          <w:sz w:val="20"/>
          <w:szCs w:val="20"/>
        </w:rPr>
        <w:t>1.Информацию о</w:t>
      </w:r>
      <w:r w:rsidR="006F03CE" w:rsidRPr="00E46F6F">
        <w:rPr>
          <w:rFonts w:ascii="Times New Roman" w:hAnsi="Times New Roman" w:cs="Times New Roman"/>
          <w:color w:val="000000" w:themeColor="text1"/>
          <w:sz w:val="20"/>
          <w:szCs w:val="20"/>
        </w:rPr>
        <w:t xml:space="preserve"> рассмотрении финансового </w:t>
      </w:r>
      <w:r w:rsidRPr="00E46F6F">
        <w:rPr>
          <w:rFonts w:ascii="Times New Roman" w:hAnsi="Times New Roman" w:cs="Times New Roman"/>
          <w:color w:val="000000" w:themeColor="text1"/>
          <w:sz w:val="20"/>
          <w:szCs w:val="20"/>
        </w:rPr>
        <w:t>отчета о</w:t>
      </w:r>
      <w:r w:rsidR="006F03CE" w:rsidRPr="00E46F6F">
        <w:rPr>
          <w:rFonts w:ascii="Times New Roman" w:hAnsi="Times New Roman" w:cs="Times New Roman"/>
          <w:color w:val="000000" w:themeColor="text1"/>
          <w:sz w:val="20"/>
          <w:szCs w:val="20"/>
        </w:rPr>
        <w:t xml:space="preserve"> поступлении и расходовании средств, выделенных из бюджета Поддорского сельского поселения на подготовку и </w:t>
      </w:r>
      <w:r w:rsidRPr="00E46F6F">
        <w:rPr>
          <w:rFonts w:ascii="Times New Roman" w:hAnsi="Times New Roman" w:cs="Times New Roman"/>
          <w:color w:val="000000" w:themeColor="text1"/>
          <w:sz w:val="20"/>
          <w:szCs w:val="20"/>
        </w:rPr>
        <w:t>проведение выборов</w:t>
      </w:r>
      <w:r w:rsidR="006F03CE" w:rsidRPr="00E46F6F">
        <w:rPr>
          <w:rFonts w:ascii="Times New Roman" w:hAnsi="Times New Roman" w:cs="Times New Roman"/>
          <w:color w:val="000000" w:themeColor="text1"/>
          <w:sz w:val="20"/>
          <w:szCs w:val="20"/>
        </w:rPr>
        <w:t xml:space="preserve"> депутатов Совета депутатов Поддорского сельского поселения Поддорского района четвертого созыва, </w:t>
      </w:r>
      <w:r w:rsidRPr="00E46F6F">
        <w:rPr>
          <w:rFonts w:ascii="Times New Roman" w:hAnsi="Times New Roman" w:cs="Times New Roman"/>
          <w:color w:val="000000" w:themeColor="text1"/>
          <w:sz w:val="20"/>
          <w:szCs w:val="20"/>
        </w:rPr>
        <w:t>состоявшихся 19</w:t>
      </w:r>
      <w:r w:rsidR="006F03CE" w:rsidRPr="00E46F6F">
        <w:rPr>
          <w:rFonts w:ascii="Times New Roman" w:hAnsi="Times New Roman" w:cs="Times New Roman"/>
          <w:color w:val="000000" w:themeColor="text1"/>
          <w:sz w:val="20"/>
          <w:szCs w:val="20"/>
        </w:rPr>
        <w:t xml:space="preserve"> сентября 2021 года принять к сведению.</w:t>
      </w:r>
    </w:p>
    <w:p w:rsidR="006F03CE" w:rsidRPr="00E46F6F" w:rsidRDefault="006F03CE" w:rsidP="00E46F6F">
      <w:pPr>
        <w:spacing w:after="0" w:line="240" w:lineRule="auto"/>
        <w:ind w:left="-1276" w:firstLine="283"/>
        <w:jc w:val="both"/>
        <w:rPr>
          <w:rFonts w:ascii="Times New Roman" w:hAnsi="Times New Roman" w:cs="Times New Roman"/>
          <w:color w:val="000000" w:themeColor="text1"/>
          <w:sz w:val="20"/>
          <w:szCs w:val="20"/>
        </w:rPr>
      </w:pPr>
      <w:r w:rsidRPr="00E46F6F">
        <w:rPr>
          <w:rFonts w:ascii="Times New Roman" w:hAnsi="Times New Roman" w:cs="Times New Roman"/>
          <w:color w:val="000000" w:themeColor="text1"/>
          <w:sz w:val="20"/>
          <w:szCs w:val="20"/>
        </w:rPr>
        <w:t>2. Опубликовать решение в муниципальной газете «Поддорский вестник» и   разместить на официальном сайте Администрации муниципального района в информационно-телекоммуникационной сети «Интернет».</w:t>
      </w:r>
    </w:p>
    <w:p w:rsidR="006F03CE" w:rsidRPr="00E46F6F" w:rsidRDefault="006F03CE" w:rsidP="00E46F6F">
      <w:pPr>
        <w:spacing w:after="0" w:line="240" w:lineRule="auto"/>
        <w:ind w:left="-1276" w:firstLine="283"/>
        <w:jc w:val="both"/>
        <w:rPr>
          <w:rFonts w:ascii="Times New Roman" w:hAnsi="Times New Roman" w:cs="Times New Roman"/>
          <w:color w:val="000000" w:themeColor="text1"/>
          <w:sz w:val="20"/>
          <w:szCs w:val="20"/>
        </w:rPr>
      </w:pPr>
    </w:p>
    <w:p w:rsidR="006F03CE" w:rsidRPr="00E46F6F" w:rsidRDefault="00E46F6F" w:rsidP="00E46F6F">
      <w:pPr>
        <w:spacing w:after="0" w:line="240" w:lineRule="auto"/>
        <w:ind w:left="-1276" w:firstLine="283"/>
        <w:jc w:val="both"/>
        <w:rPr>
          <w:rFonts w:ascii="Times New Roman" w:hAnsi="Times New Roman" w:cs="Times New Roman"/>
          <w:b/>
          <w:color w:val="000000" w:themeColor="text1"/>
          <w:sz w:val="20"/>
          <w:szCs w:val="20"/>
        </w:rPr>
      </w:pPr>
      <w:r w:rsidRPr="00E46F6F">
        <w:rPr>
          <w:rFonts w:ascii="Times New Roman" w:hAnsi="Times New Roman" w:cs="Times New Roman"/>
          <w:b/>
          <w:color w:val="000000" w:themeColor="text1"/>
          <w:sz w:val="20"/>
          <w:szCs w:val="20"/>
        </w:rPr>
        <w:t>Глава Поддорского</w:t>
      </w:r>
      <w:r w:rsidR="006F03CE" w:rsidRPr="00E46F6F">
        <w:rPr>
          <w:rFonts w:ascii="Times New Roman" w:hAnsi="Times New Roman" w:cs="Times New Roman"/>
          <w:b/>
          <w:color w:val="000000" w:themeColor="text1"/>
          <w:sz w:val="20"/>
          <w:szCs w:val="20"/>
        </w:rPr>
        <w:t xml:space="preserve"> сельского поселения                </w:t>
      </w:r>
      <w:r>
        <w:rPr>
          <w:rFonts w:ascii="Times New Roman" w:hAnsi="Times New Roman" w:cs="Times New Roman"/>
          <w:b/>
          <w:color w:val="000000" w:themeColor="text1"/>
          <w:sz w:val="20"/>
          <w:szCs w:val="20"/>
        </w:rPr>
        <w:t xml:space="preserve">                                                     </w:t>
      </w:r>
      <w:r w:rsidR="006F03CE" w:rsidRPr="00E46F6F">
        <w:rPr>
          <w:rFonts w:ascii="Times New Roman" w:hAnsi="Times New Roman" w:cs="Times New Roman"/>
          <w:b/>
          <w:color w:val="000000" w:themeColor="text1"/>
          <w:sz w:val="20"/>
          <w:szCs w:val="20"/>
        </w:rPr>
        <w:t xml:space="preserve">  </w:t>
      </w:r>
      <w:r>
        <w:rPr>
          <w:rFonts w:ascii="Times New Roman" w:hAnsi="Times New Roman" w:cs="Times New Roman"/>
          <w:b/>
          <w:color w:val="000000" w:themeColor="text1"/>
          <w:sz w:val="20"/>
          <w:szCs w:val="20"/>
        </w:rPr>
        <w:t xml:space="preserve">                        </w:t>
      </w:r>
      <w:r w:rsidR="006F03CE" w:rsidRPr="00E46F6F">
        <w:rPr>
          <w:rFonts w:ascii="Times New Roman" w:hAnsi="Times New Roman" w:cs="Times New Roman"/>
          <w:b/>
          <w:color w:val="000000" w:themeColor="text1"/>
          <w:sz w:val="20"/>
          <w:szCs w:val="20"/>
        </w:rPr>
        <w:t xml:space="preserve">       С.Н.</w:t>
      </w:r>
      <w:r>
        <w:rPr>
          <w:rFonts w:ascii="Times New Roman" w:hAnsi="Times New Roman" w:cs="Times New Roman"/>
          <w:b/>
          <w:color w:val="000000" w:themeColor="text1"/>
          <w:sz w:val="20"/>
          <w:szCs w:val="20"/>
        </w:rPr>
        <w:t xml:space="preserve"> </w:t>
      </w:r>
      <w:r w:rsidR="006F03CE" w:rsidRPr="00E46F6F">
        <w:rPr>
          <w:rFonts w:ascii="Times New Roman" w:hAnsi="Times New Roman" w:cs="Times New Roman"/>
          <w:b/>
          <w:color w:val="000000" w:themeColor="text1"/>
          <w:sz w:val="20"/>
          <w:szCs w:val="20"/>
        </w:rPr>
        <w:t>Никитина</w:t>
      </w:r>
    </w:p>
    <w:p w:rsidR="006F03CE" w:rsidRPr="00D908F2" w:rsidRDefault="006F03CE" w:rsidP="006F03CE">
      <w:pPr>
        <w:spacing w:after="0" w:line="240" w:lineRule="auto"/>
        <w:jc w:val="both"/>
        <w:rPr>
          <w:rFonts w:ascii="Times New Roman" w:hAnsi="Times New Roman" w:cs="Times New Roman"/>
          <w:b/>
          <w:color w:val="000000" w:themeColor="text1"/>
          <w:sz w:val="16"/>
          <w:szCs w:val="16"/>
        </w:rPr>
      </w:pPr>
    </w:p>
    <w:p w:rsidR="006F03CE" w:rsidRPr="00D908F2" w:rsidRDefault="006F03CE" w:rsidP="006F03CE">
      <w:pPr>
        <w:spacing w:after="0" w:line="240" w:lineRule="auto"/>
        <w:jc w:val="both"/>
        <w:rPr>
          <w:rFonts w:ascii="Times New Roman" w:hAnsi="Times New Roman" w:cs="Times New Roman"/>
          <w:color w:val="000000" w:themeColor="text1"/>
          <w:sz w:val="16"/>
          <w:szCs w:val="16"/>
        </w:rPr>
      </w:pPr>
    </w:p>
    <w:tbl>
      <w:tblPr>
        <w:tblW w:w="10490" w:type="dxa"/>
        <w:tblInd w:w="-1168" w:type="dxa"/>
        <w:tblLayout w:type="fixed"/>
        <w:tblLook w:val="0000" w:firstRow="0" w:lastRow="0" w:firstColumn="0" w:lastColumn="0" w:noHBand="0" w:noVBand="0"/>
      </w:tblPr>
      <w:tblGrid>
        <w:gridCol w:w="600"/>
        <w:gridCol w:w="236"/>
        <w:gridCol w:w="453"/>
        <w:gridCol w:w="399"/>
        <w:gridCol w:w="470"/>
        <w:gridCol w:w="379"/>
        <w:gridCol w:w="397"/>
        <w:gridCol w:w="397"/>
        <w:gridCol w:w="362"/>
        <w:gridCol w:w="266"/>
        <w:gridCol w:w="433"/>
        <w:gridCol w:w="485"/>
        <w:gridCol w:w="433"/>
        <w:gridCol w:w="236"/>
        <w:gridCol w:w="401"/>
        <w:gridCol w:w="291"/>
        <w:gridCol w:w="415"/>
        <w:gridCol w:w="293"/>
        <w:gridCol w:w="284"/>
        <w:gridCol w:w="433"/>
        <w:gridCol w:w="468"/>
        <w:gridCol w:w="91"/>
        <w:gridCol w:w="145"/>
        <w:gridCol w:w="236"/>
        <w:gridCol w:w="470"/>
        <w:gridCol w:w="49"/>
        <w:gridCol w:w="376"/>
        <w:gridCol w:w="992"/>
      </w:tblGrid>
      <w:tr w:rsidR="00450FAE" w:rsidRPr="00D908F2" w:rsidTr="00450FAE">
        <w:trPr>
          <w:gridAfter w:val="2"/>
          <w:wAfter w:w="1368" w:type="dxa"/>
          <w:trHeight w:val="20"/>
        </w:trPr>
        <w:tc>
          <w:tcPr>
            <w:tcW w:w="9122" w:type="dxa"/>
            <w:gridSpan w:val="26"/>
            <w:tcBorders>
              <w:top w:val="nil"/>
              <w:left w:val="nil"/>
              <w:bottom w:val="nil"/>
              <w:right w:val="nil"/>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Приложение № 7</w:t>
            </w:r>
          </w:p>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к Инструкции о порядке открытия и ведения счетов, учета, отчетности и перечисления денежных средств, выделенных избирательным комиссиям, комиссиям местного референдума на подготовку и проведение выборов</w:t>
            </w:r>
            <w:r w:rsidRPr="00D908F2">
              <w:rPr>
                <w:rFonts w:ascii="Times New Roman" w:hAnsi="Times New Roman" w:cs="Times New Roman"/>
                <w:i/>
                <w:color w:val="000000" w:themeColor="text1"/>
                <w:sz w:val="16"/>
                <w:szCs w:val="16"/>
              </w:rPr>
              <w:t xml:space="preserve"> </w:t>
            </w:r>
            <w:r w:rsidRPr="00D908F2">
              <w:rPr>
                <w:rFonts w:ascii="Times New Roman" w:hAnsi="Times New Roman" w:cs="Times New Roman"/>
                <w:color w:val="000000" w:themeColor="text1"/>
                <w:sz w:val="16"/>
                <w:szCs w:val="16"/>
              </w:rPr>
              <w:t>депутатов представительного органа муниципального образования, Главы муниципального образования, местного референдума в Новгородской области</w:t>
            </w:r>
          </w:p>
        </w:tc>
      </w:tr>
      <w:tr w:rsidR="00450FAE" w:rsidRPr="00D908F2" w:rsidTr="00450FAE">
        <w:trPr>
          <w:gridAfter w:val="2"/>
          <w:wAfter w:w="1368" w:type="dxa"/>
          <w:trHeight w:val="368"/>
        </w:trPr>
        <w:tc>
          <w:tcPr>
            <w:tcW w:w="9122" w:type="dxa"/>
            <w:gridSpan w:val="26"/>
            <w:tcBorders>
              <w:top w:val="nil"/>
              <w:left w:val="nil"/>
              <w:right w:val="nil"/>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r>
      <w:tr w:rsidR="00D908F2" w:rsidRPr="00D908F2" w:rsidTr="00450FAE">
        <w:trPr>
          <w:gridAfter w:val="2"/>
          <w:wAfter w:w="1368" w:type="dxa"/>
          <w:trHeight w:val="20"/>
        </w:trPr>
        <w:tc>
          <w:tcPr>
            <w:tcW w:w="9122" w:type="dxa"/>
            <w:gridSpan w:val="26"/>
            <w:tcBorders>
              <w:top w:val="nil"/>
              <w:left w:val="nil"/>
              <w:bottom w:val="nil"/>
              <w:right w:val="nil"/>
            </w:tcBorders>
            <w:shd w:val="clear" w:color="auto" w:fill="auto"/>
            <w:vAlign w:val="center"/>
          </w:tcPr>
          <w:p w:rsidR="006F03CE" w:rsidRPr="00D908F2" w:rsidRDefault="006F03CE" w:rsidP="00E46F6F">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Финансовый отчет</w:t>
            </w:r>
            <w:r w:rsidR="00450FAE">
              <w:rPr>
                <w:rFonts w:ascii="Times New Roman" w:hAnsi="Times New Roman" w:cs="Times New Roman"/>
                <w:b/>
                <w:bCs/>
                <w:color w:val="000000" w:themeColor="text1"/>
                <w:sz w:val="16"/>
                <w:szCs w:val="16"/>
              </w:rPr>
              <w:t xml:space="preserve"> </w:t>
            </w:r>
            <w:r w:rsidRPr="00D908F2">
              <w:rPr>
                <w:rFonts w:ascii="Times New Roman" w:hAnsi="Times New Roman" w:cs="Times New Roman"/>
                <w:b/>
                <w:bCs/>
                <w:color w:val="000000" w:themeColor="text1"/>
                <w:sz w:val="16"/>
                <w:szCs w:val="16"/>
              </w:rPr>
              <w:t>о поступлении и расходовании средств, выделенных на подготовку и проведение повторных выборов</w:t>
            </w:r>
          </w:p>
          <w:p w:rsidR="006F03CE" w:rsidRPr="00D908F2" w:rsidRDefault="006F03CE" w:rsidP="00450FAE">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b/>
                <w:bCs/>
                <w:color w:val="000000" w:themeColor="text1"/>
                <w:sz w:val="16"/>
                <w:szCs w:val="16"/>
              </w:rPr>
              <w:t>депутата Совета депутатов Поддорского сельского поселения</w:t>
            </w:r>
            <w:r w:rsidR="00E513AF">
              <w:rPr>
                <w:rFonts w:ascii="Times New Roman" w:hAnsi="Times New Roman" w:cs="Times New Roman"/>
                <w:b/>
                <w:bCs/>
                <w:color w:val="000000" w:themeColor="text1"/>
                <w:sz w:val="16"/>
                <w:szCs w:val="16"/>
              </w:rPr>
              <w:t xml:space="preserve"> </w:t>
            </w:r>
            <w:r w:rsidRPr="00D908F2">
              <w:rPr>
                <w:rFonts w:ascii="Times New Roman" w:hAnsi="Times New Roman" w:cs="Times New Roman"/>
                <w:b/>
                <w:bCs/>
                <w:color w:val="000000" w:themeColor="text1"/>
                <w:sz w:val="16"/>
                <w:szCs w:val="16"/>
              </w:rPr>
              <w:t>Поддорского района Новгородской области</w:t>
            </w:r>
          </w:p>
        </w:tc>
      </w:tr>
      <w:tr w:rsidR="00450FAE" w:rsidRPr="00D908F2" w:rsidTr="00450FAE">
        <w:trPr>
          <w:gridAfter w:val="2"/>
          <w:wAfter w:w="1368" w:type="dxa"/>
          <w:trHeight w:val="20"/>
        </w:trPr>
        <w:tc>
          <w:tcPr>
            <w:tcW w:w="9122" w:type="dxa"/>
            <w:gridSpan w:val="26"/>
            <w:tcBorders>
              <w:top w:val="nil"/>
              <w:left w:val="nil"/>
              <w:bottom w:val="nil"/>
              <w:right w:val="nil"/>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i/>
                <w:iCs/>
                <w:color w:val="000000" w:themeColor="text1"/>
                <w:sz w:val="16"/>
                <w:szCs w:val="16"/>
              </w:rPr>
              <w:t>(наименование выборов, местного референдума)</w:t>
            </w:r>
          </w:p>
        </w:tc>
      </w:tr>
      <w:tr w:rsidR="00450FAE" w:rsidRPr="00D908F2" w:rsidTr="00450FAE">
        <w:trPr>
          <w:trHeight w:val="20"/>
        </w:trPr>
        <w:tc>
          <w:tcPr>
            <w:tcW w:w="9498" w:type="dxa"/>
            <w:gridSpan w:val="27"/>
            <w:tcBorders>
              <w:top w:val="nil"/>
              <w:left w:val="nil"/>
              <w:bottom w:val="nil"/>
              <w:right w:val="nil"/>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992" w:type="dxa"/>
            <w:tcBorders>
              <w:top w:val="single" w:sz="4" w:space="0" w:color="auto"/>
              <w:left w:val="single" w:sz="4" w:space="0" w:color="auto"/>
              <w:bottom w:val="nil"/>
              <w:right w:val="single" w:sz="4" w:space="0" w:color="000000"/>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КОДЫ</w:t>
            </w:r>
          </w:p>
        </w:tc>
      </w:tr>
      <w:tr w:rsidR="00450FAE" w:rsidRPr="00D908F2" w:rsidTr="00450FAE">
        <w:trPr>
          <w:trHeight w:val="20"/>
        </w:trPr>
        <w:tc>
          <w:tcPr>
            <w:tcW w:w="9498" w:type="dxa"/>
            <w:gridSpan w:val="27"/>
            <w:tcBorders>
              <w:top w:val="nil"/>
              <w:left w:val="nil"/>
              <w:bottom w:val="nil"/>
              <w:right w:val="nil"/>
            </w:tcBorders>
            <w:shd w:val="clear" w:color="auto" w:fill="auto"/>
            <w:vAlign w:val="center"/>
          </w:tcPr>
          <w:p w:rsidR="00450FAE" w:rsidRPr="00D908F2" w:rsidRDefault="00450FAE" w:rsidP="00450FAE">
            <w:pPr>
              <w:spacing w:after="0" w:line="240" w:lineRule="auto"/>
              <w:jc w:val="right"/>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Форма по ОКУД</w:t>
            </w:r>
          </w:p>
        </w:tc>
        <w:tc>
          <w:tcPr>
            <w:tcW w:w="992" w:type="dxa"/>
            <w:tcBorders>
              <w:top w:val="single" w:sz="8" w:space="0" w:color="auto"/>
              <w:left w:val="single" w:sz="8" w:space="0" w:color="auto"/>
              <w:bottom w:val="single" w:sz="4" w:space="0" w:color="auto"/>
              <w:right w:val="single" w:sz="8" w:space="0" w:color="000000"/>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0503604</w:t>
            </w:r>
          </w:p>
        </w:tc>
      </w:tr>
      <w:tr w:rsidR="00D908F2" w:rsidRPr="00D908F2" w:rsidTr="00450FAE">
        <w:trPr>
          <w:trHeight w:val="20"/>
        </w:trPr>
        <w:tc>
          <w:tcPr>
            <w:tcW w:w="600" w:type="dxa"/>
            <w:tcBorders>
              <w:top w:val="nil"/>
              <w:left w:val="nil"/>
              <w:bottom w:val="nil"/>
              <w:right w:val="nil"/>
            </w:tcBorders>
            <w:shd w:val="clear" w:color="auto" w:fill="auto"/>
            <w:vAlign w:val="center"/>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236" w:type="dxa"/>
            <w:tcBorders>
              <w:top w:val="nil"/>
              <w:left w:val="nil"/>
              <w:bottom w:val="nil"/>
              <w:right w:val="nil"/>
            </w:tcBorders>
            <w:shd w:val="clear" w:color="auto" w:fill="auto"/>
            <w:vAlign w:val="center"/>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53" w:type="dxa"/>
            <w:tcBorders>
              <w:top w:val="nil"/>
              <w:left w:val="nil"/>
              <w:bottom w:val="nil"/>
              <w:right w:val="nil"/>
            </w:tcBorders>
            <w:shd w:val="clear" w:color="auto" w:fill="auto"/>
            <w:vAlign w:val="center"/>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399" w:type="dxa"/>
            <w:tcBorders>
              <w:top w:val="nil"/>
              <w:left w:val="nil"/>
              <w:bottom w:val="nil"/>
              <w:right w:val="nil"/>
            </w:tcBorders>
            <w:shd w:val="clear" w:color="auto" w:fill="auto"/>
            <w:vAlign w:val="center"/>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70" w:type="dxa"/>
            <w:tcBorders>
              <w:top w:val="nil"/>
              <w:left w:val="nil"/>
              <w:bottom w:val="nil"/>
              <w:right w:val="nil"/>
            </w:tcBorders>
            <w:shd w:val="clear" w:color="auto" w:fill="auto"/>
            <w:vAlign w:val="center"/>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379" w:type="dxa"/>
            <w:tcBorders>
              <w:top w:val="nil"/>
              <w:left w:val="nil"/>
              <w:bottom w:val="nil"/>
              <w:right w:val="nil"/>
            </w:tcBorders>
            <w:shd w:val="clear" w:color="auto" w:fill="auto"/>
            <w:vAlign w:val="center"/>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5685" w:type="dxa"/>
            <w:gridSpan w:val="16"/>
            <w:tcBorders>
              <w:top w:val="nil"/>
              <w:left w:val="nil"/>
              <w:bottom w:val="nil"/>
              <w:right w:val="nil"/>
            </w:tcBorders>
            <w:shd w:val="clear" w:color="auto" w:fill="auto"/>
            <w:vAlign w:val="center"/>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 xml:space="preserve">по состоянию на </w:t>
            </w:r>
            <w:r w:rsidR="00450FAE" w:rsidRPr="00D908F2">
              <w:rPr>
                <w:rFonts w:ascii="Times New Roman" w:hAnsi="Times New Roman" w:cs="Times New Roman"/>
                <w:color w:val="000000" w:themeColor="text1"/>
                <w:sz w:val="16"/>
                <w:szCs w:val="16"/>
              </w:rPr>
              <w:t>«5» октября</w:t>
            </w:r>
            <w:r w:rsidR="00450FAE">
              <w:rPr>
                <w:rFonts w:ascii="Times New Roman" w:hAnsi="Times New Roman" w:cs="Times New Roman"/>
                <w:color w:val="000000" w:themeColor="text1"/>
                <w:sz w:val="16"/>
                <w:szCs w:val="16"/>
              </w:rPr>
              <w:t xml:space="preserve"> </w:t>
            </w:r>
            <w:r w:rsidRPr="00D908F2">
              <w:rPr>
                <w:rFonts w:ascii="Times New Roman" w:hAnsi="Times New Roman" w:cs="Times New Roman"/>
                <w:color w:val="000000" w:themeColor="text1"/>
                <w:sz w:val="16"/>
                <w:szCs w:val="16"/>
              </w:rPr>
              <w:t>2021 года</w:t>
            </w:r>
          </w:p>
        </w:tc>
        <w:tc>
          <w:tcPr>
            <w:tcW w:w="851" w:type="dxa"/>
            <w:gridSpan w:val="3"/>
            <w:tcBorders>
              <w:top w:val="nil"/>
              <w:left w:val="nil"/>
              <w:bottom w:val="nil"/>
              <w:right w:val="nil"/>
            </w:tcBorders>
            <w:shd w:val="clear" w:color="auto" w:fill="auto"/>
            <w:vAlign w:val="center"/>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25" w:type="dxa"/>
            <w:gridSpan w:val="2"/>
            <w:tcBorders>
              <w:top w:val="nil"/>
              <w:left w:val="nil"/>
              <w:bottom w:val="nil"/>
              <w:right w:val="single" w:sz="8" w:space="0" w:color="000000"/>
            </w:tcBorders>
            <w:shd w:val="clear" w:color="auto" w:fill="auto"/>
            <w:vAlign w:val="center"/>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992" w:type="dxa"/>
            <w:tcBorders>
              <w:top w:val="nil"/>
              <w:left w:val="nil"/>
              <w:bottom w:val="single" w:sz="4" w:space="0" w:color="auto"/>
              <w:right w:val="single" w:sz="8" w:space="0" w:color="000000"/>
            </w:tcBorders>
            <w:shd w:val="clear" w:color="auto" w:fill="auto"/>
            <w:vAlign w:val="center"/>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05.10.2021г</w:t>
            </w:r>
          </w:p>
        </w:tc>
      </w:tr>
      <w:tr w:rsidR="00D908F2" w:rsidRPr="00D908F2" w:rsidTr="00450FAE">
        <w:trPr>
          <w:trHeight w:val="20"/>
        </w:trPr>
        <w:tc>
          <w:tcPr>
            <w:tcW w:w="2158" w:type="dxa"/>
            <w:gridSpan w:val="5"/>
            <w:tcBorders>
              <w:top w:val="nil"/>
              <w:left w:val="nil"/>
              <w:bottom w:val="nil"/>
              <w:right w:val="nil"/>
            </w:tcBorders>
            <w:shd w:val="clear" w:color="auto" w:fill="auto"/>
            <w:vAlign w:val="center"/>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Наименование</w:t>
            </w:r>
          </w:p>
        </w:tc>
        <w:tc>
          <w:tcPr>
            <w:tcW w:w="6064" w:type="dxa"/>
            <w:gridSpan w:val="17"/>
            <w:tcBorders>
              <w:top w:val="nil"/>
              <w:left w:val="nil"/>
              <w:bottom w:val="single" w:sz="4" w:space="0" w:color="auto"/>
              <w:right w:val="nil"/>
            </w:tcBorders>
            <w:shd w:val="clear" w:color="auto" w:fill="auto"/>
            <w:vAlign w:val="center"/>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Территориальная  избирательная  комиссия  Поддорского  района</w:t>
            </w:r>
          </w:p>
        </w:tc>
        <w:tc>
          <w:tcPr>
            <w:tcW w:w="851" w:type="dxa"/>
            <w:gridSpan w:val="3"/>
            <w:tcBorders>
              <w:top w:val="nil"/>
              <w:left w:val="nil"/>
              <w:bottom w:val="single" w:sz="4" w:space="0" w:color="auto"/>
              <w:right w:val="nil"/>
            </w:tcBorders>
            <w:shd w:val="clear" w:color="auto" w:fill="auto"/>
            <w:vAlign w:val="center"/>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425" w:type="dxa"/>
            <w:gridSpan w:val="2"/>
            <w:tcBorders>
              <w:top w:val="nil"/>
              <w:left w:val="nil"/>
              <w:bottom w:val="nil"/>
              <w:right w:val="single" w:sz="8" w:space="0" w:color="000000"/>
            </w:tcBorders>
            <w:shd w:val="clear" w:color="auto" w:fill="auto"/>
            <w:vAlign w:val="center"/>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992" w:type="dxa"/>
            <w:tcBorders>
              <w:top w:val="single" w:sz="4" w:space="0" w:color="auto"/>
              <w:left w:val="nil"/>
              <w:bottom w:val="single" w:sz="4" w:space="0" w:color="auto"/>
              <w:right w:val="single" w:sz="8" w:space="0" w:color="000000"/>
            </w:tcBorders>
            <w:shd w:val="clear" w:color="auto" w:fill="auto"/>
            <w:vAlign w:val="center"/>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r>
      <w:tr w:rsidR="00450FAE" w:rsidRPr="00D908F2" w:rsidTr="00450FAE">
        <w:trPr>
          <w:trHeight w:val="20"/>
        </w:trPr>
        <w:tc>
          <w:tcPr>
            <w:tcW w:w="600" w:type="dxa"/>
            <w:tcBorders>
              <w:top w:val="nil"/>
              <w:left w:val="nil"/>
              <w:bottom w:val="nil"/>
              <w:right w:val="nil"/>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236" w:type="dxa"/>
            <w:tcBorders>
              <w:top w:val="nil"/>
              <w:left w:val="nil"/>
              <w:bottom w:val="nil"/>
              <w:right w:val="nil"/>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453" w:type="dxa"/>
            <w:tcBorders>
              <w:top w:val="nil"/>
              <w:left w:val="nil"/>
              <w:bottom w:val="nil"/>
              <w:right w:val="nil"/>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399" w:type="dxa"/>
            <w:tcBorders>
              <w:top w:val="nil"/>
              <w:left w:val="nil"/>
              <w:bottom w:val="nil"/>
              <w:right w:val="nil"/>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470" w:type="dxa"/>
            <w:tcBorders>
              <w:top w:val="nil"/>
              <w:left w:val="nil"/>
              <w:bottom w:val="nil"/>
              <w:right w:val="nil"/>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6915" w:type="dxa"/>
            <w:gridSpan w:val="20"/>
            <w:tcBorders>
              <w:top w:val="single" w:sz="4" w:space="0" w:color="auto"/>
              <w:left w:val="nil"/>
              <w:bottom w:val="single" w:sz="4" w:space="0" w:color="auto"/>
              <w:right w:val="nil"/>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i/>
                <w:iCs/>
                <w:color w:val="000000" w:themeColor="text1"/>
                <w:sz w:val="16"/>
                <w:szCs w:val="16"/>
              </w:rPr>
            </w:pPr>
            <w:r w:rsidRPr="00D908F2">
              <w:rPr>
                <w:rFonts w:ascii="Times New Roman" w:hAnsi="Times New Roman" w:cs="Times New Roman"/>
                <w:i/>
                <w:iCs/>
                <w:color w:val="000000" w:themeColor="text1"/>
                <w:sz w:val="16"/>
                <w:szCs w:val="16"/>
              </w:rPr>
              <w:t>(избирательной комиссии, комиссии референдума )</w:t>
            </w:r>
          </w:p>
        </w:tc>
        <w:tc>
          <w:tcPr>
            <w:tcW w:w="425" w:type="dxa"/>
            <w:gridSpan w:val="2"/>
            <w:vMerge w:val="restart"/>
            <w:tcBorders>
              <w:top w:val="nil"/>
              <w:left w:val="nil"/>
              <w:right w:val="nil"/>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992" w:type="dxa"/>
            <w:vMerge w:val="restart"/>
            <w:tcBorders>
              <w:top w:val="nil"/>
              <w:left w:val="single" w:sz="8" w:space="0" w:color="auto"/>
              <w:right w:val="single" w:sz="8" w:space="0" w:color="000000"/>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r>
      <w:tr w:rsidR="00450FAE" w:rsidRPr="00D908F2" w:rsidTr="00450FAE">
        <w:trPr>
          <w:trHeight w:val="20"/>
        </w:trPr>
        <w:tc>
          <w:tcPr>
            <w:tcW w:w="9073" w:type="dxa"/>
            <w:gridSpan w:val="25"/>
            <w:tcBorders>
              <w:top w:val="single" w:sz="4" w:space="0" w:color="auto"/>
              <w:left w:val="nil"/>
              <w:bottom w:val="nil"/>
              <w:right w:val="nil"/>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425" w:type="dxa"/>
            <w:gridSpan w:val="2"/>
            <w:vMerge/>
            <w:tcBorders>
              <w:left w:val="nil"/>
              <w:right w:val="nil"/>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992" w:type="dxa"/>
            <w:vMerge/>
            <w:tcBorders>
              <w:left w:val="single" w:sz="8" w:space="0" w:color="auto"/>
              <w:right w:val="single" w:sz="8" w:space="0" w:color="000000"/>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r>
      <w:tr w:rsidR="00450FAE" w:rsidRPr="00D908F2" w:rsidTr="00450FAE">
        <w:trPr>
          <w:trHeight w:val="20"/>
        </w:trPr>
        <w:tc>
          <w:tcPr>
            <w:tcW w:w="2934" w:type="dxa"/>
            <w:gridSpan w:val="7"/>
            <w:tcBorders>
              <w:top w:val="nil"/>
              <w:left w:val="nil"/>
              <w:bottom w:val="nil"/>
              <w:right w:val="nil"/>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397" w:type="dxa"/>
            <w:tcBorders>
              <w:top w:val="nil"/>
              <w:left w:val="nil"/>
              <w:bottom w:val="nil"/>
              <w:right w:val="nil"/>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362" w:type="dxa"/>
            <w:tcBorders>
              <w:top w:val="nil"/>
              <w:left w:val="nil"/>
              <w:bottom w:val="nil"/>
              <w:right w:val="nil"/>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266" w:type="dxa"/>
            <w:tcBorders>
              <w:top w:val="nil"/>
              <w:left w:val="nil"/>
              <w:bottom w:val="nil"/>
              <w:right w:val="nil"/>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433" w:type="dxa"/>
            <w:tcBorders>
              <w:top w:val="nil"/>
              <w:left w:val="nil"/>
              <w:bottom w:val="nil"/>
              <w:right w:val="nil"/>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485" w:type="dxa"/>
            <w:tcBorders>
              <w:top w:val="nil"/>
              <w:left w:val="nil"/>
              <w:bottom w:val="nil"/>
              <w:right w:val="nil"/>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433" w:type="dxa"/>
            <w:tcBorders>
              <w:top w:val="nil"/>
              <w:left w:val="nil"/>
              <w:bottom w:val="nil"/>
              <w:right w:val="nil"/>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236" w:type="dxa"/>
            <w:tcBorders>
              <w:top w:val="nil"/>
              <w:left w:val="nil"/>
              <w:bottom w:val="nil"/>
              <w:right w:val="nil"/>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401" w:type="dxa"/>
            <w:tcBorders>
              <w:top w:val="nil"/>
              <w:left w:val="nil"/>
              <w:bottom w:val="nil"/>
              <w:right w:val="nil"/>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291" w:type="dxa"/>
            <w:tcBorders>
              <w:top w:val="nil"/>
              <w:left w:val="nil"/>
              <w:bottom w:val="nil"/>
              <w:right w:val="nil"/>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415" w:type="dxa"/>
            <w:tcBorders>
              <w:top w:val="nil"/>
              <w:left w:val="nil"/>
              <w:bottom w:val="nil"/>
              <w:right w:val="nil"/>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293" w:type="dxa"/>
            <w:tcBorders>
              <w:top w:val="nil"/>
              <w:left w:val="nil"/>
              <w:bottom w:val="nil"/>
              <w:right w:val="nil"/>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284" w:type="dxa"/>
            <w:tcBorders>
              <w:top w:val="nil"/>
              <w:left w:val="nil"/>
              <w:bottom w:val="nil"/>
              <w:right w:val="nil"/>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433" w:type="dxa"/>
            <w:tcBorders>
              <w:top w:val="nil"/>
              <w:left w:val="nil"/>
              <w:bottom w:val="nil"/>
              <w:right w:val="nil"/>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468" w:type="dxa"/>
            <w:tcBorders>
              <w:top w:val="nil"/>
              <w:left w:val="nil"/>
              <w:bottom w:val="nil"/>
              <w:right w:val="nil"/>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236" w:type="dxa"/>
            <w:gridSpan w:val="2"/>
            <w:tcBorders>
              <w:top w:val="nil"/>
              <w:left w:val="nil"/>
              <w:bottom w:val="nil"/>
              <w:right w:val="nil"/>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236" w:type="dxa"/>
            <w:tcBorders>
              <w:top w:val="nil"/>
              <w:left w:val="nil"/>
              <w:bottom w:val="nil"/>
              <w:right w:val="nil"/>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470" w:type="dxa"/>
            <w:tcBorders>
              <w:top w:val="nil"/>
              <w:left w:val="nil"/>
              <w:bottom w:val="nil"/>
              <w:right w:val="nil"/>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425" w:type="dxa"/>
            <w:gridSpan w:val="2"/>
            <w:vMerge/>
            <w:tcBorders>
              <w:left w:val="nil"/>
              <w:right w:val="nil"/>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992" w:type="dxa"/>
            <w:vMerge/>
            <w:tcBorders>
              <w:left w:val="single" w:sz="8" w:space="0" w:color="auto"/>
              <w:right w:val="single" w:sz="8" w:space="0" w:color="000000"/>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r>
      <w:tr w:rsidR="00450FAE" w:rsidRPr="00D908F2" w:rsidTr="00450FAE">
        <w:trPr>
          <w:trHeight w:val="20"/>
        </w:trPr>
        <w:tc>
          <w:tcPr>
            <w:tcW w:w="600" w:type="dxa"/>
            <w:tcBorders>
              <w:top w:val="nil"/>
              <w:left w:val="nil"/>
              <w:bottom w:val="nil"/>
              <w:right w:val="nil"/>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236" w:type="dxa"/>
            <w:tcBorders>
              <w:top w:val="nil"/>
              <w:left w:val="nil"/>
              <w:bottom w:val="nil"/>
              <w:right w:val="nil"/>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453" w:type="dxa"/>
            <w:tcBorders>
              <w:top w:val="nil"/>
              <w:left w:val="nil"/>
              <w:bottom w:val="nil"/>
              <w:right w:val="nil"/>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399" w:type="dxa"/>
            <w:tcBorders>
              <w:top w:val="nil"/>
              <w:left w:val="nil"/>
              <w:bottom w:val="nil"/>
              <w:right w:val="nil"/>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470" w:type="dxa"/>
            <w:tcBorders>
              <w:top w:val="nil"/>
              <w:left w:val="nil"/>
              <w:bottom w:val="nil"/>
              <w:right w:val="nil"/>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379" w:type="dxa"/>
            <w:tcBorders>
              <w:top w:val="nil"/>
              <w:left w:val="nil"/>
              <w:bottom w:val="nil"/>
              <w:right w:val="nil"/>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397" w:type="dxa"/>
            <w:tcBorders>
              <w:top w:val="nil"/>
              <w:left w:val="nil"/>
              <w:bottom w:val="nil"/>
              <w:right w:val="nil"/>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397" w:type="dxa"/>
            <w:tcBorders>
              <w:top w:val="nil"/>
              <w:left w:val="nil"/>
              <w:bottom w:val="nil"/>
              <w:right w:val="nil"/>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362" w:type="dxa"/>
            <w:tcBorders>
              <w:top w:val="nil"/>
              <w:left w:val="nil"/>
              <w:bottom w:val="nil"/>
              <w:right w:val="nil"/>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266" w:type="dxa"/>
            <w:tcBorders>
              <w:top w:val="nil"/>
              <w:left w:val="nil"/>
              <w:bottom w:val="nil"/>
              <w:right w:val="nil"/>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433" w:type="dxa"/>
            <w:tcBorders>
              <w:top w:val="nil"/>
              <w:left w:val="nil"/>
              <w:bottom w:val="nil"/>
              <w:right w:val="nil"/>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485" w:type="dxa"/>
            <w:tcBorders>
              <w:top w:val="nil"/>
              <w:left w:val="nil"/>
              <w:bottom w:val="nil"/>
              <w:right w:val="nil"/>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433" w:type="dxa"/>
            <w:tcBorders>
              <w:top w:val="nil"/>
              <w:left w:val="nil"/>
              <w:bottom w:val="nil"/>
              <w:right w:val="nil"/>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236" w:type="dxa"/>
            <w:tcBorders>
              <w:top w:val="nil"/>
              <w:left w:val="nil"/>
              <w:bottom w:val="nil"/>
              <w:right w:val="nil"/>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401" w:type="dxa"/>
            <w:tcBorders>
              <w:top w:val="nil"/>
              <w:left w:val="nil"/>
              <w:bottom w:val="nil"/>
              <w:right w:val="nil"/>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291" w:type="dxa"/>
            <w:tcBorders>
              <w:top w:val="nil"/>
              <w:left w:val="nil"/>
              <w:bottom w:val="nil"/>
              <w:right w:val="nil"/>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415" w:type="dxa"/>
            <w:tcBorders>
              <w:top w:val="nil"/>
              <w:left w:val="nil"/>
              <w:bottom w:val="nil"/>
              <w:right w:val="nil"/>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293" w:type="dxa"/>
            <w:tcBorders>
              <w:top w:val="nil"/>
              <w:left w:val="nil"/>
              <w:bottom w:val="nil"/>
              <w:right w:val="nil"/>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284" w:type="dxa"/>
            <w:tcBorders>
              <w:top w:val="nil"/>
              <w:left w:val="nil"/>
              <w:bottom w:val="nil"/>
              <w:right w:val="nil"/>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433" w:type="dxa"/>
            <w:tcBorders>
              <w:top w:val="nil"/>
              <w:left w:val="nil"/>
              <w:bottom w:val="nil"/>
              <w:right w:val="nil"/>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468" w:type="dxa"/>
            <w:tcBorders>
              <w:top w:val="nil"/>
              <w:left w:val="nil"/>
              <w:bottom w:val="nil"/>
              <w:right w:val="nil"/>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236" w:type="dxa"/>
            <w:gridSpan w:val="2"/>
            <w:tcBorders>
              <w:top w:val="nil"/>
              <w:left w:val="nil"/>
              <w:bottom w:val="nil"/>
              <w:right w:val="nil"/>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236" w:type="dxa"/>
            <w:tcBorders>
              <w:top w:val="nil"/>
              <w:left w:val="nil"/>
              <w:bottom w:val="nil"/>
              <w:right w:val="nil"/>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470" w:type="dxa"/>
            <w:tcBorders>
              <w:top w:val="nil"/>
              <w:left w:val="nil"/>
              <w:bottom w:val="nil"/>
              <w:right w:val="nil"/>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425" w:type="dxa"/>
            <w:gridSpan w:val="2"/>
            <w:vMerge/>
            <w:tcBorders>
              <w:left w:val="nil"/>
              <w:bottom w:val="nil"/>
              <w:right w:val="nil"/>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992" w:type="dxa"/>
            <w:vMerge/>
            <w:tcBorders>
              <w:left w:val="single" w:sz="8" w:space="0" w:color="auto"/>
              <w:bottom w:val="single" w:sz="4" w:space="0" w:color="auto"/>
              <w:right w:val="single" w:sz="8" w:space="0" w:color="000000"/>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r>
      <w:tr w:rsidR="006F03CE" w:rsidRPr="00D908F2" w:rsidTr="00450FAE">
        <w:trPr>
          <w:trHeight w:val="20"/>
        </w:trPr>
        <w:tc>
          <w:tcPr>
            <w:tcW w:w="7663" w:type="dxa"/>
            <w:gridSpan w:val="20"/>
            <w:tcBorders>
              <w:top w:val="nil"/>
              <w:left w:val="nil"/>
              <w:bottom w:val="nil"/>
              <w:right w:val="nil"/>
            </w:tcBorders>
            <w:shd w:val="clear" w:color="auto" w:fill="auto"/>
            <w:vAlign w:val="center"/>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Единица измерения: руб. (с точностью до второго знака 0, 00)</w:t>
            </w:r>
          </w:p>
        </w:tc>
        <w:tc>
          <w:tcPr>
            <w:tcW w:w="468" w:type="dxa"/>
            <w:tcBorders>
              <w:top w:val="nil"/>
              <w:left w:val="nil"/>
              <w:bottom w:val="nil"/>
              <w:right w:val="nil"/>
            </w:tcBorders>
            <w:shd w:val="clear" w:color="auto" w:fill="auto"/>
            <w:vAlign w:val="center"/>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236" w:type="dxa"/>
            <w:gridSpan w:val="2"/>
            <w:tcBorders>
              <w:top w:val="nil"/>
              <w:left w:val="nil"/>
              <w:bottom w:val="nil"/>
              <w:right w:val="nil"/>
            </w:tcBorders>
            <w:shd w:val="clear" w:color="auto" w:fill="auto"/>
            <w:vAlign w:val="center"/>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236" w:type="dxa"/>
            <w:tcBorders>
              <w:top w:val="nil"/>
              <w:left w:val="nil"/>
              <w:bottom w:val="nil"/>
              <w:right w:val="nil"/>
            </w:tcBorders>
            <w:shd w:val="clear" w:color="auto" w:fill="auto"/>
            <w:vAlign w:val="center"/>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p>
        </w:tc>
        <w:tc>
          <w:tcPr>
            <w:tcW w:w="895" w:type="dxa"/>
            <w:gridSpan w:val="3"/>
            <w:tcBorders>
              <w:top w:val="nil"/>
              <w:left w:val="nil"/>
              <w:bottom w:val="nil"/>
              <w:right w:val="single" w:sz="8" w:space="0" w:color="000000"/>
            </w:tcBorders>
            <w:shd w:val="clear" w:color="auto" w:fill="auto"/>
            <w:vAlign w:val="center"/>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по ОКЕИ</w:t>
            </w:r>
          </w:p>
        </w:tc>
        <w:tc>
          <w:tcPr>
            <w:tcW w:w="992" w:type="dxa"/>
            <w:tcBorders>
              <w:top w:val="nil"/>
              <w:left w:val="nil"/>
              <w:bottom w:val="single" w:sz="8" w:space="0" w:color="auto"/>
              <w:right w:val="single" w:sz="8" w:space="0" w:color="000000"/>
            </w:tcBorders>
            <w:shd w:val="clear" w:color="auto" w:fill="auto"/>
            <w:vAlign w:val="center"/>
          </w:tcPr>
          <w:p w:rsidR="006F03CE" w:rsidRPr="00D908F2" w:rsidRDefault="006F03C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383</w:t>
            </w:r>
          </w:p>
        </w:tc>
      </w:tr>
    </w:tbl>
    <w:p w:rsidR="006F03CE" w:rsidRPr="00D908F2" w:rsidRDefault="006F03CE" w:rsidP="006F03CE">
      <w:pPr>
        <w:spacing w:after="0" w:line="240" w:lineRule="auto"/>
        <w:jc w:val="both"/>
        <w:rPr>
          <w:rFonts w:ascii="Times New Roman" w:hAnsi="Times New Roman" w:cs="Times New Roman"/>
          <w:color w:val="000000" w:themeColor="text1"/>
          <w:sz w:val="16"/>
          <w:szCs w:val="16"/>
        </w:rPr>
      </w:pPr>
    </w:p>
    <w:tbl>
      <w:tblPr>
        <w:tblW w:w="11741" w:type="dxa"/>
        <w:jc w:val="center"/>
        <w:tblLayout w:type="fixed"/>
        <w:tblLook w:val="0000" w:firstRow="0" w:lastRow="0" w:firstColumn="0" w:lastColumn="0" w:noHBand="0" w:noVBand="0"/>
      </w:tblPr>
      <w:tblGrid>
        <w:gridCol w:w="4150"/>
        <w:gridCol w:w="740"/>
        <w:gridCol w:w="851"/>
        <w:gridCol w:w="1417"/>
        <w:gridCol w:w="1418"/>
        <w:gridCol w:w="1918"/>
        <w:gridCol w:w="1247"/>
      </w:tblGrid>
      <w:tr w:rsidR="00450FAE" w:rsidRPr="00D908F2" w:rsidTr="00450FAE">
        <w:trPr>
          <w:trHeight w:val="20"/>
          <w:jc w:val="center"/>
        </w:trPr>
        <w:tc>
          <w:tcPr>
            <w:tcW w:w="10494" w:type="dxa"/>
            <w:gridSpan w:val="6"/>
            <w:tcBorders>
              <w:top w:val="nil"/>
              <w:left w:val="nil"/>
              <w:bottom w:val="nil"/>
              <w:right w:val="single" w:sz="4" w:space="0" w:color="auto"/>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b/>
                <w:bCs/>
                <w:color w:val="000000" w:themeColor="text1"/>
                <w:sz w:val="16"/>
                <w:szCs w:val="16"/>
              </w:rPr>
            </w:pPr>
            <w:r w:rsidRPr="00D908F2">
              <w:rPr>
                <w:rFonts w:ascii="Times New Roman" w:hAnsi="Times New Roman" w:cs="Times New Roman"/>
                <w:color w:val="000000" w:themeColor="text1"/>
                <w:sz w:val="16"/>
                <w:szCs w:val="16"/>
              </w:rPr>
              <w:br w:type="page"/>
            </w:r>
            <w:r w:rsidRPr="00D908F2">
              <w:rPr>
                <w:rFonts w:ascii="Times New Roman" w:hAnsi="Times New Roman" w:cs="Times New Roman"/>
                <w:b/>
                <w:bCs/>
                <w:color w:val="000000" w:themeColor="text1"/>
                <w:sz w:val="16"/>
                <w:szCs w:val="16"/>
              </w:rPr>
              <w:t>Раздел I. Исходные данные</w:t>
            </w:r>
          </w:p>
        </w:tc>
        <w:tc>
          <w:tcPr>
            <w:tcW w:w="1247" w:type="dxa"/>
            <w:tcBorders>
              <w:top w:val="nil"/>
              <w:left w:val="single" w:sz="4" w:space="0" w:color="auto"/>
              <w:bottom w:val="nil"/>
              <w:right w:val="nil"/>
            </w:tcBorders>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r>
      <w:tr w:rsidR="00450FAE" w:rsidRPr="00D908F2" w:rsidTr="00450FAE">
        <w:trPr>
          <w:trHeight w:val="20"/>
          <w:jc w:val="center"/>
        </w:trPr>
        <w:tc>
          <w:tcPr>
            <w:tcW w:w="41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Наименование показателя</w:t>
            </w:r>
          </w:p>
        </w:tc>
        <w:tc>
          <w:tcPr>
            <w:tcW w:w="7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Код строки</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Всего</w:t>
            </w:r>
          </w:p>
        </w:tc>
        <w:tc>
          <w:tcPr>
            <w:tcW w:w="475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В том числе</w:t>
            </w:r>
          </w:p>
        </w:tc>
        <w:tc>
          <w:tcPr>
            <w:tcW w:w="1247" w:type="dxa"/>
            <w:tcBorders>
              <w:left w:val="single" w:sz="4" w:space="0" w:color="auto"/>
            </w:tcBorders>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r>
      <w:tr w:rsidR="00450FAE" w:rsidRPr="00D908F2" w:rsidTr="00450FAE">
        <w:trPr>
          <w:trHeight w:val="184"/>
          <w:jc w:val="center"/>
        </w:trPr>
        <w:tc>
          <w:tcPr>
            <w:tcW w:w="4150" w:type="dxa"/>
            <w:vMerge/>
            <w:tcBorders>
              <w:top w:val="single" w:sz="4" w:space="0" w:color="auto"/>
              <w:left w:val="single" w:sz="4" w:space="0" w:color="auto"/>
              <w:bottom w:val="single" w:sz="4" w:space="0" w:color="auto"/>
              <w:right w:val="single" w:sz="4" w:space="0" w:color="auto"/>
            </w:tcBorders>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740" w:type="dxa"/>
            <w:vMerge/>
            <w:tcBorders>
              <w:top w:val="single" w:sz="4" w:space="0" w:color="auto"/>
              <w:left w:val="single" w:sz="4" w:space="0" w:color="auto"/>
              <w:bottom w:val="single" w:sz="4" w:space="0" w:color="auto"/>
              <w:right w:val="single" w:sz="4" w:space="0" w:color="auto"/>
            </w:tcBorders>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избирательная комиссия муниципального образования</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окружные избирательные комиссии</w:t>
            </w:r>
          </w:p>
        </w:tc>
        <w:tc>
          <w:tcPr>
            <w:tcW w:w="191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участковые избирательные комиссии, участковые комиссии местного референдума</w:t>
            </w:r>
          </w:p>
        </w:tc>
        <w:tc>
          <w:tcPr>
            <w:tcW w:w="1247" w:type="dxa"/>
            <w:tcBorders>
              <w:left w:val="single" w:sz="4" w:space="0" w:color="auto"/>
            </w:tcBorders>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r>
      <w:tr w:rsidR="00450FAE" w:rsidRPr="00D908F2" w:rsidTr="00450FAE">
        <w:trPr>
          <w:trHeight w:val="184"/>
          <w:jc w:val="center"/>
        </w:trPr>
        <w:tc>
          <w:tcPr>
            <w:tcW w:w="4150" w:type="dxa"/>
            <w:vMerge/>
            <w:tcBorders>
              <w:top w:val="single" w:sz="4" w:space="0" w:color="auto"/>
              <w:left w:val="single" w:sz="4" w:space="0" w:color="auto"/>
              <w:bottom w:val="single" w:sz="4" w:space="0" w:color="auto"/>
              <w:right w:val="single" w:sz="4" w:space="0" w:color="auto"/>
            </w:tcBorders>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740" w:type="dxa"/>
            <w:vMerge/>
            <w:tcBorders>
              <w:top w:val="single" w:sz="4" w:space="0" w:color="auto"/>
              <w:left w:val="single" w:sz="4" w:space="0" w:color="auto"/>
              <w:bottom w:val="single" w:sz="4" w:space="0" w:color="auto"/>
              <w:right w:val="single" w:sz="4" w:space="0" w:color="auto"/>
            </w:tcBorders>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1918" w:type="dxa"/>
            <w:vMerge/>
            <w:tcBorders>
              <w:top w:val="single" w:sz="4" w:space="0" w:color="auto"/>
              <w:left w:val="single" w:sz="4" w:space="0" w:color="auto"/>
              <w:bottom w:val="single" w:sz="4" w:space="0" w:color="auto"/>
              <w:right w:val="single" w:sz="4" w:space="0" w:color="auto"/>
            </w:tcBorders>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1247" w:type="dxa"/>
            <w:tcBorders>
              <w:left w:val="single" w:sz="4" w:space="0" w:color="auto"/>
            </w:tcBorders>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r>
      <w:tr w:rsidR="00450FAE" w:rsidRPr="00D908F2" w:rsidTr="00450FAE">
        <w:trPr>
          <w:trHeight w:val="20"/>
          <w:jc w:val="center"/>
        </w:trPr>
        <w:tc>
          <w:tcPr>
            <w:tcW w:w="4150" w:type="dxa"/>
            <w:tcBorders>
              <w:top w:val="single" w:sz="4" w:space="0" w:color="auto"/>
              <w:left w:val="single" w:sz="4" w:space="0" w:color="auto"/>
              <w:bottom w:val="single" w:sz="4" w:space="0" w:color="auto"/>
              <w:right w:val="single" w:sz="4" w:space="0" w:color="auto"/>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w:t>
            </w:r>
          </w:p>
        </w:tc>
        <w:tc>
          <w:tcPr>
            <w:tcW w:w="1918" w:type="dxa"/>
            <w:tcBorders>
              <w:top w:val="single" w:sz="4" w:space="0" w:color="auto"/>
              <w:left w:val="single" w:sz="4" w:space="0" w:color="auto"/>
              <w:bottom w:val="single" w:sz="4" w:space="0" w:color="auto"/>
              <w:right w:val="single" w:sz="4" w:space="0" w:color="auto"/>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7</w:t>
            </w:r>
          </w:p>
        </w:tc>
        <w:tc>
          <w:tcPr>
            <w:tcW w:w="1247" w:type="dxa"/>
            <w:tcBorders>
              <w:left w:val="single" w:sz="4" w:space="0" w:color="auto"/>
            </w:tcBorders>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r>
      <w:tr w:rsidR="00450FAE" w:rsidRPr="00D908F2" w:rsidTr="00450FAE">
        <w:trPr>
          <w:trHeight w:val="20"/>
          <w:jc w:val="center"/>
        </w:trPr>
        <w:tc>
          <w:tcPr>
            <w:tcW w:w="4150" w:type="dxa"/>
            <w:tcBorders>
              <w:top w:val="single" w:sz="4" w:space="0" w:color="auto"/>
              <w:left w:val="single" w:sz="4" w:space="0" w:color="auto"/>
              <w:bottom w:val="single" w:sz="4" w:space="0" w:color="auto"/>
              <w:right w:val="single" w:sz="4" w:space="0" w:color="auto"/>
            </w:tcBorders>
            <w:shd w:val="clear" w:color="auto" w:fill="auto"/>
            <w:vAlign w:val="center"/>
          </w:tcPr>
          <w:p w:rsidR="00450FAE" w:rsidRPr="00D908F2" w:rsidRDefault="00450FAE" w:rsidP="00450FAE">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Численность избирателей, участников местного референдума на территории муниципального образования, чел.</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010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2098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w:t>
            </w:r>
          </w:p>
        </w:tc>
        <w:tc>
          <w:tcPr>
            <w:tcW w:w="1918" w:type="dxa"/>
            <w:tcBorders>
              <w:top w:val="single" w:sz="4" w:space="0" w:color="auto"/>
              <w:left w:val="single" w:sz="4" w:space="0" w:color="auto"/>
              <w:bottom w:val="single" w:sz="4" w:space="0" w:color="auto"/>
              <w:right w:val="single" w:sz="4" w:space="0" w:color="auto"/>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2098</w:t>
            </w:r>
          </w:p>
        </w:tc>
        <w:tc>
          <w:tcPr>
            <w:tcW w:w="1247" w:type="dxa"/>
            <w:tcBorders>
              <w:left w:val="single" w:sz="4" w:space="0" w:color="auto"/>
            </w:tcBorders>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r>
      <w:tr w:rsidR="00450FAE" w:rsidRPr="00D908F2" w:rsidTr="00450FAE">
        <w:trPr>
          <w:trHeight w:val="20"/>
          <w:jc w:val="center"/>
        </w:trPr>
        <w:tc>
          <w:tcPr>
            <w:tcW w:w="4150" w:type="dxa"/>
            <w:tcBorders>
              <w:top w:val="single" w:sz="4" w:space="0" w:color="auto"/>
              <w:left w:val="single" w:sz="4" w:space="0" w:color="auto"/>
              <w:bottom w:val="single" w:sz="4" w:space="0" w:color="auto"/>
              <w:right w:val="single" w:sz="4" w:space="0" w:color="auto"/>
            </w:tcBorders>
            <w:shd w:val="clear" w:color="auto" w:fill="auto"/>
            <w:vAlign w:val="center"/>
          </w:tcPr>
          <w:p w:rsidR="00450FAE" w:rsidRPr="00D908F2" w:rsidRDefault="00450FAE" w:rsidP="00450FAE">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Количество избирательных комиссий, комиссий местного референдума, ед.</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020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w:t>
            </w:r>
          </w:p>
        </w:tc>
        <w:tc>
          <w:tcPr>
            <w:tcW w:w="1918" w:type="dxa"/>
            <w:tcBorders>
              <w:top w:val="single" w:sz="4" w:space="0" w:color="auto"/>
              <w:left w:val="single" w:sz="4" w:space="0" w:color="auto"/>
              <w:bottom w:val="single" w:sz="4" w:space="0" w:color="auto"/>
              <w:right w:val="single" w:sz="4" w:space="0" w:color="auto"/>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w:t>
            </w:r>
          </w:p>
        </w:tc>
        <w:tc>
          <w:tcPr>
            <w:tcW w:w="1247" w:type="dxa"/>
            <w:tcBorders>
              <w:left w:val="single" w:sz="4" w:space="0" w:color="auto"/>
            </w:tcBorders>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r>
      <w:tr w:rsidR="00450FAE" w:rsidRPr="00D908F2" w:rsidTr="00450FAE">
        <w:trPr>
          <w:trHeight w:val="20"/>
          <w:jc w:val="center"/>
        </w:trPr>
        <w:tc>
          <w:tcPr>
            <w:tcW w:w="4150" w:type="dxa"/>
            <w:tcBorders>
              <w:top w:val="single" w:sz="4" w:space="0" w:color="auto"/>
              <w:left w:val="single" w:sz="4" w:space="0" w:color="auto"/>
              <w:bottom w:val="single" w:sz="4" w:space="0" w:color="auto"/>
              <w:right w:val="single" w:sz="4" w:space="0" w:color="auto"/>
            </w:tcBorders>
            <w:shd w:val="clear" w:color="auto" w:fill="auto"/>
            <w:vAlign w:val="center"/>
          </w:tcPr>
          <w:p w:rsidR="00450FAE" w:rsidRPr="00D908F2" w:rsidRDefault="00450FAE" w:rsidP="00450FAE">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Численность членов избирательных комиссий, комиссий местного референдума с правом решающего голоса, чел., всего</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030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w:t>
            </w:r>
          </w:p>
        </w:tc>
        <w:tc>
          <w:tcPr>
            <w:tcW w:w="1918" w:type="dxa"/>
            <w:tcBorders>
              <w:top w:val="single" w:sz="4" w:space="0" w:color="auto"/>
              <w:left w:val="single" w:sz="4" w:space="0" w:color="auto"/>
              <w:bottom w:val="single" w:sz="4" w:space="0" w:color="auto"/>
              <w:right w:val="single" w:sz="4" w:space="0" w:color="auto"/>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28</w:t>
            </w:r>
          </w:p>
        </w:tc>
        <w:tc>
          <w:tcPr>
            <w:tcW w:w="1247" w:type="dxa"/>
            <w:tcBorders>
              <w:left w:val="single" w:sz="4" w:space="0" w:color="auto"/>
            </w:tcBorders>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r>
      <w:tr w:rsidR="00450FAE" w:rsidRPr="00D908F2" w:rsidTr="00450FAE">
        <w:trPr>
          <w:trHeight w:val="20"/>
          <w:jc w:val="center"/>
        </w:trPr>
        <w:tc>
          <w:tcPr>
            <w:tcW w:w="4150" w:type="dxa"/>
            <w:tcBorders>
              <w:top w:val="single" w:sz="4" w:space="0" w:color="auto"/>
              <w:left w:val="single" w:sz="4" w:space="0" w:color="auto"/>
              <w:bottom w:val="single" w:sz="4" w:space="0" w:color="auto"/>
              <w:right w:val="single" w:sz="4" w:space="0" w:color="auto"/>
            </w:tcBorders>
            <w:shd w:val="clear" w:color="auto" w:fill="auto"/>
            <w:vAlign w:val="center"/>
          </w:tcPr>
          <w:p w:rsidR="00450FAE" w:rsidRPr="00D908F2" w:rsidRDefault="00450FAE" w:rsidP="00450FAE">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в том числе:</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1918" w:type="dxa"/>
            <w:tcBorders>
              <w:top w:val="single" w:sz="4" w:space="0" w:color="auto"/>
              <w:left w:val="single" w:sz="4" w:space="0" w:color="auto"/>
              <w:bottom w:val="single" w:sz="4" w:space="0" w:color="auto"/>
              <w:right w:val="single" w:sz="4" w:space="0" w:color="auto"/>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1247" w:type="dxa"/>
            <w:tcBorders>
              <w:left w:val="single" w:sz="4" w:space="0" w:color="auto"/>
            </w:tcBorders>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r>
      <w:tr w:rsidR="00450FAE" w:rsidRPr="00D908F2" w:rsidTr="00450FAE">
        <w:trPr>
          <w:trHeight w:val="20"/>
          <w:jc w:val="center"/>
        </w:trPr>
        <w:tc>
          <w:tcPr>
            <w:tcW w:w="4150" w:type="dxa"/>
            <w:tcBorders>
              <w:top w:val="single" w:sz="4" w:space="0" w:color="auto"/>
              <w:left w:val="single" w:sz="4" w:space="0" w:color="auto"/>
              <w:bottom w:val="single" w:sz="4" w:space="0" w:color="auto"/>
              <w:right w:val="single" w:sz="4" w:space="0" w:color="auto"/>
            </w:tcBorders>
            <w:shd w:val="clear" w:color="auto" w:fill="auto"/>
            <w:vAlign w:val="center"/>
          </w:tcPr>
          <w:p w:rsidR="00450FAE" w:rsidRPr="00D908F2" w:rsidRDefault="00450FAE" w:rsidP="00450FAE">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работающих на постоянной (штатной) основе</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031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w:t>
            </w:r>
          </w:p>
        </w:tc>
        <w:tc>
          <w:tcPr>
            <w:tcW w:w="1918" w:type="dxa"/>
            <w:tcBorders>
              <w:top w:val="single" w:sz="4" w:space="0" w:color="auto"/>
              <w:left w:val="single" w:sz="4" w:space="0" w:color="auto"/>
              <w:bottom w:val="single" w:sz="4" w:space="0" w:color="auto"/>
              <w:right w:val="single" w:sz="4" w:space="0" w:color="auto"/>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w:t>
            </w:r>
          </w:p>
        </w:tc>
        <w:tc>
          <w:tcPr>
            <w:tcW w:w="1247" w:type="dxa"/>
            <w:tcBorders>
              <w:left w:val="single" w:sz="4" w:space="0" w:color="auto"/>
            </w:tcBorders>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r>
      <w:tr w:rsidR="00450FAE" w:rsidRPr="00D908F2" w:rsidTr="00450FAE">
        <w:trPr>
          <w:trHeight w:val="20"/>
          <w:jc w:val="center"/>
        </w:trPr>
        <w:tc>
          <w:tcPr>
            <w:tcW w:w="4150" w:type="dxa"/>
            <w:tcBorders>
              <w:top w:val="single" w:sz="4" w:space="0" w:color="auto"/>
              <w:left w:val="single" w:sz="4" w:space="0" w:color="auto"/>
              <w:bottom w:val="single" w:sz="4" w:space="0" w:color="auto"/>
              <w:right w:val="single" w:sz="4" w:space="0" w:color="auto"/>
            </w:tcBorders>
            <w:shd w:val="clear" w:color="auto" w:fill="auto"/>
            <w:vAlign w:val="center"/>
          </w:tcPr>
          <w:p w:rsidR="00450FAE" w:rsidRPr="00D908F2" w:rsidRDefault="00450FAE" w:rsidP="00450FAE">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освобожденных от основной работы в период выборов</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032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w:t>
            </w:r>
          </w:p>
        </w:tc>
        <w:tc>
          <w:tcPr>
            <w:tcW w:w="1918" w:type="dxa"/>
            <w:tcBorders>
              <w:top w:val="single" w:sz="4" w:space="0" w:color="auto"/>
              <w:left w:val="single" w:sz="4" w:space="0" w:color="auto"/>
              <w:bottom w:val="single" w:sz="4" w:space="0" w:color="auto"/>
              <w:right w:val="single" w:sz="4" w:space="0" w:color="auto"/>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w:t>
            </w:r>
          </w:p>
        </w:tc>
        <w:tc>
          <w:tcPr>
            <w:tcW w:w="1247" w:type="dxa"/>
            <w:tcBorders>
              <w:left w:val="single" w:sz="4" w:space="0" w:color="auto"/>
            </w:tcBorders>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r>
      <w:tr w:rsidR="00450FAE" w:rsidRPr="00D908F2" w:rsidTr="00450FAE">
        <w:trPr>
          <w:trHeight w:val="20"/>
          <w:jc w:val="center"/>
        </w:trPr>
        <w:tc>
          <w:tcPr>
            <w:tcW w:w="4150" w:type="dxa"/>
            <w:tcBorders>
              <w:top w:val="single" w:sz="4" w:space="0" w:color="auto"/>
              <w:left w:val="single" w:sz="4" w:space="0" w:color="auto"/>
              <w:bottom w:val="single" w:sz="4" w:space="0" w:color="auto"/>
              <w:right w:val="single" w:sz="4" w:space="0" w:color="auto"/>
            </w:tcBorders>
            <w:shd w:val="clear" w:color="auto" w:fill="auto"/>
            <w:vAlign w:val="center"/>
          </w:tcPr>
          <w:p w:rsidR="00450FAE" w:rsidRPr="00D908F2" w:rsidRDefault="00450FAE" w:rsidP="00450FAE">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других членов комиссии с правом решающего голоса</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033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w:t>
            </w:r>
          </w:p>
        </w:tc>
        <w:tc>
          <w:tcPr>
            <w:tcW w:w="1918" w:type="dxa"/>
            <w:tcBorders>
              <w:top w:val="single" w:sz="4" w:space="0" w:color="auto"/>
              <w:left w:val="single" w:sz="4" w:space="0" w:color="auto"/>
              <w:bottom w:val="single" w:sz="4" w:space="0" w:color="auto"/>
              <w:right w:val="single" w:sz="4" w:space="0" w:color="auto"/>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28</w:t>
            </w:r>
          </w:p>
        </w:tc>
        <w:tc>
          <w:tcPr>
            <w:tcW w:w="1247" w:type="dxa"/>
            <w:tcBorders>
              <w:left w:val="single" w:sz="4" w:space="0" w:color="auto"/>
            </w:tcBorders>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r>
      <w:tr w:rsidR="00450FAE" w:rsidRPr="00D908F2" w:rsidTr="00450FAE">
        <w:trPr>
          <w:trHeight w:val="20"/>
          <w:jc w:val="center"/>
        </w:trPr>
        <w:tc>
          <w:tcPr>
            <w:tcW w:w="4150" w:type="dxa"/>
            <w:tcBorders>
              <w:top w:val="single" w:sz="4" w:space="0" w:color="auto"/>
              <w:left w:val="single" w:sz="4" w:space="0" w:color="auto"/>
              <w:bottom w:val="single" w:sz="4" w:space="0" w:color="auto"/>
              <w:right w:val="single" w:sz="4" w:space="0" w:color="auto"/>
            </w:tcBorders>
            <w:shd w:val="clear" w:color="auto" w:fill="auto"/>
            <w:vAlign w:val="center"/>
          </w:tcPr>
          <w:p w:rsidR="00450FAE" w:rsidRPr="00D908F2" w:rsidRDefault="00450FAE" w:rsidP="00450FAE">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Численность граждан, привлекавшихся в период выборов, местного референдума к работе в комиссии, чел.</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040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w:t>
            </w:r>
          </w:p>
        </w:tc>
        <w:tc>
          <w:tcPr>
            <w:tcW w:w="1918" w:type="dxa"/>
            <w:tcBorders>
              <w:top w:val="single" w:sz="4" w:space="0" w:color="auto"/>
              <w:left w:val="single" w:sz="4" w:space="0" w:color="auto"/>
              <w:bottom w:val="single" w:sz="4" w:space="0" w:color="auto"/>
              <w:right w:val="single" w:sz="4" w:space="0" w:color="auto"/>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w:t>
            </w:r>
          </w:p>
        </w:tc>
        <w:tc>
          <w:tcPr>
            <w:tcW w:w="1247" w:type="dxa"/>
            <w:tcBorders>
              <w:left w:val="single" w:sz="4" w:space="0" w:color="auto"/>
            </w:tcBorders>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r>
    </w:tbl>
    <w:p w:rsidR="006F03CE" w:rsidRPr="00D908F2" w:rsidRDefault="006F03CE" w:rsidP="006F03CE">
      <w:pPr>
        <w:spacing w:after="0" w:line="240" w:lineRule="auto"/>
        <w:jc w:val="both"/>
        <w:rPr>
          <w:rFonts w:ascii="Times New Roman" w:hAnsi="Times New Roman" w:cs="Times New Roman"/>
          <w:color w:val="000000" w:themeColor="text1"/>
          <w:sz w:val="16"/>
          <w:szCs w:val="16"/>
        </w:rPr>
      </w:pPr>
    </w:p>
    <w:tbl>
      <w:tblPr>
        <w:tblW w:w="117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3"/>
        <w:gridCol w:w="709"/>
        <w:gridCol w:w="955"/>
        <w:gridCol w:w="881"/>
        <w:gridCol w:w="827"/>
        <w:gridCol w:w="992"/>
        <w:gridCol w:w="1134"/>
        <w:gridCol w:w="660"/>
        <w:gridCol w:w="1134"/>
        <w:gridCol w:w="804"/>
        <w:gridCol w:w="1417"/>
        <w:gridCol w:w="1226"/>
      </w:tblGrid>
      <w:tr w:rsidR="00450FAE" w:rsidRPr="00D908F2" w:rsidTr="00E513AF">
        <w:trPr>
          <w:trHeight w:val="20"/>
          <w:jc w:val="center"/>
        </w:trPr>
        <w:tc>
          <w:tcPr>
            <w:tcW w:w="1013" w:type="dxa"/>
            <w:vMerge w:val="restart"/>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Наименование показателя</w:t>
            </w:r>
          </w:p>
        </w:tc>
        <w:tc>
          <w:tcPr>
            <w:tcW w:w="709" w:type="dxa"/>
            <w:vMerge w:val="restart"/>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Код строки</w:t>
            </w:r>
          </w:p>
        </w:tc>
        <w:tc>
          <w:tcPr>
            <w:tcW w:w="955" w:type="dxa"/>
            <w:vMerge w:val="restart"/>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Сумма расходов, всего</w:t>
            </w:r>
          </w:p>
        </w:tc>
        <w:tc>
          <w:tcPr>
            <w:tcW w:w="7849" w:type="dxa"/>
            <w:gridSpan w:val="8"/>
            <w:tcBorders>
              <w:right w:val="single" w:sz="4" w:space="0" w:color="auto"/>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В том числе расходы</w:t>
            </w:r>
          </w:p>
        </w:tc>
        <w:tc>
          <w:tcPr>
            <w:tcW w:w="1226" w:type="dxa"/>
            <w:tcBorders>
              <w:top w:val="nil"/>
              <w:left w:val="single" w:sz="4" w:space="0" w:color="auto"/>
              <w:bottom w:val="nil"/>
              <w:right w:val="nil"/>
            </w:tcBorders>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r>
      <w:tr w:rsidR="00AC0404" w:rsidRPr="00D908F2" w:rsidTr="00E513AF">
        <w:trPr>
          <w:trHeight w:val="20"/>
          <w:jc w:val="center"/>
        </w:trPr>
        <w:tc>
          <w:tcPr>
            <w:tcW w:w="1013" w:type="dxa"/>
            <w:vMerge/>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709" w:type="dxa"/>
            <w:vMerge/>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955" w:type="dxa"/>
            <w:vMerge/>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3834" w:type="dxa"/>
            <w:gridSpan w:val="4"/>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избирательной комиссии муниципального образования</w:t>
            </w:r>
          </w:p>
        </w:tc>
        <w:tc>
          <w:tcPr>
            <w:tcW w:w="2598" w:type="dxa"/>
            <w:gridSpan w:val="3"/>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окружные избирательных комиссий</w:t>
            </w:r>
          </w:p>
        </w:tc>
        <w:tc>
          <w:tcPr>
            <w:tcW w:w="1417" w:type="dxa"/>
            <w:vMerge w:val="restart"/>
            <w:tcBorders>
              <w:right w:val="single" w:sz="4" w:space="0" w:color="auto"/>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 xml:space="preserve">участковых избирательных комиссий, </w:t>
            </w:r>
            <w:r w:rsidRPr="00D908F2">
              <w:rPr>
                <w:rFonts w:ascii="Times New Roman" w:hAnsi="Times New Roman" w:cs="Times New Roman"/>
                <w:color w:val="000000" w:themeColor="text1"/>
                <w:sz w:val="16"/>
                <w:szCs w:val="16"/>
              </w:rPr>
              <w:lastRenderedPageBreak/>
              <w:t>участковых комиссий местного референдума</w:t>
            </w:r>
          </w:p>
        </w:tc>
        <w:tc>
          <w:tcPr>
            <w:tcW w:w="1226" w:type="dxa"/>
            <w:tcBorders>
              <w:top w:val="nil"/>
              <w:left w:val="single" w:sz="4" w:space="0" w:color="auto"/>
              <w:bottom w:val="nil"/>
              <w:right w:val="nil"/>
            </w:tcBorders>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r>
      <w:tr w:rsidR="00450FAE" w:rsidRPr="00D908F2" w:rsidTr="00E513AF">
        <w:trPr>
          <w:trHeight w:val="20"/>
          <w:jc w:val="center"/>
        </w:trPr>
        <w:tc>
          <w:tcPr>
            <w:tcW w:w="1013" w:type="dxa"/>
            <w:vMerge/>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709" w:type="dxa"/>
            <w:vMerge/>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955" w:type="dxa"/>
            <w:vMerge/>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881" w:type="dxa"/>
            <w:vMerge w:val="restart"/>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всего</w:t>
            </w:r>
          </w:p>
        </w:tc>
        <w:tc>
          <w:tcPr>
            <w:tcW w:w="2953" w:type="dxa"/>
            <w:gridSpan w:val="3"/>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из них</w:t>
            </w:r>
          </w:p>
        </w:tc>
        <w:tc>
          <w:tcPr>
            <w:tcW w:w="660" w:type="dxa"/>
            <w:vMerge w:val="restart"/>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всего</w:t>
            </w:r>
          </w:p>
        </w:tc>
        <w:tc>
          <w:tcPr>
            <w:tcW w:w="1938" w:type="dxa"/>
            <w:gridSpan w:val="2"/>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из них</w:t>
            </w:r>
          </w:p>
        </w:tc>
        <w:tc>
          <w:tcPr>
            <w:tcW w:w="1417" w:type="dxa"/>
            <w:vMerge/>
            <w:tcBorders>
              <w:right w:val="single" w:sz="4" w:space="0" w:color="auto"/>
            </w:tcBorders>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1226" w:type="dxa"/>
            <w:tcBorders>
              <w:top w:val="nil"/>
              <w:left w:val="single" w:sz="4" w:space="0" w:color="auto"/>
              <w:bottom w:val="nil"/>
              <w:right w:val="nil"/>
            </w:tcBorders>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r>
      <w:tr w:rsidR="00450FAE" w:rsidRPr="00D908F2" w:rsidTr="00E513AF">
        <w:trPr>
          <w:trHeight w:val="20"/>
          <w:jc w:val="center"/>
        </w:trPr>
        <w:tc>
          <w:tcPr>
            <w:tcW w:w="1013" w:type="dxa"/>
            <w:vMerge/>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709" w:type="dxa"/>
            <w:vMerge/>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955" w:type="dxa"/>
            <w:vMerge/>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881" w:type="dxa"/>
            <w:vMerge/>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827"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расходы избирательной комиссии муниципального образования</w:t>
            </w:r>
          </w:p>
        </w:tc>
        <w:tc>
          <w:tcPr>
            <w:tcW w:w="992"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расходы за окружные избирательные комиссии</w:t>
            </w:r>
          </w:p>
        </w:tc>
        <w:tc>
          <w:tcPr>
            <w:tcW w:w="1134"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расходы за участковые избирательные комиссии, участковые комиссии местного референдума</w:t>
            </w:r>
          </w:p>
        </w:tc>
        <w:tc>
          <w:tcPr>
            <w:tcW w:w="660" w:type="dxa"/>
            <w:vMerge/>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1134"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расходы окружной избирательной комиссии</w:t>
            </w:r>
          </w:p>
        </w:tc>
        <w:tc>
          <w:tcPr>
            <w:tcW w:w="804"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расходы за участковые избирательные комиссии, участковые комиссии местного референдума</w:t>
            </w:r>
          </w:p>
        </w:tc>
        <w:tc>
          <w:tcPr>
            <w:tcW w:w="1417" w:type="dxa"/>
            <w:vMerge/>
            <w:tcBorders>
              <w:right w:val="single" w:sz="4" w:space="0" w:color="auto"/>
            </w:tcBorders>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1226" w:type="dxa"/>
            <w:tcBorders>
              <w:top w:val="nil"/>
              <w:left w:val="single" w:sz="4" w:space="0" w:color="auto"/>
              <w:bottom w:val="nil"/>
              <w:right w:val="nil"/>
            </w:tcBorders>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r>
      <w:tr w:rsidR="00450FAE" w:rsidRPr="00D908F2" w:rsidTr="00E513AF">
        <w:trPr>
          <w:trHeight w:val="20"/>
          <w:jc w:val="center"/>
        </w:trPr>
        <w:tc>
          <w:tcPr>
            <w:tcW w:w="1013"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w:t>
            </w:r>
          </w:p>
        </w:tc>
        <w:tc>
          <w:tcPr>
            <w:tcW w:w="709"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w:t>
            </w:r>
          </w:p>
        </w:tc>
        <w:tc>
          <w:tcPr>
            <w:tcW w:w="955"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w:t>
            </w:r>
          </w:p>
        </w:tc>
        <w:tc>
          <w:tcPr>
            <w:tcW w:w="881"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4</w:t>
            </w:r>
          </w:p>
        </w:tc>
        <w:tc>
          <w:tcPr>
            <w:tcW w:w="827"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w:t>
            </w:r>
          </w:p>
        </w:tc>
        <w:tc>
          <w:tcPr>
            <w:tcW w:w="992"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w:t>
            </w:r>
          </w:p>
        </w:tc>
        <w:tc>
          <w:tcPr>
            <w:tcW w:w="1134"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7</w:t>
            </w:r>
          </w:p>
        </w:tc>
        <w:tc>
          <w:tcPr>
            <w:tcW w:w="660"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8</w:t>
            </w:r>
          </w:p>
        </w:tc>
        <w:tc>
          <w:tcPr>
            <w:tcW w:w="1134"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w:t>
            </w:r>
          </w:p>
        </w:tc>
        <w:tc>
          <w:tcPr>
            <w:tcW w:w="804"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w:t>
            </w:r>
          </w:p>
        </w:tc>
        <w:tc>
          <w:tcPr>
            <w:tcW w:w="1417" w:type="dxa"/>
            <w:tcBorders>
              <w:right w:val="single" w:sz="4" w:space="0" w:color="auto"/>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11</w:t>
            </w:r>
          </w:p>
        </w:tc>
        <w:tc>
          <w:tcPr>
            <w:tcW w:w="1226" w:type="dxa"/>
            <w:tcBorders>
              <w:top w:val="nil"/>
              <w:left w:val="single" w:sz="4" w:space="0" w:color="auto"/>
              <w:bottom w:val="nil"/>
              <w:right w:val="nil"/>
            </w:tcBorders>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r>
      <w:tr w:rsidR="00450FAE" w:rsidRPr="00D908F2" w:rsidTr="00E513AF">
        <w:trPr>
          <w:trHeight w:val="20"/>
          <w:jc w:val="center"/>
        </w:trPr>
        <w:tc>
          <w:tcPr>
            <w:tcW w:w="1013" w:type="dxa"/>
            <w:shd w:val="clear" w:color="auto" w:fill="auto"/>
            <w:vAlign w:val="center"/>
          </w:tcPr>
          <w:p w:rsidR="00450FAE" w:rsidRPr="00D908F2" w:rsidRDefault="00450FAE" w:rsidP="00450FAE">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Компенсация, дополнительная оплата труда (вознаграждение), всего</w:t>
            </w:r>
          </w:p>
        </w:tc>
        <w:tc>
          <w:tcPr>
            <w:tcW w:w="709"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050</w:t>
            </w:r>
          </w:p>
        </w:tc>
        <w:tc>
          <w:tcPr>
            <w:tcW w:w="955"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87900,00</w:t>
            </w:r>
          </w:p>
        </w:tc>
        <w:tc>
          <w:tcPr>
            <w:tcW w:w="881"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87900,00</w:t>
            </w:r>
          </w:p>
        </w:tc>
        <w:tc>
          <w:tcPr>
            <w:tcW w:w="827"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2275,00</w:t>
            </w:r>
          </w:p>
        </w:tc>
        <w:tc>
          <w:tcPr>
            <w:tcW w:w="992"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4"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85625,00</w:t>
            </w:r>
          </w:p>
        </w:tc>
        <w:tc>
          <w:tcPr>
            <w:tcW w:w="660"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4"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804"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417" w:type="dxa"/>
            <w:tcBorders>
              <w:right w:val="single" w:sz="4" w:space="0" w:color="auto"/>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226" w:type="dxa"/>
            <w:tcBorders>
              <w:top w:val="nil"/>
              <w:left w:val="single" w:sz="4" w:space="0" w:color="auto"/>
              <w:bottom w:val="nil"/>
              <w:right w:val="nil"/>
            </w:tcBorders>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r>
      <w:tr w:rsidR="00450FAE" w:rsidRPr="00D908F2" w:rsidTr="00E513AF">
        <w:trPr>
          <w:trHeight w:val="20"/>
          <w:jc w:val="center"/>
        </w:trPr>
        <w:tc>
          <w:tcPr>
            <w:tcW w:w="1013"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в том числе:</w:t>
            </w:r>
          </w:p>
        </w:tc>
        <w:tc>
          <w:tcPr>
            <w:tcW w:w="709"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955"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881"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827"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992"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1134"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660"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1134"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804"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1417" w:type="dxa"/>
            <w:tcBorders>
              <w:right w:val="single" w:sz="4" w:space="0" w:color="auto"/>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1226" w:type="dxa"/>
            <w:tcBorders>
              <w:top w:val="nil"/>
              <w:left w:val="single" w:sz="4" w:space="0" w:color="auto"/>
              <w:bottom w:val="nil"/>
              <w:right w:val="nil"/>
            </w:tcBorders>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r>
      <w:tr w:rsidR="00450FAE" w:rsidRPr="00D908F2" w:rsidTr="00E513AF">
        <w:trPr>
          <w:trHeight w:val="20"/>
          <w:jc w:val="center"/>
        </w:trPr>
        <w:tc>
          <w:tcPr>
            <w:tcW w:w="1013"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компенсация членам комиссии с правом решающего голоса, освобожденным от основной работы на период выборов, референдума</w:t>
            </w:r>
          </w:p>
        </w:tc>
        <w:tc>
          <w:tcPr>
            <w:tcW w:w="709"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051</w:t>
            </w:r>
          </w:p>
        </w:tc>
        <w:tc>
          <w:tcPr>
            <w:tcW w:w="955"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881"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827"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4"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660"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4"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804"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417" w:type="dxa"/>
            <w:tcBorders>
              <w:right w:val="single" w:sz="4" w:space="0" w:color="auto"/>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226" w:type="dxa"/>
            <w:tcBorders>
              <w:top w:val="nil"/>
              <w:left w:val="single" w:sz="4" w:space="0" w:color="auto"/>
              <w:bottom w:val="nil"/>
              <w:right w:val="nil"/>
            </w:tcBorders>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r>
      <w:tr w:rsidR="00450FAE" w:rsidRPr="00D908F2" w:rsidTr="00E513AF">
        <w:trPr>
          <w:trHeight w:val="20"/>
          <w:jc w:val="center"/>
        </w:trPr>
        <w:tc>
          <w:tcPr>
            <w:tcW w:w="1013"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дополнительная оплата труда (вознаграждение) членов комиссии с правом решающего голоса</w:t>
            </w:r>
          </w:p>
        </w:tc>
        <w:tc>
          <w:tcPr>
            <w:tcW w:w="709"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052</w:t>
            </w:r>
          </w:p>
        </w:tc>
        <w:tc>
          <w:tcPr>
            <w:tcW w:w="955"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87900,00</w:t>
            </w:r>
          </w:p>
        </w:tc>
        <w:tc>
          <w:tcPr>
            <w:tcW w:w="881"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87900,00</w:t>
            </w:r>
          </w:p>
        </w:tc>
        <w:tc>
          <w:tcPr>
            <w:tcW w:w="827"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2275,00</w:t>
            </w:r>
          </w:p>
        </w:tc>
        <w:tc>
          <w:tcPr>
            <w:tcW w:w="992"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4"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85625,00</w:t>
            </w:r>
          </w:p>
        </w:tc>
        <w:tc>
          <w:tcPr>
            <w:tcW w:w="660"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4"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804"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417" w:type="dxa"/>
            <w:tcBorders>
              <w:right w:val="single" w:sz="4" w:space="0" w:color="auto"/>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226" w:type="dxa"/>
            <w:tcBorders>
              <w:top w:val="nil"/>
              <w:left w:val="single" w:sz="4" w:space="0" w:color="auto"/>
              <w:bottom w:val="nil"/>
              <w:right w:val="nil"/>
            </w:tcBorders>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r>
      <w:tr w:rsidR="00450FAE" w:rsidRPr="00D908F2" w:rsidTr="00E513AF">
        <w:trPr>
          <w:trHeight w:val="20"/>
          <w:jc w:val="center"/>
        </w:trPr>
        <w:tc>
          <w:tcPr>
            <w:tcW w:w="1013"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Начисления на дополнительную оплату труда (вознаграждение)</w:t>
            </w:r>
          </w:p>
        </w:tc>
        <w:tc>
          <w:tcPr>
            <w:tcW w:w="709"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060</w:t>
            </w:r>
          </w:p>
        </w:tc>
        <w:tc>
          <w:tcPr>
            <w:tcW w:w="955"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881"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827"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4"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660"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4"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804"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417" w:type="dxa"/>
            <w:tcBorders>
              <w:right w:val="single" w:sz="4" w:space="0" w:color="auto"/>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226" w:type="dxa"/>
            <w:tcBorders>
              <w:top w:val="nil"/>
              <w:left w:val="single" w:sz="4" w:space="0" w:color="auto"/>
              <w:bottom w:val="nil"/>
              <w:right w:val="nil"/>
            </w:tcBorders>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r>
      <w:tr w:rsidR="00450FAE" w:rsidRPr="00D908F2" w:rsidTr="00E513AF">
        <w:trPr>
          <w:trHeight w:val="20"/>
          <w:jc w:val="center"/>
        </w:trPr>
        <w:tc>
          <w:tcPr>
            <w:tcW w:w="1013"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Расходы на изготовление печатной продукции, всего</w:t>
            </w:r>
          </w:p>
        </w:tc>
        <w:tc>
          <w:tcPr>
            <w:tcW w:w="709"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070</w:t>
            </w:r>
          </w:p>
        </w:tc>
        <w:tc>
          <w:tcPr>
            <w:tcW w:w="955"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10590,00</w:t>
            </w:r>
          </w:p>
        </w:tc>
        <w:tc>
          <w:tcPr>
            <w:tcW w:w="881"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10590,00</w:t>
            </w:r>
          </w:p>
        </w:tc>
        <w:tc>
          <w:tcPr>
            <w:tcW w:w="827"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4"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10590,00</w:t>
            </w:r>
          </w:p>
        </w:tc>
        <w:tc>
          <w:tcPr>
            <w:tcW w:w="660"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4"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804"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417" w:type="dxa"/>
            <w:tcBorders>
              <w:right w:val="single" w:sz="4" w:space="0" w:color="auto"/>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226" w:type="dxa"/>
            <w:tcBorders>
              <w:top w:val="nil"/>
              <w:left w:val="single" w:sz="4" w:space="0" w:color="auto"/>
              <w:bottom w:val="nil"/>
              <w:right w:val="nil"/>
            </w:tcBorders>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r>
      <w:tr w:rsidR="00450FAE" w:rsidRPr="00D908F2" w:rsidTr="00E513AF">
        <w:trPr>
          <w:trHeight w:val="20"/>
          <w:jc w:val="center"/>
        </w:trPr>
        <w:tc>
          <w:tcPr>
            <w:tcW w:w="1013"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в том числе:</w:t>
            </w:r>
          </w:p>
        </w:tc>
        <w:tc>
          <w:tcPr>
            <w:tcW w:w="709"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955"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881"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827"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992"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1134"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660"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1134"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804"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1417" w:type="dxa"/>
            <w:tcBorders>
              <w:right w:val="single" w:sz="4" w:space="0" w:color="auto"/>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c>
          <w:tcPr>
            <w:tcW w:w="1226" w:type="dxa"/>
            <w:tcBorders>
              <w:top w:val="nil"/>
              <w:left w:val="single" w:sz="4" w:space="0" w:color="auto"/>
              <w:bottom w:val="nil"/>
              <w:right w:val="nil"/>
            </w:tcBorders>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r>
      <w:tr w:rsidR="00450FAE" w:rsidRPr="00D908F2" w:rsidTr="00E513AF">
        <w:trPr>
          <w:trHeight w:val="20"/>
          <w:jc w:val="center"/>
        </w:trPr>
        <w:tc>
          <w:tcPr>
            <w:tcW w:w="1013"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расходы на изготовление бюллетеней для голосования</w:t>
            </w:r>
          </w:p>
        </w:tc>
        <w:tc>
          <w:tcPr>
            <w:tcW w:w="709"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071</w:t>
            </w:r>
          </w:p>
        </w:tc>
        <w:tc>
          <w:tcPr>
            <w:tcW w:w="955"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2620,00</w:t>
            </w:r>
          </w:p>
        </w:tc>
        <w:tc>
          <w:tcPr>
            <w:tcW w:w="881"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2620,00</w:t>
            </w:r>
          </w:p>
        </w:tc>
        <w:tc>
          <w:tcPr>
            <w:tcW w:w="827"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4"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2620,00</w:t>
            </w:r>
          </w:p>
        </w:tc>
        <w:tc>
          <w:tcPr>
            <w:tcW w:w="660"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4"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804"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417" w:type="dxa"/>
            <w:tcBorders>
              <w:right w:val="single" w:sz="4" w:space="0" w:color="auto"/>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226" w:type="dxa"/>
            <w:tcBorders>
              <w:top w:val="nil"/>
              <w:left w:val="single" w:sz="4" w:space="0" w:color="auto"/>
              <w:bottom w:val="nil"/>
              <w:right w:val="nil"/>
            </w:tcBorders>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r>
      <w:tr w:rsidR="00450FAE" w:rsidRPr="00D908F2" w:rsidTr="00E513AF">
        <w:trPr>
          <w:trHeight w:val="20"/>
          <w:jc w:val="center"/>
        </w:trPr>
        <w:tc>
          <w:tcPr>
            <w:tcW w:w="1013"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расходы на изготовление другой печатной продукции</w:t>
            </w:r>
          </w:p>
        </w:tc>
        <w:tc>
          <w:tcPr>
            <w:tcW w:w="709"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072</w:t>
            </w:r>
          </w:p>
        </w:tc>
        <w:tc>
          <w:tcPr>
            <w:tcW w:w="955"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7970,00</w:t>
            </w:r>
          </w:p>
        </w:tc>
        <w:tc>
          <w:tcPr>
            <w:tcW w:w="881"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7970,00</w:t>
            </w:r>
          </w:p>
        </w:tc>
        <w:tc>
          <w:tcPr>
            <w:tcW w:w="827"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4"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7970,00</w:t>
            </w:r>
          </w:p>
        </w:tc>
        <w:tc>
          <w:tcPr>
            <w:tcW w:w="660"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4"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804" w:type="dxa"/>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417" w:type="dxa"/>
            <w:tcBorders>
              <w:right w:val="single" w:sz="4" w:space="0" w:color="auto"/>
            </w:tcBorders>
            <w:shd w:val="clear" w:color="auto" w:fill="auto"/>
            <w:vAlign w:val="center"/>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226" w:type="dxa"/>
            <w:tcBorders>
              <w:top w:val="nil"/>
              <w:left w:val="single" w:sz="4" w:space="0" w:color="auto"/>
              <w:bottom w:val="nil"/>
              <w:right w:val="nil"/>
            </w:tcBorders>
          </w:tcPr>
          <w:p w:rsidR="00450FAE" w:rsidRPr="00D908F2" w:rsidRDefault="00450FAE" w:rsidP="00E46F6F">
            <w:pPr>
              <w:spacing w:after="0" w:line="240" w:lineRule="auto"/>
              <w:jc w:val="center"/>
              <w:rPr>
                <w:rFonts w:ascii="Times New Roman" w:hAnsi="Times New Roman" w:cs="Times New Roman"/>
                <w:color w:val="000000" w:themeColor="text1"/>
                <w:sz w:val="16"/>
                <w:szCs w:val="16"/>
              </w:rPr>
            </w:pPr>
          </w:p>
        </w:tc>
      </w:tr>
    </w:tbl>
    <w:p w:rsidR="00E46F6F" w:rsidRDefault="00E46F6F" w:rsidP="006F03CE">
      <w:pPr>
        <w:spacing w:after="0" w:line="240" w:lineRule="auto"/>
        <w:jc w:val="both"/>
        <w:rPr>
          <w:rFonts w:ascii="Times New Roman" w:hAnsi="Times New Roman" w:cs="Times New Roman"/>
          <w:color w:val="000000" w:themeColor="text1"/>
          <w:sz w:val="16"/>
          <w:szCs w:val="16"/>
        </w:rPr>
      </w:pPr>
    </w:p>
    <w:tbl>
      <w:tblPr>
        <w:tblW w:w="11626" w:type="dxa"/>
        <w:jc w:val="center"/>
        <w:tblLayout w:type="fixed"/>
        <w:tblLook w:val="0000" w:firstRow="0" w:lastRow="0" w:firstColumn="0" w:lastColumn="0" w:noHBand="0" w:noVBand="0"/>
      </w:tblPr>
      <w:tblGrid>
        <w:gridCol w:w="1076"/>
        <w:gridCol w:w="1121"/>
        <w:gridCol w:w="907"/>
        <w:gridCol w:w="709"/>
        <w:gridCol w:w="1126"/>
        <w:gridCol w:w="992"/>
        <w:gridCol w:w="845"/>
        <w:gridCol w:w="705"/>
        <w:gridCol w:w="991"/>
        <w:gridCol w:w="1133"/>
        <w:gridCol w:w="821"/>
        <w:gridCol w:w="1200"/>
      </w:tblGrid>
      <w:tr w:rsidR="005A290D" w:rsidRPr="00D908F2" w:rsidTr="005A290D">
        <w:trPr>
          <w:trHeight w:val="20"/>
          <w:jc w:val="center"/>
        </w:trPr>
        <w:tc>
          <w:tcPr>
            <w:tcW w:w="1076" w:type="dxa"/>
            <w:vMerge w:val="restart"/>
            <w:tcBorders>
              <w:top w:val="single" w:sz="4" w:space="0" w:color="auto"/>
              <w:left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br w:type="page"/>
              <w:t>Наименование показателя</w:t>
            </w:r>
          </w:p>
        </w:tc>
        <w:tc>
          <w:tcPr>
            <w:tcW w:w="1121" w:type="dxa"/>
            <w:vMerge w:val="restart"/>
            <w:tcBorders>
              <w:top w:val="single" w:sz="4" w:space="0" w:color="auto"/>
              <w:left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Код строки</w:t>
            </w:r>
          </w:p>
        </w:tc>
        <w:tc>
          <w:tcPr>
            <w:tcW w:w="90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5A290D">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Сумма</w:t>
            </w:r>
            <w:r>
              <w:rPr>
                <w:rFonts w:ascii="Times New Roman" w:hAnsi="Times New Roman" w:cs="Times New Roman"/>
                <w:color w:val="000000" w:themeColor="text1"/>
                <w:sz w:val="16"/>
                <w:szCs w:val="16"/>
              </w:rPr>
              <w:t xml:space="preserve"> </w:t>
            </w:r>
            <w:r w:rsidRPr="00D908F2">
              <w:rPr>
                <w:rFonts w:ascii="Times New Roman" w:hAnsi="Times New Roman" w:cs="Times New Roman"/>
                <w:color w:val="000000" w:themeColor="text1"/>
                <w:sz w:val="16"/>
                <w:szCs w:val="16"/>
              </w:rPr>
              <w:t>расходов,</w:t>
            </w:r>
            <w:r>
              <w:rPr>
                <w:rFonts w:ascii="Times New Roman" w:hAnsi="Times New Roman" w:cs="Times New Roman"/>
                <w:color w:val="000000" w:themeColor="text1"/>
                <w:sz w:val="16"/>
                <w:szCs w:val="16"/>
              </w:rPr>
              <w:t xml:space="preserve"> </w:t>
            </w:r>
            <w:r w:rsidRPr="00D908F2">
              <w:rPr>
                <w:rFonts w:ascii="Times New Roman" w:hAnsi="Times New Roman" w:cs="Times New Roman"/>
                <w:color w:val="000000" w:themeColor="text1"/>
                <w:sz w:val="16"/>
                <w:szCs w:val="16"/>
              </w:rPr>
              <w:t>всего</w:t>
            </w:r>
          </w:p>
        </w:tc>
        <w:tc>
          <w:tcPr>
            <w:tcW w:w="7322" w:type="dxa"/>
            <w:gridSpan w:val="8"/>
            <w:tcBorders>
              <w:top w:val="single" w:sz="4" w:space="0" w:color="auto"/>
              <w:left w:val="nil"/>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В том числе расходы</w:t>
            </w:r>
          </w:p>
        </w:tc>
        <w:tc>
          <w:tcPr>
            <w:tcW w:w="1200" w:type="dxa"/>
            <w:tcBorders>
              <w:left w:val="single" w:sz="4" w:space="0" w:color="auto"/>
            </w:tcBorders>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p>
        </w:tc>
      </w:tr>
      <w:tr w:rsidR="005A290D" w:rsidRPr="00D908F2" w:rsidTr="005A290D">
        <w:trPr>
          <w:trHeight w:val="20"/>
          <w:jc w:val="center"/>
        </w:trPr>
        <w:tc>
          <w:tcPr>
            <w:tcW w:w="1076" w:type="dxa"/>
            <w:vMerge/>
            <w:tcBorders>
              <w:left w:val="single" w:sz="4" w:space="0" w:color="auto"/>
              <w:right w:val="single" w:sz="4" w:space="0" w:color="auto"/>
            </w:tcBorders>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p>
        </w:tc>
        <w:tc>
          <w:tcPr>
            <w:tcW w:w="1121" w:type="dxa"/>
            <w:vMerge/>
            <w:tcBorders>
              <w:left w:val="single" w:sz="4" w:space="0" w:color="auto"/>
              <w:right w:val="single" w:sz="4" w:space="0" w:color="auto"/>
            </w:tcBorders>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p>
        </w:tc>
        <w:tc>
          <w:tcPr>
            <w:tcW w:w="3672" w:type="dxa"/>
            <w:gridSpan w:val="4"/>
            <w:tcBorders>
              <w:top w:val="single" w:sz="4" w:space="0" w:color="auto"/>
              <w:left w:val="nil"/>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избирательной комиссии муниципального образования</w:t>
            </w:r>
          </w:p>
        </w:tc>
        <w:tc>
          <w:tcPr>
            <w:tcW w:w="2829" w:type="dxa"/>
            <w:gridSpan w:val="3"/>
            <w:tcBorders>
              <w:top w:val="single" w:sz="4" w:space="0" w:color="auto"/>
              <w:left w:val="nil"/>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окружные избирательных комиссий</w:t>
            </w:r>
          </w:p>
        </w:tc>
        <w:tc>
          <w:tcPr>
            <w:tcW w:w="821"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участковых избирательных комиссий, участковых комиссий местного референдума</w:t>
            </w:r>
          </w:p>
        </w:tc>
        <w:tc>
          <w:tcPr>
            <w:tcW w:w="1200" w:type="dxa"/>
            <w:tcBorders>
              <w:left w:val="single" w:sz="4" w:space="0" w:color="auto"/>
            </w:tcBorders>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p>
        </w:tc>
      </w:tr>
      <w:tr w:rsidR="005A290D" w:rsidRPr="00D908F2" w:rsidTr="005A290D">
        <w:trPr>
          <w:trHeight w:val="20"/>
          <w:jc w:val="center"/>
        </w:trPr>
        <w:tc>
          <w:tcPr>
            <w:tcW w:w="1076" w:type="dxa"/>
            <w:vMerge/>
            <w:tcBorders>
              <w:left w:val="single" w:sz="4" w:space="0" w:color="auto"/>
              <w:right w:val="single" w:sz="4" w:space="0" w:color="auto"/>
            </w:tcBorders>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p>
        </w:tc>
        <w:tc>
          <w:tcPr>
            <w:tcW w:w="1121" w:type="dxa"/>
            <w:vMerge/>
            <w:tcBorders>
              <w:left w:val="single" w:sz="4" w:space="0" w:color="auto"/>
              <w:right w:val="single" w:sz="4" w:space="0" w:color="auto"/>
            </w:tcBorders>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всего</w:t>
            </w:r>
          </w:p>
        </w:tc>
        <w:tc>
          <w:tcPr>
            <w:tcW w:w="2963" w:type="dxa"/>
            <w:gridSpan w:val="3"/>
            <w:tcBorders>
              <w:top w:val="single" w:sz="4" w:space="0" w:color="auto"/>
              <w:left w:val="nil"/>
              <w:bottom w:val="single" w:sz="4" w:space="0" w:color="auto"/>
              <w:right w:val="single" w:sz="4" w:space="0" w:color="000000"/>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из них</w:t>
            </w:r>
          </w:p>
        </w:tc>
        <w:tc>
          <w:tcPr>
            <w:tcW w:w="70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всего</w:t>
            </w:r>
          </w:p>
        </w:tc>
        <w:tc>
          <w:tcPr>
            <w:tcW w:w="2124" w:type="dxa"/>
            <w:gridSpan w:val="2"/>
            <w:tcBorders>
              <w:top w:val="single" w:sz="4" w:space="0" w:color="auto"/>
              <w:left w:val="nil"/>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из них</w:t>
            </w:r>
          </w:p>
        </w:tc>
        <w:tc>
          <w:tcPr>
            <w:tcW w:w="821" w:type="dxa"/>
            <w:vMerge/>
            <w:tcBorders>
              <w:top w:val="single" w:sz="4" w:space="0" w:color="auto"/>
              <w:left w:val="single" w:sz="4" w:space="0" w:color="auto"/>
              <w:bottom w:val="single" w:sz="4" w:space="0" w:color="000000"/>
              <w:right w:val="single" w:sz="4" w:space="0" w:color="auto"/>
            </w:tcBorders>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p>
        </w:tc>
        <w:tc>
          <w:tcPr>
            <w:tcW w:w="1200" w:type="dxa"/>
            <w:tcBorders>
              <w:left w:val="single" w:sz="4" w:space="0" w:color="auto"/>
            </w:tcBorders>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p>
        </w:tc>
      </w:tr>
      <w:tr w:rsidR="005A290D" w:rsidRPr="00D908F2" w:rsidTr="005A290D">
        <w:trPr>
          <w:trHeight w:val="20"/>
          <w:jc w:val="center"/>
        </w:trPr>
        <w:tc>
          <w:tcPr>
            <w:tcW w:w="1076" w:type="dxa"/>
            <w:vMerge/>
            <w:tcBorders>
              <w:left w:val="single" w:sz="4" w:space="0" w:color="auto"/>
              <w:bottom w:val="single" w:sz="4" w:space="0" w:color="auto"/>
              <w:right w:val="single" w:sz="4" w:space="0" w:color="auto"/>
            </w:tcBorders>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p>
        </w:tc>
        <w:tc>
          <w:tcPr>
            <w:tcW w:w="1121" w:type="dxa"/>
            <w:vMerge/>
            <w:tcBorders>
              <w:left w:val="single" w:sz="4" w:space="0" w:color="auto"/>
              <w:bottom w:val="single" w:sz="4" w:space="0" w:color="auto"/>
              <w:right w:val="single" w:sz="4" w:space="0" w:color="auto"/>
            </w:tcBorders>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p>
        </w:tc>
        <w:tc>
          <w:tcPr>
            <w:tcW w:w="907" w:type="dxa"/>
            <w:vMerge/>
            <w:tcBorders>
              <w:top w:val="single" w:sz="4" w:space="0" w:color="auto"/>
              <w:left w:val="single" w:sz="4" w:space="0" w:color="auto"/>
              <w:bottom w:val="single" w:sz="4" w:space="0" w:color="auto"/>
              <w:right w:val="single" w:sz="4" w:space="0" w:color="auto"/>
            </w:tcBorders>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p>
        </w:tc>
        <w:tc>
          <w:tcPr>
            <w:tcW w:w="1126" w:type="dxa"/>
            <w:tcBorders>
              <w:top w:val="single" w:sz="4" w:space="0" w:color="auto"/>
              <w:left w:val="nil"/>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расходы избирательной комиссии муниципального образования</w:t>
            </w:r>
          </w:p>
        </w:tc>
        <w:tc>
          <w:tcPr>
            <w:tcW w:w="992" w:type="dxa"/>
            <w:tcBorders>
              <w:top w:val="single" w:sz="4" w:space="0" w:color="auto"/>
              <w:left w:val="nil"/>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расходы за окружные избирательные комиссии</w:t>
            </w:r>
          </w:p>
        </w:tc>
        <w:tc>
          <w:tcPr>
            <w:tcW w:w="845" w:type="dxa"/>
            <w:tcBorders>
              <w:top w:val="single" w:sz="4" w:space="0" w:color="auto"/>
              <w:left w:val="nil"/>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расходы за участковые избирательные комиссии, участковые комиссии местного референдума</w:t>
            </w:r>
          </w:p>
        </w:tc>
        <w:tc>
          <w:tcPr>
            <w:tcW w:w="705" w:type="dxa"/>
            <w:vMerge/>
            <w:tcBorders>
              <w:top w:val="single" w:sz="4" w:space="0" w:color="auto"/>
              <w:left w:val="single" w:sz="4" w:space="0" w:color="auto"/>
              <w:bottom w:val="single" w:sz="4" w:space="0" w:color="auto"/>
              <w:right w:val="single" w:sz="4" w:space="0" w:color="auto"/>
            </w:tcBorders>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p>
        </w:tc>
        <w:tc>
          <w:tcPr>
            <w:tcW w:w="991" w:type="dxa"/>
            <w:tcBorders>
              <w:top w:val="single" w:sz="4" w:space="0" w:color="auto"/>
              <w:left w:val="nil"/>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расходы окружной избирательной комиссии</w:t>
            </w:r>
          </w:p>
        </w:tc>
        <w:tc>
          <w:tcPr>
            <w:tcW w:w="1133" w:type="dxa"/>
            <w:tcBorders>
              <w:top w:val="single" w:sz="4" w:space="0" w:color="auto"/>
              <w:left w:val="nil"/>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расходы за участковые избирательные комиссии, участковые комиссии местного референдума</w:t>
            </w:r>
          </w:p>
        </w:tc>
        <w:tc>
          <w:tcPr>
            <w:tcW w:w="821" w:type="dxa"/>
            <w:vMerge/>
            <w:tcBorders>
              <w:top w:val="single" w:sz="4" w:space="0" w:color="auto"/>
              <w:left w:val="single" w:sz="4" w:space="0" w:color="auto"/>
              <w:bottom w:val="single" w:sz="4" w:space="0" w:color="auto"/>
              <w:right w:val="single" w:sz="4" w:space="0" w:color="auto"/>
            </w:tcBorders>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p>
        </w:tc>
        <w:tc>
          <w:tcPr>
            <w:tcW w:w="1200" w:type="dxa"/>
            <w:tcBorders>
              <w:left w:val="single" w:sz="4" w:space="0" w:color="auto"/>
            </w:tcBorders>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p>
        </w:tc>
      </w:tr>
      <w:tr w:rsidR="005A290D" w:rsidRPr="00D908F2" w:rsidTr="005A290D">
        <w:trPr>
          <w:trHeight w:val="20"/>
          <w:jc w:val="center"/>
        </w:trPr>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4</w:t>
            </w:r>
          </w:p>
        </w:tc>
        <w:tc>
          <w:tcPr>
            <w:tcW w:w="1126"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w:t>
            </w:r>
          </w:p>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7</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8</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11</w:t>
            </w:r>
          </w:p>
        </w:tc>
        <w:tc>
          <w:tcPr>
            <w:tcW w:w="1200" w:type="dxa"/>
            <w:tcBorders>
              <w:left w:val="single" w:sz="4" w:space="0" w:color="auto"/>
            </w:tcBorders>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p>
        </w:tc>
      </w:tr>
      <w:tr w:rsidR="005A290D" w:rsidRPr="00D908F2" w:rsidTr="005A290D">
        <w:trPr>
          <w:trHeight w:val="20"/>
          <w:jc w:val="center"/>
        </w:trPr>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Расходы на связь, всего</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080</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26"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200" w:type="dxa"/>
            <w:tcBorders>
              <w:left w:val="single" w:sz="4" w:space="0" w:color="auto"/>
            </w:tcBorders>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p>
        </w:tc>
      </w:tr>
      <w:tr w:rsidR="005A290D" w:rsidRPr="00D908F2" w:rsidTr="005A290D">
        <w:trPr>
          <w:trHeight w:val="20"/>
          <w:jc w:val="center"/>
        </w:trPr>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в том числе:</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p>
        </w:tc>
        <w:tc>
          <w:tcPr>
            <w:tcW w:w="1126"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p>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p>
        </w:tc>
        <w:tc>
          <w:tcPr>
            <w:tcW w:w="1200" w:type="dxa"/>
            <w:tcBorders>
              <w:left w:val="single" w:sz="4" w:space="0" w:color="auto"/>
            </w:tcBorders>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p>
        </w:tc>
      </w:tr>
      <w:tr w:rsidR="005A290D" w:rsidRPr="00D908F2" w:rsidTr="005A290D">
        <w:trPr>
          <w:trHeight w:val="20"/>
          <w:jc w:val="center"/>
        </w:trPr>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услуги местной, внутризоновой, междугородней связи</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081</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26"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200" w:type="dxa"/>
            <w:tcBorders>
              <w:left w:val="single" w:sz="4" w:space="0" w:color="auto"/>
            </w:tcBorders>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p>
        </w:tc>
      </w:tr>
      <w:tr w:rsidR="005A290D" w:rsidRPr="00D908F2" w:rsidTr="005A290D">
        <w:trPr>
          <w:trHeight w:val="20"/>
          <w:jc w:val="center"/>
        </w:trPr>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прием и передача информации по радиосвязи</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082</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26"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200" w:type="dxa"/>
            <w:tcBorders>
              <w:left w:val="single" w:sz="4" w:space="0" w:color="auto"/>
            </w:tcBorders>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p>
        </w:tc>
      </w:tr>
      <w:tr w:rsidR="005A290D" w:rsidRPr="00D908F2" w:rsidTr="005A290D">
        <w:trPr>
          <w:trHeight w:val="20"/>
          <w:jc w:val="center"/>
        </w:trPr>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почтово-телеграфные расходы</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083</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26"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200" w:type="dxa"/>
            <w:tcBorders>
              <w:left w:val="single" w:sz="4" w:space="0" w:color="auto"/>
            </w:tcBorders>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p>
        </w:tc>
      </w:tr>
      <w:tr w:rsidR="005A290D" w:rsidRPr="00D908F2" w:rsidTr="005A290D">
        <w:trPr>
          <w:trHeight w:val="20"/>
          <w:jc w:val="center"/>
        </w:trPr>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услуги спецсвязи</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084</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26"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200" w:type="dxa"/>
            <w:tcBorders>
              <w:left w:val="single" w:sz="4" w:space="0" w:color="auto"/>
            </w:tcBorders>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p>
        </w:tc>
      </w:tr>
      <w:tr w:rsidR="005A290D" w:rsidRPr="00D908F2" w:rsidTr="005A290D">
        <w:trPr>
          <w:trHeight w:val="20"/>
          <w:jc w:val="center"/>
        </w:trPr>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другие расходы на связь</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085</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26"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200" w:type="dxa"/>
            <w:tcBorders>
              <w:left w:val="single" w:sz="4" w:space="0" w:color="auto"/>
            </w:tcBorders>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p>
        </w:tc>
      </w:tr>
      <w:tr w:rsidR="005A290D" w:rsidRPr="00D908F2" w:rsidTr="005A290D">
        <w:trPr>
          <w:trHeight w:val="20"/>
          <w:jc w:val="center"/>
        </w:trPr>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Транспортные расходы, всего</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090</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26"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200" w:type="dxa"/>
            <w:tcBorders>
              <w:left w:val="single" w:sz="4" w:space="0" w:color="auto"/>
            </w:tcBorders>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p>
        </w:tc>
      </w:tr>
      <w:tr w:rsidR="005A290D" w:rsidRPr="00D908F2" w:rsidTr="005A290D">
        <w:trPr>
          <w:trHeight w:val="20"/>
          <w:jc w:val="center"/>
        </w:trPr>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в том числе:</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26"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200" w:type="dxa"/>
            <w:tcBorders>
              <w:left w:val="single" w:sz="4" w:space="0" w:color="auto"/>
            </w:tcBorders>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p>
        </w:tc>
      </w:tr>
      <w:tr w:rsidR="005A290D" w:rsidRPr="00D908F2" w:rsidTr="005A290D">
        <w:trPr>
          <w:trHeight w:val="20"/>
          <w:jc w:val="center"/>
        </w:trPr>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при использовании авиационного транспорта</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091</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26"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200" w:type="dxa"/>
            <w:tcBorders>
              <w:left w:val="single" w:sz="4" w:space="0" w:color="auto"/>
            </w:tcBorders>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p>
        </w:tc>
      </w:tr>
      <w:tr w:rsidR="005A290D" w:rsidRPr="00D908F2" w:rsidTr="005A290D">
        <w:trPr>
          <w:trHeight w:val="20"/>
          <w:jc w:val="center"/>
        </w:trPr>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при использовании других видов транспорта</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092</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26"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200" w:type="dxa"/>
            <w:tcBorders>
              <w:left w:val="single" w:sz="4" w:space="0" w:color="auto"/>
            </w:tcBorders>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p>
        </w:tc>
      </w:tr>
      <w:tr w:rsidR="005A290D" w:rsidRPr="00D908F2" w:rsidTr="005A290D">
        <w:trPr>
          <w:trHeight w:val="20"/>
          <w:jc w:val="center"/>
        </w:trPr>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Канцелярские расходы</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100</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26"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200" w:type="dxa"/>
            <w:tcBorders>
              <w:left w:val="single" w:sz="4" w:space="0" w:color="auto"/>
            </w:tcBorders>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p>
        </w:tc>
      </w:tr>
      <w:tr w:rsidR="005A290D" w:rsidRPr="00D908F2" w:rsidTr="005A290D">
        <w:trPr>
          <w:trHeight w:val="20"/>
          <w:jc w:val="center"/>
        </w:trPr>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Командировочные расходы</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110</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26"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200" w:type="dxa"/>
            <w:tcBorders>
              <w:left w:val="single" w:sz="4" w:space="0" w:color="auto"/>
            </w:tcBorders>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p>
        </w:tc>
      </w:tr>
      <w:tr w:rsidR="005A290D" w:rsidRPr="00D908F2" w:rsidTr="005A290D">
        <w:trPr>
          <w:trHeight w:val="20"/>
          <w:jc w:val="center"/>
        </w:trPr>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Расходы на приобретение оборудования, других материальных ценностей (материальных запасов), всего</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120</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26"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200" w:type="dxa"/>
            <w:tcBorders>
              <w:left w:val="single" w:sz="4" w:space="0" w:color="auto"/>
            </w:tcBorders>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p>
        </w:tc>
      </w:tr>
      <w:tr w:rsidR="005A290D" w:rsidRPr="00D908F2" w:rsidTr="005A290D">
        <w:trPr>
          <w:trHeight w:val="20"/>
          <w:jc w:val="center"/>
        </w:trPr>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в том числе:</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26"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200" w:type="dxa"/>
            <w:tcBorders>
              <w:left w:val="single" w:sz="4" w:space="0" w:color="auto"/>
            </w:tcBorders>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p>
        </w:tc>
      </w:tr>
      <w:tr w:rsidR="005A290D" w:rsidRPr="00D908F2" w:rsidTr="005A290D">
        <w:trPr>
          <w:trHeight w:val="20"/>
          <w:jc w:val="center"/>
        </w:trPr>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5A290D">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приобретение (изготовление) технологиче</w:t>
            </w:r>
            <w:r w:rsidRPr="00D908F2">
              <w:rPr>
                <w:rFonts w:ascii="Times New Roman" w:hAnsi="Times New Roman" w:cs="Times New Roman"/>
                <w:color w:val="000000" w:themeColor="text1"/>
                <w:sz w:val="16"/>
                <w:szCs w:val="16"/>
              </w:rPr>
              <w:lastRenderedPageBreak/>
              <w:t>ского оборудования (кабин, ящиков,  уголков и др.)</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lastRenderedPageBreak/>
              <w:t>121</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26"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200" w:type="dxa"/>
            <w:tcBorders>
              <w:left w:val="single" w:sz="4" w:space="0" w:color="auto"/>
            </w:tcBorders>
          </w:tcPr>
          <w:p w:rsidR="005A290D" w:rsidRPr="00D908F2" w:rsidRDefault="005A290D" w:rsidP="00E46F6F">
            <w:pPr>
              <w:spacing w:after="0" w:line="240" w:lineRule="auto"/>
              <w:jc w:val="center"/>
              <w:rPr>
                <w:rFonts w:ascii="Times New Roman" w:hAnsi="Times New Roman" w:cs="Times New Roman"/>
                <w:color w:val="000000" w:themeColor="text1"/>
                <w:sz w:val="16"/>
                <w:szCs w:val="16"/>
              </w:rPr>
            </w:pPr>
          </w:p>
        </w:tc>
      </w:tr>
    </w:tbl>
    <w:p w:rsidR="005A290D" w:rsidRPr="005A290D" w:rsidRDefault="005A290D" w:rsidP="005A290D">
      <w:pPr>
        <w:spacing w:after="0" w:line="240" w:lineRule="auto"/>
        <w:rPr>
          <w:rFonts w:ascii="Times New Roman" w:hAnsi="Times New Roman" w:cs="Times New Roman"/>
          <w:sz w:val="16"/>
          <w:szCs w:val="16"/>
        </w:rPr>
      </w:pPr>
    </w:p>
    <w:tbl>
      <w:tblPr>
        <w:tblW w:w="11911" w:type="dxa"/>
        <w:jc w:val="center"/>
        <w:tblLayout w:type="fixed"/>
        <w:tblLook w:val="0000" w:firstRow="0" w:lastRow="0" w:firstColumn="0" w:lastColumn="0" w:noHBand="0" w:noVBand="0"/>
      </w:tblPr>
      <w:tblGrid>
        <w:gridCol w:w="1488"/>
        <w:gridCol w:w="709"/>
        <w:gridCol w:w="639"/>
        <w:gridCol w:w="709"/>
        <w:gridCol w:w="1126"/>
        <w:gridCol w:w="992"/>
        <w:gridCol w:w="1276"/>
        <w:gridCol w:w="705"/>
        <w:gridCol w:w="991"/>
        <w:gridCol w:w="1133"/>
        <w:gridCol w:w="879"/>
        <w:gridCol w:w="1264"/>
      </w:tblGrid>
      <w:tr w:rsidR="000E5A9E" w:rsidRPr="00D908F2" w:rsidTr="000E5A9E">
        <w:trPr>
          <w:trHeight w:val="20"/>
          <w:jc w:val="center"/>
        </w:trPr>
        <w:tc>
          <w:tcPr>
            <w:tcW w:w="1488" w:type="dxa"/>
            <w:vMerge w:val="restart"/>
            <w:tcBorders>
              <w:top w:val="single" w:sz="4" w:space="0" w:color="auto"/>
              <w:left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br w:type="page"/>
              <w:t>Наименование показателя</w:t>
            </w:r>
          </w:p>
        </w:tc>
        <w:tc>
          <w:tcPr>
            <w:tcW w:w="709" w:type="dxa"/>
            <w:vMerge w:val="restart"/>
            <w:tcBorders>
              <w:top w:val="single" w:sz="4" w:space="0" w:color="auto"/>
              <w:left w:val="single" w:sz="4" w:space="0" w:color="auto"/>
              <w:right w:val="single" w:sz="4" w:space="0" w:color="auto"/>
            </w:tcBorders>
            <w:shd w:val="clear" w:color="auto" w:fill="auto"/>
            <w:vAlign w:val="center"/>
          </w:tcPr>
          <w:p w:rsidR="000E5A9E" w:rsidRPr="00D908F2" w:rsidRDefault="000E5A9E" w:rsidP="005A290D">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Код строки</w:t>
            </w:r>
          </w:p>
        </w:tc>
        <w:tc>
          <w:tcPr>
            <w:tcW w:w="63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5A290D">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Сумма</w:t>
            </w:r>
            <w:r>
              <w:rPr>
                <w:rFonts w:ascii="Times New Roman" w:hAnsi="Times New Roman" w:cs="Times New Roman"/>
                <w:color w:val="000000" w:themeColor="text1"/>
                <w:sz w:val="16"/>
                <w:szCs w:val="16"/>
              </w:rPr>
              <w:t xml:space="preserve"> </w:t>
            </w:r>
            <w:r w:rsidRPr="00D908F2">
              <w:rPr>
                <w:rFonts w:ascii="Times New Roman" w:hAnsi="Times New Roman" w:cs="Times New Roman"/>
                <w:color w:val="000000" w:themeColor="text1"/>
                <w:sz w:val="16"/>
                <w:szCs w:val="16"/>
              </w:rPr>
              <w:t>расходов, всего</w:t>
            </w:r>
          </w:p>
        </w:tc>
        <w:tc>
          <w:tcPr>
            <w:tcW w:w="7811" w:type="dxa"/>
            <w:gridSpan w:val="8"/>
            <w:tcBorders>
              <w:top w:val="single" w:sz="4" w:space="0" w:color="auto"/>
              <w:left w:val="nil"/>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В том числе расходы</w:t>
            </w:r>
          </w:p>
        </w:tc>
        <w:tc>
          <w:tcPr>
            <w:tcW w:w="1264" w:type="dxa"/>
            <w:tcBorders>
              <w:left w:val="single" w:sz="4" w:space="0" w:color="auto"/>
            </w:tcBorders>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p>
        </w:tc>
      </w:tr>
      <w:tr w:rsidR="000E5A9E" w:rsidRPr="00D908F2" w:rsidTr="000E5A9E">
        <w:trPr>
          <w:trHeight w:val="20"/>
          <w:jc w:val="center"/>
        </w:trPr>
        <w:tc>
          <w:tcPr>
            <w:tcW w:w="1488" w:type="dxa"/>
            <w:vMerge/>
            <w:tcBorders>
              <w:left w:val="single" w:sz="4" w:space="0" w:color="auto"/>
              <w:right w:val="single" w:sz="4" w:space="0" w:color="auto"/>
            </w:tcBorders>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p>
        </w:tc>
        <w:tc>
          <w:tcPr>
            <w:tcW w:w="709" w:type="dxa"/>
            <w:vMerge/>
            <w:tcBorders>
              <w:left w:val="single" w:sz="4" w:space="0" w:color="auto"/>
              <w:right w:val="single" w:sz="4" w:space="0" w:color="auto"/>
            </w:tcBorders>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p>
        </w:tc>
        <w:tc>
          <w:tcPr>
            <w:tcW w:w="639" w:type="dxa"/>
            <w:vMerge/>
            <w:tcBorders>
              <w:top w:val="single" w:sz="4" w:space="0" w:color="auto"/>
              <w:left w:val="single" w:sz="4" w:space="0" w:color="auto"/>
              <w:bottom w:val="single" w:sz="4" w:space="0" w:color="auto"/>
              <w:right w:val="single" w:sz="4" w:space="0" w:color="auto"/>
            </w:tcBorders>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p>
        </w:tc>
        <w:tc>
          <w:tcPr>
            <w:tcW w:w="4103" w:type="dxa"/>
            <w:gridSpan w:val="4"/>
            <w:tcBorders>
              <w:top w:val="single" w:sz="4" w:space="0" w:color="auto"/>
              <w:left w:val="nil"/>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избирательной комиссии муниципального образования</w:t>
            </w:r>
          </w:p>
        </w:tc>
        <w:tc>
          <w:tcPr>
            <w:tcW w:w="2829" w:type="dxa"/>
            <w:gridSpan w:val="3"/>
            <w:tcBorders>
              <w:top w:val="single" w:sz="4" w:space="0" w:color="auto"/>
              <w:left w:val="nil"/>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окружные избирательных комиссий</w:t>
            </w:r>
          </w:p>
        </w:tc>
        <w:tc>
          <w:tcPr>
            <w:tcW w:w="87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участковых  избирательных комиссий, комиссий местного референдума</w:t>
            </w:r>
          </w:p>
        </w:tc>
        <w:tc>
          <w:tcPr>
            <w:tcW w:w="1264" w:type="dxa"/>
            <w:tcBorders>
              <w:left w:val="single" w:sz="4" w:space="0" w:color="auto"/>
            </w:tcBorders>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p>
        </w:tc>
      </w:tr>
      <w:tr w:rsidR="000E5A9E" w:rsidRPr="00D908F2" w:rsidTr="000E5A9E">
        <w:trPr>
          <w:trHeight w:val="20"/>
          <w:jc w:val="center"/>
        </w:trPr>
        <w:tc>
          <w:tcPr>
            <w:tcW w:w="1488" w:type="dxa"/>
            <w:vMerge/>
            <w:tcBorders>
              <w:left w:val="single" w:sz="4" w:space="0" w:color="auto"/>
              <w:right w:val="single" w:sz="4" w:space="0" w:color="auto"/>
            </w:tcBorders>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p>
        </w:tc>
        <w:tc>
          <w:tcPr>
            <w:tcW w:w="709" w:type="dxa"/>
            <w:vMerge/>
            <w:tcBorders>
              <w:left w:val="single" w:sz="4" w:space="0" w:color="auto"/>
              <w:right w:val="single" w:sz="4" w:space="0" w:color="auto"/>
            </w:tcBorders>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p>
        </w:tc>
        <w:tc>
          <w:tcPr>
            <w:tcW w:w="639" w:type="dxa"/>
            <w:vMerge/>
            <w:tcBorders>
              <w:top w:val="single" w:sz="4" w:space="0" w:color="auto"/>
              <w:left w:val="single" w:sz="4" w:space="0" w:color="auto"/>
              <w:bottom w:val="single" w:sz="4" w:space="0" w:color="auto"/>
              <w:right w:val="single" w:sz="4" w:space="0" w:color="auto"/>
            </w:tcBorders>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всего</w:t>
            </w:r>
          </w:p>
        </w:tc>
        <w:tc>
          <w:tcPr>
            <w:tcW w:w="3394" w:type="dxa"/>
            <w:gridSpan w:val="3"/>
            <w:tcBorders>
              <w:top w:val="single" w:sz="4" w:space="0" w:color="auto"/>
              <w:left w:val="nil"/>
              <w:bottom w:val="single" w:sz="4" w:space="0" w:color="auto"/>
              <w:right w:val="single" w:sz="4" w:space="0" w:color="000000"/>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из них</w:t>
            </w:r>
          </w:p>
        </w:tc>
        <w:tc>
          <w:tcPr>
            <w:tcW w:w="70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всего</w:t>
            </w:r>
          </w:p>
        </w:tc>
        <w:tc>
          <w:tcPr>
            <w:tcW w:w="2124" w:type="dxa"/>
            <w:gridSpan w:val="2"/>
            <w:tcBorders>
              <w:top w:val="single" w:sz="4" w:space="0" w:color="auto"/>
              <w:left w:val="nil"/>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из них</w:t>
            </w:r>
          </w:p>
        </w:tc>
        <w:tc>
          <w:tcPr>
            <w:tcW w:w="879" w:type="dxa"/>
            <w:vMerge/>
            <w:tcBorders>
              <w:top w:val="single" w:sz="4" w:space="0" w:color="auto"/>
              <w:left w:val="single" w:sz="4" w:space="0" w:color="auto"/>
              <w:bottom w:val="single" w:sz="4" w:space="0" w:color="000000"/>
              <w:right w:val="single" w:sz="4" w:space="0" w:color="auto"/>
            </w:tcBorders>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p>
        </w:tc>
        <w:tc>
          <w:tcPr>
            <w:tcW w:w="1264" w:type="dxa"/>
            <w:tcBorders>
              <w:left w:val="single" w:sz="4" w:space="0" w:color="auto"/>
            </w:tcBorders>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p>
        </w:tc>
      </w:tr>
      <w:tr w:rsidR="000E5A9E" w:rsidRPr="00D908F2" w:rsidTr="000E5A9E">
        <w:trPr>
          <w:trHeight w:val="20"/>
          <w:jc w:val="center"/>
        </w:trPr>
        <w:tc>
          <w:tcPr>
            <w:tcW w:w="1488" w:type="dxa"/>
            <w:vMerge/>
            <w:tcBorders>
              <w:left w:val="single" w:sz="4" w:space="0" w:color="auto"/>
              <w:bottom w:val="single" w:sz="4" w:space="0" w:color="auto"/>
              <w:right w:val="single" w:sz="4" w:space="0" w:color="auto"/>
            </w:tcBorders>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p>
        </w:tc>
        <w:tc>
          <w:tcPr>
            <w:tcW w:w="709" w:type="dxa"/>
            <w:vMerge/>
            <w:tcBorders>
              <w:left w:val="single" w:sz="4" w:space="0" w:color="auto"/>
              <w:bottom w:val="single" w:sz="4" w:space="0" w:color="auto"/>
              <w:right w:val="single" w:sz="4" w:space="0" w:color="auto"/>
            </w:tcBorders>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p>
        </w:tc>
        <w:tc>
          <w:tcPr>
            <w:tcW w:w="639" w:type="dxa"/>
            <w:vMerge/>
            <w:tcBorders>
              <w:top w:val="single" w:sz="4" w:space="0" w:color="auto"/>
              <w:left w:val="single" w:sz="4" w:space="0" w:color="auto"/>
              <w:bottom w:val="single" w:sz="4" w:space="0" w:color="auto"/>
              <w:right w:val="single" w:sz="4" w:space="0" w:color="auto"/>
            </w:tcBorders>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p>
        </w:tc>
        <w:tc>
          <w:tcPr>
            <w:tcW w:w="1126" w:type="dxa"/>
            <w:tcBorders>
              <w:top w:val="single" w:sz="4" w:space="0" w:color="auto"/>
              <w:left w:val="nil"/>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расходы избирательной комиссии муниципального образования</w:t>
            </w:r>
          </w:p>
        </w:tc>
        <w:tc>
          <w:tcPr>
            <w:tcW w:w="992" w:type="dxa"/>
            <w:tcBorders>
              <w:top w:val="single" w:sz="4" w:space="0" w:color="auto"/>
              <w:left w:val="nil"/>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расходы за окружные избирательные комиссии</w:t>
            </w:r>
          </w:p>
        </w:tc>
        <w:tc>
          <w:tcPr>
            <w:tcW w:w="1276" w:type="dxa"/>
            <w:tcBorders>
              <w:top w:val="single" w:sz="4" w:space="0" w:color="auto"/>
              <w:left w:val="nil"/>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расходы за участковые избирательные комиссии участковые комиссии местного референдума</w:t>
            </w:r>
          </w:p>
        </w:tc>
        <w:tc>
          <w:tcPr>
            <w:tcW w:w="705" w:type="dxa"/>
            <w:vMerge/>
            <w:tcBorders>
              <w:top w:val="single" w:sz="4" w:space="0" w:color="auto"/>
              <w:left w:val="single" w:sz="4" w:space="0" w:color="auto"/>
              <w:bottom w:val="single" w:sz="4" w:space="0" w:color="auto"/>
              <w:right w:val="single" w:sz="4" w:space="0" w:color="auto"/>
            </w:tcBorders>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p>
        </w:tc>
        <w:tc>
          <w:tcPr>
            <w:tcW w:w="991" w:type="dxa"/>
            <w:tcBorders>
              <w:top w:val="single" w:sz="4" w:space="0" w:color="auto"/>
              <w:left w:val="nil"/>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расходы окружной избирательной комиссии</w:t>
            </w:r>
          </w:p>
        </w:tc>
        <w:tc>
          <w:tcPr>
            <w:tcW w:w="1133" w:type="dxa"/>
            <w:tcBorders>
              <w:top w:val="single" w:sz="4" w:space="0" w:color="auto"/>
              <w:left w:val="nil"/>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расходы за участковые избирательные комиссии, участковые комиссии местного референдума</w:t>
            </w:r>
          </w:p>
        </w:tc>
        <w:tc>
          <w:tcPr>
            <w:tcW w:w="879" w:type="dxa"/>
            <w:vMerge/>
            <w:tcBorders>
              <w:top w:val="single" w:sz="4" w:space="0" w:color="auto"/>
              <w:left w:val="single" w:sz="4" w:space="0" w:color="auto"/>
              <w:bottom w:val="single" w:sz="4" w:space="0" w:color="auto"/>
              <w:right w:val="single" w:sz="4" w:space="0" w:color="auto"/>
            </w:tcBorders>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p>
        </w:tc>
        <w:tc>
          <w:tcPr>
            <w:tcW w:w="1264" w:type="dxa"/>
            <w:tcBorders>
              <w:left w:val="single" w:sz="4" w:space="0" w:color="auto"/>
            </w:tcBorders>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p>
        </w:tc>
      </w:tr>
      <w:tr w:rsidR="000E5A9E" w:rsidRPr="00D908F2" w:rsidTr="000E5A9E">
        <w:trPr>
          <w:trHeight w:val="20"/>
          <w:jc w:val="center"/>
        </w:trPr>
        <w:tc>
          <w:tcPr>
            <w:tcW w:w="1488"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w:t>
            </w:r>
          </w:p>
        </w:tc>
        <w:tc>
          <w:tcPr>
            <w:tcW w:w="639"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4</w:t>
            </w:r>
          </w:p>
        </w:tc>
        <w:tc>
          <w:tcPr>
            <w:tcW w:w="1126"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7</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8</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11</w:t>
            </w:r>
          </w:p>
        </w:tc>
        <w:tc>
          <w:tcPr>
            <w:tcW w:w="1264" w:type="dxa"/>
            <w:tcBorders>
              <w:left w:val="single" w:sz="4" w:space="0" w:color="auto"/>
            </w:tcBorders>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p>
        </w:tc>
      </w:tr>
      <w:tr w:rsidR="000E5A9E" w:rsidRPr="00D908F2" w:rsidTr="000E5A9E">
        <w:trPr>
          <w:trHeight w:val="20"/>
          <w:jc w:val="center"/>
        </w:trPr>
        <w:tc>
          <w:tcPr>
            <w:tcW w:w="1488"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приобретение (изготовление) стендов, вывесок, указателей, печатей, штампов</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122</w:t>
            </w:r>
          </w:p>
        </w:tc>
        <w:tc>
          <w:tcPr>
            <w:tcW w:w="639"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26"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264" w:type="dxa"/>
            <w:tcBorders>
              <w:left w:val="single" w:sz="4" w:space="0" w:color="auto"/>
            </w:tcBorders>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p>
        </w:tc>
      </w:tr>
      <w:tr w:rsidR="000E5A9E" w:rsidRPr="00D908F2" w:rsidTr="000E5A9E">
        <w:trPr>
          <w:trHeight w:val="20"/>
          <w:jc w:val="center"/>
        </w:trPr>
        <w:tc>
          <w:tcPr>
            <w:tcW w:w="1488"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приобретение других материальных ценностей (материальных запасов)</w:t>
            </w:r>
          </w:p>
          <w:p w:rsidR="000E5A9E" w:rsidRPr="00D908F2" w:rsidRDefault="000E5A9E" w:rsidP="00E46F6F">
            <w:pPr>
              <w:spacing w:after="0" w:line="240" w:lineRule="auto"/>
              <w:jc w:val="center"/>
              <w:rPr>
                <w:rFonts w:ascii="Times New Roman" w:hAnsi="Times New Roman" w:cs="Times New Roman"/>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123</w:t>
            </w:r>
          </w:p>
        </w:tc>
        <w:tc>
          <w:tcPr>
            <w:tcW w:w="639"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26"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264" w:type="dxa"/>
            <w:tcBorders>
              <w:left w:val="single" w:sz="4" w:space="0" w:color="auto"/>
            </w:tcBorders>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p>
        </w:tc>
      </w:tr>
      <w:tr w:rsidR="000E5A9E" w:rsidRPr="00D908F2" w:rsidTr="000E5A9E">
        <w:trPr>
          <w:trHeight w:val="20"/>
          <w:jc w:val="center"/>
        </w:trPr>
        <w:tc>
          <w:tcPr>
            <w:tcW w:w="1488"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приобретение других  основных средств</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124</w:t>
            </w:r>
          </w:p>
        </w:tc>
        <w:tc>
          <w:tcPr>
            <w:tcW w:w="639"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26"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264" w:type="dxa"/>
            <w:tcBorders>
              <w:left w:val="single" w:sz="4" w:space="0" w:color="auto"/>
            </w:tcBorders>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p>
        </w:tc>
      </w:tr>
      <w:tr w:rsidR="000E5A9E" w:rsidRPr="00D908F2" w:rsidTr="000E5A9E">
        <w:trPr>
          <w:trHeight w:val="20"/>
          <w:jc w:val="center"/>
        </w:trPr>
        <w:tc>
          <w:tcPr>
            <w:tcW w:w="1488"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Выплаты гражданам, привлекавшимся к работе в комиссиях по гражданско-правовым договорам, всего</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130</w:t>
            </w:r>
          </w:p>
        </w:tc>
        <w:tc>
          <w:tcPr>
            <w:tcW w:w="639"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1510,00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1510,00</w:t>
            </w:r>
          </w:p>
        </w:tc>
        <w:tc>
          <w:tcPr>
            <w:tcW w:w="1126"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1510,00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264" w:type="dxa"/>
            <w:tcBorders>
              <w:left w:val="single" w:sz="4" w:space="0" w:color="auto"/>
            </w:tcBorders>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p>
        </w:tc>
      </w:tr>
      <w:tr w:rsidR="000E5A9E" w:rsidRPr="00D908F2" w:rsidTr="000E5A9E">
        <w:trPr>
          <w:trHeight w:val="20"/>
          <w:jc w:val="center"/>
        </w:trPr>
        <w:tc>
          <w:tcPr>
            <w:tcW w:w="1488"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в том числе:</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p>
        </w:tc>
        <w:tc>
          <w:tcPr>
            <w:tcW w:w="639"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p>
        </w:tc>
        <w:tc>
          <w:tcPr>
            <w:tcW w:w="1126"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p>
        </w:tc>
        <w:tc>
          <w:tcPr>
            <w:tcW w:w="1264" w:type="dxa"/>
            <w:tcBorders>
              <w:left w:val="single" w:sz="4" w:space="0" w:color="auto"/>
            </w:tcBorders>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p>
        </w:tc>
      </w:tr>
      <w:tr w:rsidR="000E5A9E" w:rsidRPr="00D908F2" w:rsidTr="000E5A9E">
        <w:trPr>
          <w:trHeight w:val="20"/>
          <w:jc w:val="center"/>
        </w:trPr>
        <w:tc>
          <w:tcPr>
            <w:tcW w:w="1488"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для сборки, разборки технологического оборудования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131</w:t>
            </w:r>
          </w:p>
        </w:tc>
        <w:tc>
          <w:tcPr>
            <w:tcW w:w="639"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26"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264" w:type="dxa"/>
            <w:tcBorders>
              <w:left w:val="single" w:sz="4" w:space="0" w:color="auto"/>
            </w:tcBorders>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p>
        </w:tc>
      </w:tr>
      <w:tr w:rsidR="000E5A9E" w:rsidRPr="00D908F2" w:rsidTr="000E5A9E">
        <w:trPr>
          <w:trHeight w:val="20"/>
          <w:jc w:val="center"/>
        </w:trPr>
        <w:tc>
          <w:tcPr>
            <w:tcW w:w="1488"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для транспортных и погрузочно-разгрузочных работ</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132</w:t>
            </w:r>
          </w:p>
        </w:tc>
        <w:tc>
          <w:tcPr>
            <w:tcW w:w="639"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26"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264" w:type="dxa"/>
            <w:tcBorders>
              <w:left w:val="single" w:sz="4" w:space="0" w:color="auto"/>
            </w:tcBorders>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p>
        </w:tc>
      </w:tr>
      <w:tr w:rsidR="000E5A9E" w:rsidRPr="00D908F2" w:rsidTr="000E5A9E">
        <w:trPr>
          <w:trHeight w:val="20"/>
          <w:jc w:val="center"/>
        </w:trPr>
        <w:tc>
          <w:tcPr>
            <w:tcW w:w="1488"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для выполнения работ по содержанию помещений избирательных комиссий, помещений для голосования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133</w:t>
            </w:r>
          </w:p>
        </w:tc>
        <w:tc>
          <w:tcPr>
            <w:tcW w:w="639"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26"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264" w:type="dxa"/>
            <w:tcBorders>
              <w:left w:val="single" w:sz="4" w:space="0" w:color="auto"/>
            </w:tcBorders>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p>
        </w:tc>
      </w:tr>
      <w:tr w:rsidR="000E5A9E" w:rsidRPr="00D908F2" w:rsidTr="000E5A9E">
        <w:trPr>
          <w:trHeight w:val="20"/>
          <w:jc w:val="center"/>
        </w:trPr>
        <w:tc>
          <w:tcPr>
            <w:tcW w:w="1488"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для выполнения других работ, связанных с подготовкой и проведением выборов, местного референдума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134</w:t>
            </w:r>
          </w:p>
        </w:tc>
        <w:tc>
          <w:tcPr>
            <w:tcW w:w="639"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1510,00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1510,00</w:t>
            </w:r>
          </w:p>
        </w:tc>
        <w:tc>
          <w:tcPr>
            <w:tcW w:w="1126"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1510,00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264" w:type="dxa"/>
            <w:tcBorders>
              <w:left w:val="single" w:sz="4" w:space="0" w:color="auto"/>
            </w:tcBorders>
          </w:tcPr>
          <w:p w:rsidR="000E5A9E" w:rsidRPr="00D908F2" w:rsidRDefault="000E5A9E" w:rsidP="00E46F6F">
            <w:pPr>
              <w:spacing w:after="0" w:line="240" w:lineRule="auto"/>
              <w:jc w:val="center"/>
              <w:rPr>
                <w:rFonts w:ascii="Times New Roman" w:hAnsi="Times New Roman" w:cs="Times New Roman"/>
                <w:color w:val="000000" w:themeColor="text1"/>
                <w:sz w:val="16"/>
                <w:szCs w:val="16"/>
              </w:rPr>
            </w:pPr>
          </w:p>
        </w:tc>
      </w:tr>
    </w:tbl>
    <w:p w:rsidR="006F03CE" w:rsidRPr="000E5A9E" w:rsidRDefault="006F03CE" w:rsidP="000E5A9E">
      <w:pPr>
        <w:spacing w:after="0" w:line="240" w:lineRule="auto"/>
        <w:ind w:left="-1276" w:firstLine="283"/>
        <w:jc w:val="both"/>
        <w:rPr>
          <w:rFonts w:ascii="Times New Roman" w:hAnsi="Times New Roman" w:cs="Times New Roman"/>
          <w:color w:val="000000" w:themeColor="text1"/>
          <w:sz w:val="20"/>
          <w:szCs w:val="20"/>
        </w:rPr>
      </w:pPr>
    </w:p>
    <w:p w:rsidR="006F03CE" w:rsidRDefault="006F03CE" w:rsidP="000E5A9E">
      <w:pPr>
        <w:spacing w:after="0" w:line="240" w:lineRule="auto"/>
        <w:ind w:left="-1276" w:firstLine="283"/>
        <w:jc w:val="both"/>
        <w:rPr>
          <w:rFonts w:ascii="Times New Roman" w:hAnsi="Times New Roman" w:cs="Times New Roman"/>
          <w:color w:val="000000" w:themeColor="text1"/>
          <w:sz w:val="20"/>
          <w:szCs w:val="20"/>
        </w:rPr>
      </w:pPr>
      <w:r w:rsidRPr="000E5A9E">
        <w:rPr>
          <w:rFonts w:ascii="Times New Roman" w:hAnsi="Times New Roman" w:cs="Times New Roman"/>
          <w:color w:val="000000" w:themeColor="text1"/>
          <w:sz w:val="20"/>
          <w:szCs w:val="20"/>
        </w:rPr>
        <w:t>Форма 0503604  с.6</w:t>
      </w:r>
    </w:p>
    <w:p w:rsidR="009B4E0F" w:rsidRPr="000E5A9E" w:rsidRDefault="009B4E0F" w:rsidP="000E5A9E">
      <w:pPr>
        <w:spacing w:after="0" w:line="240" w:lineRule="auto"/>
        <w:ind w:left="-1276" w:firstLine="283"/>
        <w:jc w:val="both"/>
        <w:rPr>
          <w:rFonts w:ascii="Times New Roman" w:hAnsi="Times New Roman" w:cs="Times New Roman"/>
          <w:color w:val="000000" w:themeColor="text1"/>
          <w:sz w:val="20"/>
          <w:szCs w:val="20"/>
        </w:rPr>
      </w:pPr>
    </w:p>
    <w:tbl>
      <w:tblPr>
        <w:tblW w:w="11672" w:type="dxa"/>
        <w:jc w:val="center"/>
        <w:tblLayout w:type="fixed"/>
        <w:tblLook w:val="0000" w:firstRow="0" w:lastRow="0" w:firstColumn="0" w:lastColumn="0" w:noHBand="0" w:noVBand="0"/>
      </w:tblPr>
      <w:tblGrid>
        <w:gridCol w:w="1252"/>
        <w:gridCol w:w="709"/>
        <w:gridCol w:w="967"/>
        <w:gridCol w:w="992"/>
        <w:gridCol w:w="851"/>
        <w:gridCol w:w="845"/>
        <w:gridCol w:w="1115"/>
        <w:gridCol w:w="786"/>
        <w:gridCol w:w="920"/>
        <w:gridCol w:w="851"/>
        <w:gridCol w:w="1107"/>
        <w:gridCol w:w="1277"/>
      </w:tblGrid>
      <w:tr w:rsidR="00F3348A" w:rsidRPr="00D908F2" w:rsidTr="008307D5">
        <w:trPr>
          <w:trHeight w:val="20"/>
          <w:jc w:val="center"/>
        </w:trPr>
        <w:tc>
          <w:tcPr>
            <w:tcW w:w="125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br w:type="page"/>
              <w:t>Наименование показателя</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Код строки</w:t>
            </w:r>
          </w:p>
        </w:tc>
        <w:tc>
          <w:tcPr>
            <w:tcW w:w="9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F3348A">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Сумма</w:t>
            </w:r>
            <w:r>
              <w:rPr>
                <w:rFonts w:ascii="Times New Roman" w:hAnsi="Times New Roman" w:cs="Times New Roman"/>
                <w:color w:val="000000" w:themeColor="text1"/>
                <w:sz w:val="16"/>
                <w:szCs w:val="16"/>
              </w:rPr>
              <w:t xml:space="preserve"> </w:t>
            </w:r>
            <w:r w:rsidRPr="00D908F2">
              <w:rPr>
                <w:rFonts w:ascii="Times New Roman" w:hAnsi="Times New Roman" w:cs="Times New Roman"/>
                <w:color w:val="000000" w:themeColor="text1"/>
                <w:sz w:val="16"/>
                <w:szCs w:val="16"/>
              </w:rPr>
              <w:t>расходов, всего</w:t>
            </w:r>
          </w:p>
        </w:tc>
        <w:tc>
          <w:tcPr>
            <w:tcW w:w="7467" w:type="dxa"/>
            <w:gridSpan w:val="8"/>
            <w:tcBorders>
              <w:top w:val="single" w:sz="4" w:space="0" w:color="auto"/>
              <w:left w:val="nil"/>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В том числе расходы</w:t>
            </w:r>
          </w:p>
        </w:tc>
        <w:tc>
          <w:tcPr>
            <w:tcW w:w="1277" w:type="dxa"/>
            <w:tcBorders>
              <w:left w:val="single" w:sz="4" w:space="0" w:color="auto"/>
            </w:tcBorders>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p>
        </w:tc>
      </w:tr>
      <w:tr w:rsidR="00F3348A" w:rsidRPr="00D908F2" w:rsidTr="008307D5">
        <w:trPr>
          <w:trHeight w:val="20"/>
          <w:jc w:val="center"/>
        </w:trPr>
        <w:tc>
          <w:tcPr>
            <w:tcW w:w="1252" w:type="dxa"/>
            <w:vMerge/>
            <w:tcBorders>
              <w:top w:val="single" w:sz="4" w:space="0" w:color="auto"/>
              <w:left w:val="single" w:sz="4" w:space="0" w:color="auto"/>
              <w:bottom w:val="single" w:sz="4" w:space="0" w:color="auto"/>
              <w:right w:val="single" w:sz="4" w:space="0" w:color="auto"/>
            </w:tcBorders>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p>
        </w:tc>
        <w:tc>
          <w:tcPr>
            <w:tcW w:w="967" w:type="dxa"/>
            <w:vMerge/>
            <w:tcBorders>
              <w:top w:val="single" w:sz="4" w:space="0" w:color="auto"/>
              <w:left w:val="single" w:sz="4" w:space="0" w:color="auto"/>
              <w:bottom w:val="single" w:sz="4" w:space="0" w:color="auto"/>
              <w:right w:val="single" w:sz="4" w:space="0" w:color="auto"/>
            </w:tcBorders>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p>
        </w:tc>
        <w:tc>
          <w:tcPr>
            <w:tcW w:w="3803" w:type="dxa"/>
            <w:gridSpan w:val="4"/>
            <w:tcBorders>
              <w:top w:val="single" w:sz="4" w:space="0" w:color="auto"/>
              <w:left w:val="nil"/>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избирательной комиссии муниципального образования</w:t>
            </w:r>
          </w:p>
        </w:tc>
        <w:tc>
          <w:tcPr>
            <w:tcW w:w="2557" w:type="dxa"/>
            <w:gridSpan w:val="3"/>
            <w:tcBorders>
              <w:top w:val="single" w:sz="4" w:space="0" w:color="auto"/>
              <w:left w:val="nil"/>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окружные избирательных комиссий</w:t>
            </w:r>
          </w:p>
        </w:tc>
        <w:tc>
          <w:tcPr>
            <w:tcW w:w="110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участковых избирательных комиссий, участковых комиссий местного референдум</w:t>
            </w:r>
            <w:r w:rsidRPr="00D908F2">
              <w:rPr>
                <w:rFonts w:ascii="Times New Roman" w:hAnsi="Times New Roman" w:cs="Times New Roman"/>
                <w:color w:val="000000" w:themeColor="text1"/>
                <w:sz w:val="16"/>
                <w:szCs w:val="16"/>
              </w:rPr>
              <w:lastRenderedPageBreak/>
              <w:t>а</w:t>
            </w:r>
          </w:p>
        </w:tc>
        <w:tc>
          <w:tcPr>
            <w:tcW w:w="1277" w:type="dxa"/>
            <w:tcBorders>
              <w:left w:val="single" w:sz="4" w:space="0" w:color="auto"/>
            </w:tcBorders>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p>
        </w:tc>
      </w:tr>
      <w:tr w:rsidR="00F3348A" w:rsidRPr="00D908F2" w:rsidTr="008307D5">
        <w:trPr>
          <w:trHeight w:val="20"/>
          <w:jc w:val="center"/>
        </w:trPr>
        <w:tc>
          <w:tcPr>
            <w:tcW w:w="1252" w:type="dxa"/>
            <w:vMerge/>
            <w:tcBorders>
              <w:top w:val="single" w:sz="4" w:space="0" w:color="auto"/>
              <w:left w:val="single" w:sz="4" w:space="0" w:color="auto"/>
              <w:bottom w:val="single" w:sz="4" w:space="0" w:color="auto"/>
              <w:right w:val="single" w:sz="4" w:space="0" w:color="auto"/>
            </w:tcBorders>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p>
        </w:tc>
        <w:tc>
          <w:tcPr>
            <w:tcW w:w="967" w:type="dxa"/>
            <w:vMerge/>
            <w:tcBorders>
              <w:top w:val="single" w:sz="4" w:space="0" w:color="auto"/>
              <w:left w:val="single" w:sz="4" w:space="0" w:color="auto"/>
              <w:bottom w:val="single" w:sz="4" w:space="0" w:color="auto"/>
              <w:right w:val="single" w:sz="4" w:space="0" w:color="auto"/>
            </w:tcBorders>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всего</w:t>
            </w:r>
          </w:p>
        </w:tc>
        <w:tc>
          <w:tcPr>
            <w:tcW w:w="2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из них</w:t>
            </w:r>
          </w:p>
        </w:tc>
        <w:tc>
          <w:tcPr>
            <w:tcW w:w="78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всего</w:t>
            </w:r>
          </w:p>
        </w:tc>
        <w:tc>
          <w:tcPr>
            <w:tcW w:w="177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из них</w:t>
            </w:r>
          </w:p>
        </w:tc>
        <w:tc>
          <w:tcPr>
            <w:tcW w:w="1107" w:type="dxa"/>
            <w:vMerge/>
            <w:tcBorders>
              <w:top w:val="single" w:sz="4" w:space="0" w:color="auto"/>
              <w:left w:val="single" w:sz="4" w:space="0" w:color="auto"/>
              <w:bottom w:val="single" w:sz="4" w:space="0" w:color="auto"/>
              <w:right w:val="single" w:sz="4" w:space="0" w:color="auto"/>
            </w:tcBorders>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p>
        </w:tc>
        <w:tc>
          <w:tcPr>
            <w:tcW w:w="1277" w:type="dxa"/>
            <w:tcBorders>
              <w:left w:val="single" w:sz="4" w:space="0" w:color="auto"/>
            </w:tcBorders>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p>
        </w:tc>
      </w:tr>
      <w:tr w:rsidR="00F3348A" w:rsidRPr="00D908F2" w:rsidTr="008307D5">
        <w:trPr>
          <w:trHeight w:val="20"/>
          <w:jc w:val="center"/>
        </w:trPr>
        <w:tc>
          <w:tcPr>
            <w:tcW w:w="1252" w:type="dxa"/>
            <w:vMerge/>
            <w:tcBorders>
              <w:top w:val="single" w:sz="4" w:space="0" w:color="auto"/>
              <w:left w:val="single" w:sz="4" w:space="0" w:color="auto"/>
              <w:bottom w:val="single" w:sz="4" w:space="0" w:color="auto"/>
              <w:right w:val="single" w:sz="4" w:space="0" w:color="auto"/>
            </w:tcBorders>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p>
        </w:tc>
        <w:tc>
          <w:tcPr>
            <w:tcW w:w="967" w:type="dxa"/>
            <w:vMerge/>
            <w:tcBorders>
              <w:top w:val="single" w:sz="4" w:space="0" w:color="auto"/>
              <w:left w:val="single" w:sz="4" w:space="0" w:color="auto"/>
              <w:bottom w:val="single" w:sz="4" w:space="0" w:color="auto"/>
              <w:right w:val="single" w:sz="4" w:space="0" w:color="auto"/>
            </w:tcBorders>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 xml:space="preserve">расходы избирательной комиссии </w:t>
            </w:r>
            <w:r w:rsidRPr="00D908F2">
              <w:rPr>
                <w:rFonts w:ascii="Times New Roman" w:hAnsi="Times New Roman" w:cs="Times New Roman"/>
                <w:color w:val="000000" w:themeColor="text1"/>
                <w:sz w:val="16"/>
                <w:szCs w:val="16"/>
              </w:rPr>
              <w:lastRenderedPageBreak/>
              <w:t>муниципального образования</w:t>
            </w:r>
          </w:p>
        </w:tc>
        <w:tc>
          <w:tcPr>
            <w:tcW w:w="845" w:type="dxa"/>
            <w:tcBorders>
              <w:top w:val="single" w:sz="4" w:space="0" w:color="auto"/>
              <w:left w:val="nil"/>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lastRenderedPageBreak/>
              <w:t>расходы за окружные избирате</w:t>
            </w:r>
            <w:r w:rsidRPr="00D908F2">
              <w:rPr>
                <w:rFonts w:ascii="Times New Roman" w:hAnsi="Times New Roman" w:cs="Times New Roman"/>
                <w:color w:val="000000" w:themeColor="text1"/>
                <w:sz w:val="16"/>
                <w:szCs w:val="16"/>
              </w:rPr>
              <w:lastRenderedPageBreak/>
              <w:t>льные комиссии</w:t>
            </w:r>
          </w:p>
        </w:tc>
        <w:tc>
          <w:tcPr>
            <w:tcW w:w="1115" w:type="dxa"/>
            <w:tcBorders>
              <w:top w:val="single" w:sz="4" w:space="0" w:color="auto"/>
              <w:left w:val="nil"/>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lastRenderedPageBreak/>
              <w:t xml:space="preserve">расходы за участковые избирательные комиссии, </w:t>
            </w:r>
            <w:r w:rsidRPr="00D908F2">
              <w:rPr>
                <w:rFonts w:ascii="Times New Roman" w:hAnsi="Times New Roman" w:cs="Times New Roman"/>
                <w:color w:val="000000" w:themeColor="text1"/>
                <w:sz w:val="16"/>
                <w:szCs w:val="16"/>
              </w:rPr>
              <w:lastRenderedPageBreak/>
              <w:t>участковые комиссии местного референдума</w:t>
            </w:r>
          </w:p>
        </w:tc>
        <w:tc>
          <w:tcPr>
            <w:tcW w:w="786" w:type="dxa"/>
            <w:vMerge/>
            <w:tcBorders>
              <w:top w:val="single" w:sz="4" w:space="0" w:color="auto"/>
              <w:left w:val="single" w:sz="4" w:space="0" w:color="auto"/>
              <w:bottom w:val="single" w:sz="4" w:space="0" w:color="auto"/>
              <w:right w:val="single" w:sz="4" w:space="0" w:color="auto"/>
            </w:tcBorders>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p>
        </w:tc>
        <w:tc>
          <w:tcPr>
            <w:tcW w:w="920" w:type="dxa"/>
            <w:tcBorders>
              <w:top w:val="single" w:sz="4" w:space="0" w:color="auto"/>
              <w:left w:val="nil"/>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расходы окружной избирательной комиссии</w:t>
            </w:r>
          </w:p>
        </w:tc>
        <w:tc>
          <w:tcPr>
            <w:tcW w:w="851" w:type="dxa"/>
            <w:tcBorders>
              <w:top w:val="single" w:sz="4" w:space="0" w:color="auto"/>
              <w:left w:val="nil"/>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расходы за участковые избирате</w:t>
            </w:r>
            <w:r w:rsidRPr="00D908F2">
              <w:rPr>
                <w:rFonts w:ascii="Times New Roman" w:hAnsi="Times New Roman" w:cs="Times New Roman"/>
                <w:color w:val="000000" w:themeColor="text1"/>
                <w:sz w:val="16"/>
                <w:szCs w:val="16"/>
              </w:rPr>
              <w:lastRenderedPageBreak/>
              <w:t>льные комиссии, участковые комиссии местного референдума</w:t>
            </w:r>
          </w:p>
        </w:tc>
        <w:tc>
          <w:tcPr>
            <w:tcW w:w="1107" w:type="dxa"/>
            <w:vMerge/>
            <w:tcBorders>
              <w:top w:val="single" w:sz="4" w:space="0" w:color="auto"/>
              <w:left w:val="single" w:sz="4" w:space="0" w:color="auto"/>
              <w:bottom w:val="single" w:sz="4" w:space="0" w:color="auto"/>
              <w:right w:val="single" w:sz="4" w:space="0" w:color="auto"/>
            </w:tcBorders>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p>
        </w:tc>
        <w:tc>
          <w:tcPr>
            <w:tcW w:w="1277" w:type="dxa"/>
            <w:tcBorders>
              <w:left w:val="single" w:sz="4" w:space="0" w:color="auto"/>
            </w:tcBorders>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p>
        </w:tc>
      </w:tr>
      <w:tr w:rsidR="00F3348A" w:rsidRPr="00D908F2" w:rsidTr="00F3348A">
        <w:trPr>
          <w:trHeight w:val="20"/>
          <w:jc w:val="center"/>
        </w:trPr>
        <w:tc>
          <w:tcPr>
            <w:tcW w:w="1252"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2</w:t>
            </w:r>
          </w:p>
        </w:tc>
        <w:tc>
          <w:tcPr>
            <w:tcW w:w="967"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5</w:t>
            </w:r>
          </w:p>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6</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7</w:t>
            </w:r>
          </w:p>
        </w:tc>
        <w:tc>
          <w:tcPr>
            <w:tcW w:w="786"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8</w:t>
            </w: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w:t>
            </w:r>
          </w:p>
        </w:tc>
        <w:tc>
          <w:tcPr>
            <w:tcW w:w="1107"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11</w:t>
            </w:r>
          </w:p>
        </w:tc>
        <w:tc>
          <w:tcPr>
            <w:tcW w:w="1277" w:type="dxa"/>
            <w:tcBorders>
              <w:left w:val="single" w:sz="4" w:space="0" w:color="auto"/>
            </w:tcBorders>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p>
        </w:tc>
      </w:tr>
      <w:tr w:rsidR="00F3348A" w:rsidRPr="00D908F2" w:rsidTr="00F3348A">
        <w:trPr>
          <w:trHeight w:val="20"/>
          <w:jc w:val="center"/>
        </w:trPr>
        <w:tc>
          <w:tcPr>
            <w:tcW w:w="1252"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Расходы на информирование избирателей, участников референдума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140</w:t>
            </w:r>
          </w:p>
        </w:tc>
        <w:tc>
          <w:tcPr>
            <w:tcW w:w="967"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786"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07"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277" w:type="dxa"/>
            <w:tcBorders>
              <w:left w:val="single" w:sz="4" w:space="0" w:color="auto"/>
            </w:tcBorders>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p>
        </w:tc>
      </w:tr>
      <w:tr w:rsidR="00F3348A" w:rsidRPr="00D908F2" w:rsidTr="00F3348A">
        <w:trPr>
          <w:trHeight w:val="20"/>
          <w:jc w:val="center"/>
        </w:trPr>
        <w:tc>
          <w:tcPr>
            <w:tcW w:w="1252"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Другие расходы на проведение выборов, местного референдума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150</w:t>
            </w:r>
          </w:p>
        </w:tc>
        <w:tc>
          <w:tcPr>
            <w:tcW w:w="967"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786"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07"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277" w:type="dxa"/>
            <w:tcBorders>
              <w:left w:val="single" w:sz="4" w:space="0" w:color="auto"/>
            </w:tcBorders>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p>
        </w:tc>
      </w:tr>
      <w:tr w:rsidR="00F3348A" w:rsidRPr="00D908F2" w:rsidTr="00F3348A">
        <w:trPr>
          <w:trHeight w:val="20"/>
          <w:jc w:val="center"/>
        </w:trPr>
        <w:tc>
          <w:tcPr>
            <w:tcW w:w="1252"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Израсходовано бюджетных средств на подготовку и проведение выборов, местного референдума, всего</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160</w:t>
            </w:r>
          </w:p>
        </w:tc>
        <w:tc>
          <w:tcPr>
            <w:tcW w:w="967"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F3348A">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100000,00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3785,00</w:t>
            </w:r>
          </w:p>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96215,00</w:t>
            </w:r>
          </w:p>
        </w:tc>
        <w:tc>
          <w:tcPr>
            <w:tcW w:w="786"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07"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277" w:type="dxa"/>
            <w:tcBorders>
              <w:left w:val="single" w:sz="4" w:space="0" w:color="auto"/>
            </w:tcBorders>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p>
        </w:tc>
      </w:tr>
      <w:tr w:rsidR="00F3348A" w:rsidRPr="00D908F2" w:rsidTr="00F3348A">
        <w:trPr>
          <w:trHeight w:val="20"/>
          <w:jc w:val="center"/>
        </w:trPr>
        <w:tc>
          <w:tcPr>
            <w:tcW w:w="1252"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Выделено бюджетных средств на подготовку и проведение выборов, местного референдума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170</w:t>
            </w:r>
          </w:p>
        </w:tc>
        <w:tc>
          <w:tcPr>
            <w:tcW w:w="967"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100000,00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F3348A">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100000,00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3785,00</w:t>
            </w:r>
          </w:p>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96215,00</w:t>
            </w:r>
          </w:p>
        </w:tc>
        <w:tc>
          <w:tcPr>
            <w:tcW w:w="786"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07"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277" w:type="dxa"/>
            <w:tcBorders>
              <w:left w:val="single" w:sz="4" w:space="0" w:color="auto"/>
            </w:tcBorders>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p>
        </w:tc>
      </w:tr>
      <w:tr w:rsidR="00F3348A" w:rsidRPr="00D908F2" w:rsidTr="00F3348A">
        <w:trPr>
          <w:trHeight w:val="20"/>
          <w:jc w:val="center"/>
        </w:trPr>
        <w:tc>
          <w:tcPr>
            <w:tcW w:w="1252"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F3348A">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Остаток денежных средств на дату подписания отчета (подтверждается банком) стр. 170 - стр. 160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180</w:t>
            </w:r>
          </w:p>
        </w:tc>
        <w:tc>
          <w:tcPr>
            <w:tcW w:w="967"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786"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107" w:type="dxa"/>
            <w:tcBorders>
              <w:top w:val="single" w:sz="4" w:space="0" w:color="auto"/>
              <w:left w:val="single" w:sz="4" w:space="0" w:color="auto"/>
              <w:bottom w:val="single" w:sz="4" w:space="0" w:color="auto"/>
              <w:right w:val="single" w:sz="4" w:space="0" w:color="auto"/>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0,00</w:t>
            </w:r>
          </w:p>
        </w:tc>
        <w:tc>
          <w:tcPr>
            <w:tcW w:w="1277" w:type="dxa"/>
            <w:tcBorders>
              <w:left w:val="single" w:sz="4" w:space="0" w:color="auto"/>
            </w:tcBorders>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p>
        </w:tc>
      </w:tr>
    </w:tbl>
    <w:p w:rsidR="00F3348A" w:rsidRPr="000B4AE2" w:rsidRDefault="00F3348A" w:rsidP="000B4AE2">
      <w:pPr>
        <w:spacing w:after="0" w:line="240" w:lineRule="auto"/>
        <w:rPr>
          <w:rFonts w:ascii="Times New Roman" w:hAnsi="Times New Roman" w:cs="Times New Roman"/>
          <w:sz w:val="16"/>
          <w:szCs w:val="16"/>
        </w:rPr>
      </w:pPr>
    </w:p>
    <w:tbl>
      <w:tblPr>
        <w:tblW w:w="10490" w:type="dxa"/>
        <w:tblInd w:w="-1168" w:type="dxa"/>
        <w:tblLayout w:type="fixed"/>
        <w:tblLook w:val="0000" w:firstRow="0" w:lastRow="0" w:firstColumn="0" w:lastColumn="0" w:noHBand="0" w:noVBand="0"/>
      </w:tblPr>
      <w:tblGrid>
        <w:gridCol w:w="1278"/>
        <w:gridCol w:w="3542"/>
        <w:gridCol w:w="425"/>
        <w:gridCol w:w="1985"/>
        <w:gridCol w:w="6"/>
        <w:gridCol w:w="277"/>
        <w:gridCol w:w="6"/>
        <w:gridCol w:w="278"/>
        <w:gridCol w:w="2693"/>
      </w:tblGrid>
      <w:tr w:rsidR="00F3348A" w:rsidRPr="00D908F2" w:rsidTr="000B4AE2">
        <w:trPr>
          <w:trHeight w:val="20"/>
        </w:trPr>
        <w:tc>
          <w:tcPr>
            <w:tcW w:w="1278" w:type="dxa"/>
            <w:tcBorders>
              <w:top w:val="nil"/>
              <w:left w:val="nil"/>
              <w:bottom w:val="nil"/>
              <w:right w:val="nil"/>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Председатель</w:t>
            </w:r>
          </w:p>
        </w:tc>
        <w:tc>
          <w:tcPr>
            <w:tcW w:w="3542" w:type="dxa"/>
            <w:tcBorders>
              <w:top w:val="nil"/>
              <w:left w:val="nil"/>
              <w:bottom w:val="single" w:sz="4" w:space="0" w:color="auto"/>
              <w:right w:val="nil"/>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Территориальной избирательной комиссии Поддорского района</w:t>
            </w:r>
          </w:p>
        </w:tc>
        <w:tc>
          <w:tcPr>
            <w:tcW w:w="425" w:type="dxa"/>
            <w:tcBorders>
              <w:top w:val="nil"/>
              <w:left w:val="nil"/>
              <w:bottom w:val="nil"/>
              <w:right w:val="nil"/>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p>
        </w:tc>
        <w:tc>
          <w:tcPr>
            <w:tcW w:w="2268" w:type="dxa"/>
            <w:gridSpan w:val="3"/>
            <w:tcBorders>
              <w:top w:val="nil"/>
              <w:left w:val="nil"/>
              <w:bottom w:val="single" w:sz="4" w:space="0" w:color="auto"/>
              <w:right w:val="nil"/>
            </w:tcBorders>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p>
        </w:tc>
        <w:tc>
          <w:tcPr>
            <w:tcW w:w="2977" w:type="dxa"/>
            <w:gridSpan w:val="3"/>
            <w:tcBorders>
              <w:top w:val="nil"/>
              <w:left w:val="nil"/>
              <w:bottom w:val="single" w:sz="4" w:space="0" w:color="auto"/>
              <w:right w:val="nil"/>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Г.В. Семёнова</w:t>
            </w:r>
          </w:p>
        </w:tc>
      </w:tr>
      <w:tr w:rsidR="00F3348A" w:rsidRPr="00D908F2" w:rsidTr="000B4AE2">
        <w:trPr>
          <w:trHeight w:val="20"/>
        </w:trPr>
        <w:tc>
          <w:tcPr>
            <w:tcW w:w="1278" w:type="dxa"/>
            <w:tcBorders>
              <w:top w:val="nil"/>
              <w:left w:val="nil"/>
              <w:bottom w:val="nil"/>
              <w:right w:val="nil"/>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p>
        </w:tc>
        <w:tc>
          <w:tcPr>
            <w:tcW w:w="3542" w:type="dxa"/>
            <w:tcBorders>
              <w:top w:val="single" w:sz="4" w:space="0" w:color="auto"/>
              <w:left w:val="nil"/>
              <w:bottom w:val="nil"/>
              <w:right w:val="nil"/>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i/>
                <w:iCs/>
                <w:color w:val="000000" w:themeColor="text1"/>
                <w:sz w:val="16"/>
                <w:szCs w:val="16"/>
              </w:rPr>
            </w:pPr>
            <w:r w:rsidRPr="00D908F2">
              <w:rPr>
                <w:rFonts w:ascii="Times New Roman" w:hAnsi="Times New Roman" w:cs="Times New Roman"/>
                <w:i/>
                <w:iCs/>
                <w:color w:val="000000" w:themeColor="text1"/>
                <w:sz w:val="16"/>
                <w:szCs w:val="16"/>
              </w:rPr>
              <w:t>(наименование избирательной комиссии)</w:t>
            </w:r>
          </w:p>
        </w:tc>
        <w:tc>
          <w:tcPr>
            <w:tcW w:w="425" w:type="dxa"/>
            <w:tcBorders>
              <w:top w:val="nil"/>
              <w:left w:val="nil"/>
              <w:bottom w:val="nil"/>
              <w:right w:val="nil"/>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p>
        </w:tc>
        <w:tc>
          <w:tcPr>
            <w:tcW w:w="1991" w:type="dxa"/>
            <w:gridSpan w:val="2"/>
            <w:tcBorders>
              <w:top w:val="single" w:sz="4" w:space="0" w:color="auto"/>
              <w:left w:val="nil"/>
              <w:bottom w:val="nil"/>
              <w:right w:val="nil"/>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i/>
                <w:iCs/>
                <w:color w:val="000000" w:themeColor="text1"/>
                <w:sz w:val="16"/>
                <w:szCs w:val="16"/>
              </w:rPr>
            </w:pPr>
            <w:r w:rsidRPr="00D908F2">
              <w:rPr>
                <w:rFonts w:ascii="Times New Roman" w:hAnsi="Times New Roman" w:cs="Times New Roman"/>
                <w:i/>
                <w:iCs/>
                <w:color w:val="000000" w:themeColor="text1"/>
                <w:sz w:val="16"/>
                <w:szCs w:val="16"/>
              </w:rPr>
              <w:t>(подпись)</w:t>
            </w:r>
          </w:p>
        </w:tc>
        <w:tc>
          <w:tcPr>
            <w:tcW w:w="283" w:type="dxa"/>
            <w:gridSpan w:val="2"/>
            <w:tcBorders>
              <w:top w:val="nil"/>
              <w:left w:val="nil"/>
              <w:bottom w:val="nil"/>
              <w:right w:val="nil"/>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p>
        </w:tc>
        <w:tc>
          <w:tcPr>
            <w:tcW w:w="278" w:type="dxa"/>
            <w:tcBorders>
              <w:top w:val="single" w:sz="4" w:space="0" w:color="auto"/>
              <w:left w:val="nil"/>
              <w:bottom w:val="nil"/>
              <w:right w:val="nil"/>
            </w:tcBorders>
          </w:tcPr>
          <w:p w:rsidR="00F3348A" w:rsidRPr="00D908F2" w:rsidRDefault="00F3348A" w:rsidP="00E46F6F">
            <w:pPr>
              <w:spacing w:after="0" w:line="240" w:lineRule="auto"/>
              <w:jc w:val="center"/>
              <w:rPr>
                <w:rFonts w:ascii="Times New Roman" w:hAnsi="Times New Roman" w:cs="Times New Roman"/>
                <w:i/>
                <w:iCs/>
                <w:color w:val="000000" w:themeColor="text1"/>
                <w:sz w:val="16"/>
                <w:szCs w:val="16"/>
              </w:rPr>
            </w:pPr>
          </w:p>
        </w:tc>
        <w:tc>
          <w:tcPr>
            <w:tcW w:w="2693" w:type="dxa"/>
            <w:tcBorders>
              <w:top w:val="single" w:sz="4" w:space="0" w:color="auto"/>
              <w:left w:val="nil"/>
              <w:bottom w:val="nil"/>
              <w:right w:val="nil"/>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i/>
                <w:iCs/>
                <w:color w:val="000000" w:themeColor="text1"/>
                <w:sz w:val="16"/>
                <w:szCs w:val="16"/>
              </w:rPr>
            </w:pPr>
            <w:r w:rsidRPr="00D908F2">
              <w:rPr>
                <w:rFonts w:ascii="Times New Roman" w:hAnsi="Times New Roman" w:cs="Times New Roman"/>
                <w:i/>
                <w:iCs/>
                <w:color w:val="000000" w:themeColor="text1"/>
                <w:sz w:val="16"/>
                <w:szCs w:val="16"/>
              </w:rPr>
              <w:t>(расшифровка подписи)</w:t>
            </w:r>
          </w:p>
        </w:tc>
      </w:tr>
      <w:tr w:rsidR="00F3348A" w:rsidRPr="00D908F2" w:rsidTr="000B4AE2">
        <w:trPr>
          <w:trHeight w:val="20"/>
        </w:trPr>
        <w:tc>
          <w:tcPr>
            <w:tcW w:w="1278" w:type="dxa"/>
            <w:tcBorders>
              <w:top w:val="nil"/>
              <w:left w:val="nil"/>
              <w:bottom w:val="nil"/>
              <w:right w:val="nil"/>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p>
        </w:tc>
        <w:tc>
          <w:tcPr>
            <w:tcW w:w="3542" w:type="dxa"/>
            <w:tcBorders>
              <w:top w:val="single" w:sz="4" w:space="0" w:color="auto"/>
              <w:left w:val="nil"/>
              <w:bottom w:val="nil"/>
              <w:right w:val="nil"/>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i/>
                <w:iCs/>
                <w:color w:val="000000" w:themeColor="text1"/>
                <w:sz w:val="16"/>
                <w:szCs w:val="16"/>
              </w:rPr>
            </w:pPr>
          </w:p>
        </w:tc>
        <w:tc>
          <w:tcPr>
            <w:tcW w:w="425" w:type="dxa"/>
            <w:tcBorders>
              <w:top w:val="nil"/>
              <w:left w:val="nil"/>
              <w:bottom w:val="nil"/>
              <w:right w:val="nil"/>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p>
        </w:tc>
        <w:tc>
          <w:tcPr>
            <w:tcW w:w="1991" w:type="dxa"/>
            <w:gridSpan w:val="2"/>
            <w:tcBorders>
              <w:top w:val="single" w:sz="4" w:space="0" w:color="auto"/>
              <w:left w:val="nil"/>
              <w:bottom w:val="nil"/>
              <w:right w:val="nil"/>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i/>
                <w:iCs/>
                <w:color w:val="000000" w:themeColor="text1"/>
                <w:sz w:val="16"/>
                <w:szCs w:val="16"/>
              </w:rPr>
            </w:pPr>
          </w:p>
        </w:tc>
        <w:tc>
          <w:tcPr>
            <w:tcW w:w="283" w:type="dxa"/>
            <w:gridSpan w:val="2"/>
            <w:tcBorders>
              <w:top w:val="nil"/>
              <w:left w:val="nil"/>
              <w:bottom w:val="nil"/>
              <w:right w:val="nil"/>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p>
        </w:tc>
        <w:tc>
          <w:tcPr>
            <w:tcW w:w="278" w:type="dxa"/>
            <w:tcBorders>
              <w:top w:val="single" w:sz="4" w:space="0" w:color="auto"/>
              <w:left w:val="nil"/>
              <w:bottom w:val="nil"/>
              <w:right w:val="nil"/>
            </w:tcBorders>
          </w:tcPr>
          <w:p w:rsidR="00F3348A" w:rsidRPr="00D908F2" w:rsidRDefault="00F3348A" w:rsidP="00E46F6F">
            <w:pPr>
              <w:spacing w:after="0" w:line="240" w:lineRule="auto"/>
              <w:jc w:val="center"/>
              <w:rPr>
                <w:rFonts w:ascii="Times New Roman" w:hAnsi="Times New Roman" w:cs="Times New Roman"/>
                <w:i/>
                <w:iCs/>
                <w:color w:val="000000" w:themeColor="text1"/>
                <w:sz w:val="16"/>
                <w:szCs w:val="16"/>
              </w:rPr>
            </w:pPr>
          </w:p>
        </w:tc>
        <w:tc>
          <w:tcPr>
            <w:tcW w:w="2693" w:type="dxa"/>
            <w:tcBorders>
              <w:top w:val="single" w:sz="4" w:space="0" w:color="auto"/>
              <w:left w:val="nil"/>
              <w:bottom w:val="nil"/>
              <w:right w:val="nil"/>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i/>
                <w:iCs/>
                <w:color w:val="000000" w:themeColor="text1"/>
                <w:sz w:val="16"/>
                <w:szCs w:val="16"/>
              </w:rPr>
            </w:pPr>
          </w:p>
        </w:tc>
      </w:tr>
      <w:tr w:rsidR="00F3348A" w:rsidRPr="00D908F2" w:rsidTr="000B4AE2">
        <w:trPr>
          <w:trHeight w:val="20"/>
        </w:trPr>
        <w:tc>
          <w:tcPr>
            <w:tcW w:w="1278" w:type="dxa"/>
            <w:tcBorders>
              <w:top w:val="nil"/>
              <w:left w:val="nil"/>
              <w:bottom w:val="nil"/>
              <w:right w:val="nil"/>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Бухгалтер</w:t>
            </w:r>
          </w:p>
        </w:tc>
        <w:tc>
          <w:tcPr>
            <w:tcW w:w="3542" w:type="dxa"/>
            <w:tcBorders>
              <w:top w:val="nil"/>
              <w:left w:val="nil"/>
              <w:bottom w:val="single" w:sz="4" w:space="0" w:color="auto"/>
              <w:right w:val="nil"/>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Территориальной избирательной комиссии Поддорского района</w:t>
            </w:r>
          </w:p>
        </w:tc>
        <w:tc>
          <w:tcPr>
            <w:tcW w:w="425" w:type="dxa"/>
            <w:tcBorders>
              <w:top w:val="nil"/>
              <w:left w:val="nil"/>
              <w:bottom w:val="nil"/>
              <w:right w:val="nil"/>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p>
        </w:tc>
        <w:tc>
          <w:tcPr>
            <w:tcW w:w="2268" w:type="dxa"/>
            <w:gridSpan w:val="3"/>
            <w:tcBorders>
              <w:top w:val="nil"/>
              <w:left w:val="nil"/>
              <w:bottom w:val="single" w:sz="4" w:space="0" w:color="auto"/>
              <w:right w:val="nil"/>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p>
        </w:tc>
        <w:tc>
          <w:tcPr>
            <w:tcW w:w="2977" w:type="dxa"/>
            <w:gridSpan w:val="3"/>
            <w:tcBorders>
              <w:top w:val="nil"/>
              <w:left w:val="nil"/>
              <w:bottom w:val="single" w:sz="4" w:space="0" w:color="auto"/>
              <w:right w:val="nil"/>
            </w:tcBorders>
            <w:shd w:val="clear" w:color="auto" w:fill="auto"/>
            <w:vAlign w:val="center"/>
          </w:tcPr>
          <w:p w:rsidR="00F3348A" w:rsidRPr="00D908F2" w:rsidRDefault="00F3348A" w:rsidP="00E46F6F">
            <w:pPr>
              <w:spacing w:after="0" w:line="240" w:lineRule="auto"/>
              <w:jc w:val="center"/>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Т.С. Буравцова</w:t>
            </w:r>
          </w:p>
        </w:tc>
      </w:tr>
      <w:tr w:rsidR="000B4AE2" w:rsidRPr="00D908F2" w:rsidTr="00FB1F41">
        <w:trPr>
          <w:trHeight w:val="20"/>
        </w:trPr>
        <w:tc>
          <w:tcPr>
            <w:tcW w:w="1278" w:type="dxa"/>
            <w:tcBorders>
              <w:top w:val="nil"/>
              <w:left w:val="nil"/>
              <w:bottom w:val="nil"/>
              <w:right w:val="nil"/>
            </w:tcBorders>
            <w:shd w:val="clear" w:color="auto" w:fill="auto"/>
            <w:vAlign w:val="center"/>
          </w:tcPr>
          <w:p w:rsidR="000B4AE2" w:rsidRPr="00D908F2" w:rsidRDefault="000B4AE2" w:rsidP="000B4AE2">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МП</w:t>
            </w:r>
          </w:p>
        </w:tc>
        <w:tc>
          <w:tcPr>
            <w:tcW w:w="3542" w:type="dxa"/>
            <w:tcBorders>
              <w:top w:val="nil"/>
              <w:left w:val="nil"/>
              <w:bottom w:val="nil"/>
              <w:right w:val="nil"/>
            </w:tcBorders>
            <w:shd w:val="clear" w:color="auto" w:fill="auto"/>
            <w:vAlign w:val="center"/>
          </w:tcPr>
          <w:p w:rsidR="000B4AE2" w:rsidRPr="00D908F2" w:rsidRDefault="000B4AE2" w:rsidP="000B4AE2">
            <w:pPr>
              <w:spacing w:after="0" w:line="240" w:lineRule="auto"/>
              <w:jc w:val="center"/>
              <w:rPr>
                <w:rFonts w:ascii="Times New Roman" w:hAnsi="Times New Roman" w:cs="Times New Roman"/>
                <w:i/>
                <w:iCs/>
                <w:color w:val="000000" w:themeColor="text1"/>
                <w:sz w:val="16"/>
                <w:szCs w:val="16"/>
              </w:rPr>
            </w:pPr>
            <w:r w:rsidRPr="00D908F2">
              <w:rPr>
                <w:rFonts w:ascii="Times New Roman" w:hAnsi="Times New Roman" w:cs="Times New Roman"/>
                <w:i/>
                <w:iCs/>
                <w:color w:val="000000" w:themeColor="text1"/>
                <w:sz w:val="16"/>
                <w:szCs w:val="16"/>
              </w:rPr>
              <w:t>(наименование избирательной комиссии, комиссии референдума)</w:t>
            </w:r>
          </w:p>
        </w:tc>
        <w:tc>
          <w:tcPr>
            <w:tcW w:w="425" w:type="dxa"/>
            <w:tcBorders>
              <w:top w:val="nil"/>
              <w:left w:val="nil"/>
              <w:bottom w:val="nil"/>
              <w:right w:val="nil"/>
            </w:tcBorders>
            <w:shd w:val="clear" w:color="auto" w:fill="auto"/>
            <w:vAlign w:val="center"/>
          </w:tcPr>
          <w:p w:rsidR="000B4AE2" w:rsidRPr="00D908F2" w:rsidRDefault="000B4AE2" w:rsidP="00E46F6F">
            <w:pPr>
              <w:spacing w:after="0" w:line="240" w:lineRule="auto"/>
              <w:jc w:val="center"/>
              <w:rPr>
                <w:rFonts w:ascii="Times New Roman" w:hAnsi="Times New Roman" w:cs="Times New Roman"/>
                <w:color w:val="000000" w:themeColor="text1"/>
                <w:sz w:val="16"/>
                <w:szCs w:val="16"/>
              </w:rPr>
            </w:pPr>
          </w:p>
        </w:tc>
        <w:tc>
          <w:tcPr>
            <w:tcW w:w="1985" w:type="dxa"/>
            <w:tcBorders>
              <w:top w:val="single" w:sz="4" w:space="0" w:color="auto"/>
              <w:left w:val="nil"/>
              <w:bottom w:val="nil"/>
              <w:right w:val="nil"/>
            </w:tcBorders>
            <w:shd w:val="clear" w:color="auto" w:fill="auto"/>
            <w:vAlign w:val="center"/>
          </w:tcPr>
          <w:p w:rsidR="000B4AE2" w:rsidRPr="00D908F2" w:rsidRDefault="000B4AE2" w:rsidP="00E46F6F">
            <w:pPr>
              <w:spacing w:after="0" w:line="240" w:lineRule="auto"/>
              <w:jc w:val="center"/>
              <w:rPr>
                <w:rFonts w:ascii="Times New Roman" w:hAnsi="Times New Roman" w:cs="Times New Roman"/>
                <w:i/>
                <w:iCs/>
                <w:color w:val="000000" w:themeColor="text1"/>
                <w:sz w:val="16"/>
                <w:szCs w:val="16"/>
              </w:rPr>
            </w:pPr>
            <w:r w:rsidRPr="00D908F2">
              <w:rPr>
                <w:rFonts w:ascii="Times New Roman" w:hAnsi="Times New Roman" w:cs="Times New Roman"/>
                <w:i/>
                <w:iCs/>
                <w:color w:val="000000" w:themeColor="text1"/>
                <w:sz w:val="16"/>
                <w:szCs w:val="16"/>
              </w:rPr>
              <w:t>(подпись)</w:t>
            </w:r>
          </w:p>
        </w:tc>
        <w:tc>
          <w:tcPr>
            <w:tcW w:w="283" w:type="dxa"/>
            <w:gridSpan w:val="2"/>
            <w:tcBorders>
              <w:top w:val="nil"/>
              <w:left w:val="nil"/>
              <w:bottom w:val="nil"/>
              <w:right w:val="nil"/>
            </w:tcBorders>
            <w:shd w:val="clear" w:color="auto" w:fill="auto"/>
            <w:vAlign w:val="center"/>
          </w:tcPr>
          <w:p w:rsidR="000B4AE2" w:rsidRPr="00D908F2" w:rsidRDefault="000B4AE2" w:rsidP="00E46F6F">
            <w:pPr>
              <w:spacing w:after="0" w:line="240" w:lineRule="auto"/>
              <w:jc w:val="center"/>
              <w:rPr>
                <w:rFonts w:ascii="Times New Roman" w:hAnsi="Times New Roman" w:cs="Times New Roman"/>
                <w:color w:val="000000" w:themeColor="text1"/>
                <w:sz w:val="16"/>
                <w:szCs w:val="16"/>
              </w:rPr>
            </w:pPr>
          </w:p>
        </w:tc>
        <w:tc>
          <w:tcPr>
            <w:tcW w:w="284" w:type="dxa"/>
            <w:gridSpan w:val="2"/>
            <w:tcBorders>
              <w:top w:val="single" w:sz="4" w:space="0" w:color="auto"/>
              <w:left w:val="nil"/>
              <w:bottom w:val="nil"/>
              <w:right w:val="nil"/>
            </w:tcBorders>
          </w:tcPr>
          <w:p w:rsidR="000B4AE2" w:rsidRPr="00D908F2" w:rsidRDefault="000B4AE2" w:rsidP="00E46F6F">
            <w:pPr>
              <w:spacing w:after="0" w:line="240" w:lineRule="auto"/>
              <w:jc w:val="center"/>
              <w:rPr>
                <w:rFonts w:ascii="Times New Roman" w:hAnsi="Times New Roman" w:cs="Times New Roman"/>
                <w:i/>
                <w:iCs/>
                <w:color w:val="000000" w:themeColor="text1"/>
                <w:sz w:val="16"/>
                <w:szCs w:val="16"/>
              </w:rPr>
            </w:pPr>
          </w:p>
        </w:tc>
        <w:tc>
          <w:tcPr>
            <w:tcW w:w="2693" w:type="dxa"/>
            <w:tcBorders>
              <w:top w:val="single" w:sz="4" w:space="0" w:color="auto"/>
              <w:left w:val="nil"/>
              <w:bottom w:val="nil"/>
              <w:right w:val="nil"/>
            </w:tcBorders>
            <w:shd w:val="clear" w:color="auto" w:fill="auto"/>
            <w:vAlign w:val="center"/>
          </w:tcPr>
          <w:p w:rsidR="000B4AE2" w:rsidRPr="00D908F2" w:rsidRDefault="000B4AE2" w:rsidP="00E46F6F">
            <w:pPr>
              <w:spacing w:after="0" w:line="240" w:lineRule="auto"/>
              <w:jc w:val="center"/>
              <w:rPr>
                <w:rFonts w:ascii="Times New Roman" w:hAnsi="Times New Roman" w:cs="Times New Roman"/>
                <w:i/>
                <w:iCs/>
                <w:color w:val="000000" w:themeColor="text1"/>
                <w:sz w:val="16"/>
                <w:szCs w:val="16"/>
              </w:rPr>
            </w:pPr>
            <w:r w:rsidRPr="00D908F2">
              <w:rPr>
                <w:rFonts w:ascii="Times New Roman" w:hAnsi="Times New Roman" w:cs="Times New Roman"/>
                <w:i/>
                <w:iCs/>
                <w:color w:val="000000" w:themeColor="text1"/>
                <w:sz w:val="16"/>
                <w:szCs w:val="16"/>
              </w:rPr>
              <w:t>(расшифровка подписи)</w:t>
            </w:r>
          </w:p>
        </w:tc>
      </w:tr>
      <w:tr w:rsidR="00F3348A" w:rsidRPr="00D908F2" w:rsidTr="000B4AE2">
        <w:trPr>
          <w:trHeight w:val="20"/>
        </w:trPr>
        <w:tc>
          <w:tcPr>
            <w:tcW w:w="10490" w:type="dxa"/>
            <w:gridSpan w:val="9"/>
            <w:tcBorders>
              <w:top w:val="nil"/>
              <w:left w:val="nil"/>
              <w:bottom w:val="nil"/>
              <w:right w:val="nil"/>
            </w:tcBorders>
            <w:shd w:val="clear" w:color="auto" w:fill="auto"/>
            <w:noWrap/>
            <w:vAlign w:val="center"/>
          </w:tcPr>
          <w:p w:rsidR="00F3348A" w:rsidRPr="00D908F2" w:rsidRDefault="00F3348A" w:rsidP="000B4AE2">
            <w:pPr>
              <w:spacing w:after="0" w:line="240" w:lineRule="auto"/>
              <w:rPr>
                <w:rFonts w:ascii="Times New Roman" w:hAnsi="Times New Roman" w:cs="Times New Roman"/>
                <w:color w:val="000000" w:themeColor="text1"/>
                <w:sz w:val="16"/>
                <w:szCs w:val="16"/>
              </w:rPr>
            </w:pPr>
            <w:r w:rsidRPr="00D908F2">
              <w:rPr>
                <w:rFonts w:ascii="Times New Roman" w:hAnsi="Times New Roman" w:cs="Times New Roman"/>
                <w:color w:val="000000" w:themeColor="text1"/>
                <w:sz w:val="16"/>
                <w:szCs w:val="16"/>
              </w:rPr>
              <w:t>«05»   октября  2021 года</w:t>
            </w:r>
          </w:p>
        </w:tc>
      </w:tr>
    </w:tbl>
    <w:p w:rsidR="00275E59" w:rsidRPr="009B4E0F" w:rsidRDefault="00275E59" w:rsidP="009B4E0F">
      <w:pPr>
        <w:spacing w:after="0" w:line="240" w:lineRule="auto"/>
        <w:jc w:val="both"/>
        <w:rPr>
          <w:rFonts w:ascii="Times New Roman" w:hAnsi="Times New Roman" w:cs="Times New Roman"/>
          <w:color w:val="000000" w:themeColor="text1"/>
          <w:sz w:val="20"/>
          <w:szCs w:val="20"/>
        </w:rPr>
      </w:pPr>
    </w:p>
    <w:p w:rsidR="009B4E0F" w:rsidRPr="009B4E0F" w:rsidRDefault="009B4E0F" w:rsidP="009B4E0F">
      <w:pPr>
        <w:spacing w:after="0" w:line="240" w:lineRule="auto"/>
        <w:ind w:left="-1276" w:firstLine="283"/>
        <w:jc w:val="center"/>
        <w:rPr>
          <w:rFonts w:ascii="Times New Roman" w:hAnsi="Times New Roman" w:cs="Times New Roman"/>
          <w:b/>
          <w:bCs/>
          <w:sz w:val="20"/>
          <w:szCs w:val="20"/>
        </w:rPr>
      </w:pPr>
      <w:r w:rsidRPr="009B4E0F">
        <w:rPr>
          <w:rFonts w:ascii="Times New Roman" w:hAnsi="Times New Roman" w:cs="Times New Roman"/>
          <w:b/>
          <w:bCs/>
          <w:sz w:val="20"/>
          <w:szCs w:val="20"/>
        </w:rPr>
        <w:t>Российская Федерация</w:t>
      </w:r>
    </w:p>
    <w:p w:rsidR="009B4E0F" w:rsidRPr="009B4E0F" w:rsidRDefault="009B4E0F" w:rsidP="009B4E0F">
      <w:pPr>
        <w:spacing w:after="0" w:line="240" w:lineRule="auto"/>
        <w:ind w:left="-1276" w:firstLine="283"/>
        <w:jc w:val="center"/>
        <w:rPr>
          <w:rFonts w:ascii="Times New Roman" w:hAnsi="Times New Roman" w:cs="Times New Roman"/>
          <w:b/>
          <w:bCs/>
          <w:sz w:val="20"/>
          <w:szCs w:val="20"/>
        </w:rPr>
      </w:pPr>
      <w:r w:rsidRPr="009B4E0F">
        <w:rPr>
          <w:rFonts w:ascii="Times New Roman" w:hAnsi="Times New Roman" w:cs="Times New Roman"/>
          <w:b/>
          <w:bCs/>
          <w:sz w:val="20"/>
          <w:szCs w:val="20"/>
        </w:rPr>
        <w:t>Новгородская область</w:t>
      </w:r>
    </w:p>
    <w:p w:rsidR="009B4E0F" w:rsidRPr="009B4E0F" w:rsidRDefault="009B4E0F" w:rsidP="009B4E0F">
      <w:pPr>
        <w:spacing w:after="0" w:line="240" w:lineRule="auto"/>
        <w:ind w:left="-1276" w:firstLine="283"/>
        <w:jc w:val="center"/>
        <w:rPr>
          <w:rFonts w:ascii="Times New Roman" w:hAnsi="Times New Roman" w:cs="Times New Roman"/>
          <w:b/>
          <w:sz w:val="20"/>
          <w:szCs w:val="20"/>
        </w:rPr>
      </w:pPr>
      <w:r w:rsidRPr="009B4E0F">
        <w:rPr>
          <w:rFonts w:ascii="Times New Roman" w:hAnsi="Times New Roman" w:cs="Times New Roman"/>
          <w:b/>
          <w:sz w:val="20"/>
          <w:szCs w:val="20"/>
        </w:rPr>
        <w:t>СОВЕТ ДЕПУТАТОВ ПОДДОРСКОГО СЕЛЬСКОГО ПОСЕЛЕНИЯ</w:t>
      </w:r>
    </w:p>
    <w:p w:rsidR="009B4E0F" w:rsidRPr="009B4E0F" w:rsidRDefault="009B4E0F" w:rsidP="009B4E0F">
      <w:pPr>
        <w:spacing w:after="0" w:line="240" w:lineRule="auto"/>
        <w:ind w:left="-1276" w:firstLine="283"/>
        <w:jc w:val="center"/>
        <w:rPr>
          <w:rFonts w:ascii="Times New Roman" w:hAnsi="Times New Roman" w:cs="Times New Roman"/>
          <w:b/>
          <w:sz w:val="20"/>
          <w:szCs w:val="20"/>
        </w:rPr>
      </w:pPr>
      <w:r w:rsidRPr="009B4E0F">
        <w:rPr>
          <w:rFonts w:ascii="Times New Roman" w:hAnsi="Times New Roman" w:cs="Times New Roman"/>
          <w:b/>
          <w:sz w:val="20"/>
          <w:szCs w:val="20"/>
        </w:rPr>
        <w:t>Р Е Ш Е Н И Е</w:t>
      </w:r>
    </w:p>
    <w:p w:rsidR="009B4E0F" w:rsidRPr="009B4E0F" w:rsidRDefault="009B4E0F" w:rsidP="009B4E0F">
      <w:pPr>
        <w:spacing w:after="0" w:line="240" w:lineRule="auto"/>
        <w:ind w:left="-1276" w:firstLine="283"/>
        <w:jc w:val="center"/>
        <w:rPr>
          <w:rFonts w:ascii="Times New Roman" w:hAnsi="Times New Roman" w:cs="Times New Roman"/>
          <w:sz w:val="20"/>
          <w:szCs w:val="20"/>
        </w:rPr>
      </w:pPr>
      <w:r w:rsidRPr="009B4E0F">
        <w:rPr>
          <w:rFonts w:ascii="Times New Roman" w:hAnsi="Times New Roman" w:cs="Times New Roman"/>
          <w:sz w:val="20"/>
          <w:szCs w:val="20"/>
        </w:rPr>
        <w:t>от  26.10.2021  № 56</w:t>
      </w:r>
    </w:p>
    <w:p w:rsidR="009B4E0F" w:rsidRPr="009B4E0F" w:rsidRDefault="009B4E0F" w:rsidP="009B4E0F">
      <w:pPr>
        <w:spacing w:after="0" w:line="240" w:lineRule="auto"/>
        <w:ind w:left="-1276" w:firstLine="283"/>
        <w:jc w:val="center"/>
        <w:rPr>
          <w:rFonts w:ascii="Times New Roman" w:hAnsi="Times New Roman" w:cs="Times New Roman"/>
          <w:sz w:val="20"/>
          <w:szCs w:val="20"/>
        </w:rPr>
      </w:pPr>
      <w:r w:rsidRPr="009B4E0F">
        <w:rPr>
          <w:rFonts w:ascii="Times New Roman" w:hAnsi="Times New Roman" w:cs="Times New Roman"/>
          <w:sz w:val="20"/>
          <w:szCs w:val="20"/>
        </w:rPr>
        <w:t>с.Поддорье</w:t>
      </w:r>
    </w:p>
    <w:p w:rsidR="009B4E0F" w:rsidRPr="009B4E0F" w:rsidRDefault="009B4E0F" w:rsidP="009B4E0F">
      <w:pPr>
        <w:spacing w:after="0" w:line="240" w:lineRule="auto"/>
        <w:ind w:left="-1276" w:firstLine="283"/>
        <w:jc w:val="center"/>
        <w:rPr>
          <w:rFonts w:ascii="Times New Roman" w:hAnsi="Times New Roman" w:cs="Times New Roman"/>
          <w:b/>
          <w:bCs/>
          <w:sz w:val="20"/>
          <w:szCs w:val="20"/>
        </w:rPr>
      </w:pPr>
      <w:r w:rsidRPr="009B4E0F">
        <w:rPr>
          <w:rFonts w:ascii="Times New Roman" w:hAnsi="Times New Roman" w:cs="Times New Roman"/>
          <w:b/>
          <w:sz w:val="20"/>
          <w:szCs w:val="20"/>
        </w:rPr>
        <w:t>Об участии Поддорского сел</w:t>
      </w:r>
      <w:r w:rsidRPr="009B4E0F">
        <w:rPr>
          <w:rFonts w:ascii="Times New Roman" w:hAnsi="Times New Roman" w:cs="Times New Roman"/>
          <w:b/>
          <w:sz w:val="20"/>
          <w:szCs w:val="20"/>
        </w:rPr>
        <w:t>ь</w:t>
      </w:r>
      <w:r w:rsidRPr="009B4E0F">
        <w:rPr>
          <w:rFonts w:ascii="Times New Roman" w:hAnsi="Times New Roman" w:cs="Times New Roman"/>
          <w:b/>
          <w:sz w:val="20"/>
          <w:szCs w:val="20"/>
        </w:rPr>
        <w:t>ского поселения  в проекте по по</w:t>
      </w:r>
      <w:r w:rsidRPr="009B4E0F">
        <w:rPr>
          <w:rFonts w:ascii="Times New Roman" w:hAnsi="Times New Roman" w:cs="Times New Roman"/>
          <w:b/>
          <w:sz w:val="20"/>
          <w:szCs w:val="20"/>
        </w:rPr>
        <w:t>д</w:t>
      </w:r>
      <w:r w:rsidRPr="009B4E0F">
        <w:rPr>
          <w:rFonts w:ascii="Times New Roman" w:hAnsi="Times New Roman" w:cs="Times New Roman"/>
          <w:b/>
          <w:sz w:val="20"/>
          <w:szCs w:val="20"/>
        </w:rPr>
        <w:t>держке местных инициатив (ППМИ)</w:t>
      </w:r>
    </w:p>
    <w:p w:rsidR="009B4E0F" w:rsidRPr="009B4E0F" w:rsidRDefault="009B4E0F" w:rsidP="009B4E0F">
      <w:pPr>
        <w:spacing w:after="0" w:line="240" w:lineRule="auto"/>
        <w:ind w:left="-1276" w:firstLine="283"/>
        <w:jc w:val="both"/>
        <w:rPr>
          <w:rFonts w:ascii="Times New Roman" w:hAnsi="Times New Roman" w:cs="Times New Roman"/>
          <w:sz w:val="20"/>
          <w:szCs w:val="20"/>
        </w:rPr>
      </w:pPr>
      <w:r w:rsidRPr="009B4E0F">
        <w:rPr>
          <w:rFonts w:ascii="Times New Roman" w:hAnsi="Times New Roman" w:cs="Times New Roman"/>
          <w:sz w:val="20"/>
          <w:szCs w:val="20"/>
        </w:rPr>
        <w:t>В соответствии с Федеральным законом от 06.10.2003 № 131-ФЗ «Об о</w:t>
      </w:r>
      <w:r w:rsidRPr="009B4E0F">
        <w:rPr>
          <w:rFonts w:ascii="Times New Roman" w:hAnsi="Times New Roman" w:cs="Times New Roman"/>
          <w:sz w:val="20"/>
          <w:szCs w:val="20"/>
        </w:rPr>
        <w:t>б</w:t>
      </w:r>
      <w:r w:rsidRPr="009B4E0F">
        <w:rPr>
          <w:rFonts w:ascii="Times New Roman" w:hAnsi="Times New Roman" w:cs="Times New Roman"/>
          <w:sz w:val="20"/>
          <w:szCs w:val="20"/>
        </w:rPr>
        <w:t>щих принципах организации местного самоуправления в Российской Федер</w:t>
      </w:r>
      <w:r w:rsidRPr="009B4E0F">
        <w:rPr>
          <w:rFonts w:ascii="Times New Roman" w:hAnsi="Times New Roman" w:cs="Times New Roman"/>
          <w:sz w:val="20"/>
          <w:szCs w:val="20"/>
        </w:rPr>
        <w:t>а</w:t>
      </w:r>
      <w:r w:rsidRPr="009B4E0F">
        <w:rPr>
          <w:rFonts w:ascii="Times New Roman" w:hAnsi="Times New Roman" w:cs="Times New Roman"/>
          <w:sz w:val="20"/>
          <w:szCs w:val="20"/>
        </w:rPr>
        <w:t>ции»</w:t>
      </w:r>
    </w:p>
    <w:p w:rsidR="009B4E0F" w:rsidRPr="009B4E0F" w:rsidRDefault="009B4E0F" w:rsidP="009B4E0F">
      <w:pPr>
        <w:spacing w:after="0" w:line="240" w:lineRule="auto"/>
        <w:ind w:left="-1276" w:firstLine="283"/>
        <w:jc w:val="both"/>
        <w:rPr>
          <w:rFonts w:ascii="Times New Roman" w:hAnsi="Times New Roman" w:cs="Times New Roman"/>
          <w:sz w:val="20"/>
          <w:szCs w:val="20"/>
        </w:rPr>
      </w:pPr>
      <w:r w:rsidRPr="009B4E0F">
        <w:rPr>
          <w:rFonts w:ascii="Times New Roman" w:hAnsi="Times New Roman" w:cs="Times New Roman"/>
          <w:sz w:val="20"/>
          <w:szCs w:val="20"/>
        </w:rPr>
        <w:t>Совет депутатов Поддорского сельского поселения</w:t>
      </w:r>
    </w:p>
    <w:p w:rsidR="009B4E0F" w:rsidRPr="009B4E0F" w:rsidRDefault="009B4E0F" w:rsidP="009B4E0F">
      <w:pPr>
        <w:spacing w:after="0" w:line="240" w:lineRule="auto"/>
        <w:ind w:left="-1276" w:firstLine="283"/>
        <w:jc w:val="both"/>
        <w:rPr>
          <w:rFonts w:ascii="Times New Roman" w:hAnsi="Times New Roman" w:cs="Times New Roman"/>
          <w:b/>
          <w:bCs/>
          <w:sz w:val="20"/>
          <w:szCs w:val="20"/>
        </w:rPr>
      </w:pPr>
      <w:r w:rsidRPr="009B4E0F">
        <w:rPr>
          <w:rFonts w:ascii="Times New Roman" w:hAnsi="Times New Roman" w:cs="Times New Roman"/>
          <w:b/>
          <w:bCs/>
          <w:sz w:val="20"/>
          <w:szCs w:val="20"/>
        </w:rPr>
        <w:t>РЕШИЛ:</w:t>
      </w:r>
    </w:p>
    <w:p w:rsidR="009B4E0F" w:rsidRPr="009B4E0F" w:rsidRDefault="009B4E0F" w:rsidP="009B4E0F">
      <w:pPr>
        <w:spacing w:after="0" w:line="240" w:lineRule="auto"/>
        <w:ind w:left="-1276" w:firstLine="283"/>
        <w:jc w:val="both"/>
        <w:rPr>
          <w:rFonts w:ascii="Times New Roman" w:hAnsi="Times New Roman" w:cs="Times New Roman"/>
          <w:sz w:val="20"/>
          <w:szCs w:val="20"/>
        </w:rPr>
      </w:pPr>
      <w:r w:rsidRPr="009B4E0F">
        <w:rPr>
          <w:rFonts w:ascii="Times New Roman" w:hAnsi="Times New Roman" w:cs="Times New Roman"/>
          <w:sz w:val="20"/>
          <w:szCs w:val="20"/>
        </w:rPr>
        <w:t>1. Информацию Главы сельского поселения по поддержке местных ин</w:t>
      </w:r>
      <w:r w:rsidRPr="009B4E0F">
        <w:rPr>
          <w:rFonts w:ascii="Times New Roman" w:hAnsi="Times New Roman" w:cs="Times New Roman"/>
          <w:sz w:val="20"/>
          <w:szCs w:val="20"/>
        </w:rPr>
        <w:t>и</w:t>
      </w:r>
      <w:r w:rsidRPr="009B4E0F">
        <w:rPr>
          <w:rFonts w:ascii="Times New Roman" w:hAnsi="Times New Roman" w:cs="Times New Roman"/>
          <w:sz w:val="20"/>
          <w:szCs w:val="20"/>
        </w:rPr>
        <w:t>циатив принять к сведению.</w:t>
      </w:r>
    </w:p>
    <w:p w:rsidR="009B4E0F" w:rsidRPr="009B4E0F" w:rsidRDefault="009B4E0F" w:rsidP="009B4E0F">
      <w:pPr>
        <w:spacing w:after="0" w:line="240" w:lineRule="auto"/>
        <w:ind w:left="-1276" w:firstLine="283"/>
        <w:jc w:val="both"/>
        <w:rPr>
          <w:rFonts w:ascii="Times New Roman" w:hAnsi="Times New Roman" w:cs="Times New Roman"/>
          <w:sz w:val="20"/>
          <w:szCs w:val="20"/>
        </w:rPr>
      </w:pPr>
      <w:r w:rsidRPr="009B4E0F">
        <w:rPr>
          <w:rFonts w:ascii="Times New Roman" w:hAnsi="Times New Roman" w:cs="Times New Roman"/>
          <w:sz w:val="20"/>
          <w:szCs w:val="20"/>
        </w:rPr>
        <w:t>2. Принять участие в проекте по поддержке местных инициатив в 2022 г</w:t>
      </w:r>
      <w:r w:rsidRPr="009B4E0F">
        <w:rPr>
          <w:rFonts w:ascii="Times New Roman" w:hAnsi="Times New Roman" w:cs="Times New Roman"/>
          <w:sz w:val="20"/>
          <w:szCs w:val="20"/>
        </w:rPr>
        <w:t>о</w:t>
      </w:r>
      <w:r w:rsidRPr="009B4E0F">
        <w:rPr>
          <w:rFonts w:ascii="Times New Roman" w:hAnsi="Times New Roman" w:cs="Times New Roman"/>
          <w:sz w:val="20"/>
          <w:szCs w:val="20"/>
        </w:rPr>
        <w:t>ду.</w:t>
      </w:r>
    </w:p>
    <w:p w:rsidR="009B4E0F" w:rsidRPr="009B4E0F" w:rsidRDefault="009B4E0F" w:rsidP="009B4E0F">
      <w:pPr>
        <w:spacing w:after="0" w:line="240" w:lineRule="auto"/>
        <w:ind w:left="-1276" w:firstLine="283"/>
        <w:jc w:val="both"/>
        <w:rPr>
          <w:rFonts w:ascii="Times New Roman" w:hAnsi="Times New Roman" w:cs="Times New Roman"/>
          <w:sz w:val="20"/>
          <w:szCs w:val="20"/>
        </w:rPr>
      </w:pPr>
      <w:r w:rsidRPr="009B4E0F">
        <w:rPr>
          <w:rFonts w:ascii="Times New Roman" w:hAnsi="Times New Roman" w:cs="Times New Roman"/>
          <w:sz w:val="20"/>
          <w:szCs w:val="20"/>
        </w:rPr>
        <w:t>3. Изучить общественное мнение населения сельского поселения о на</w:t>
      </w:r>
      <w:r w:rsidRPr="009B4E0F">
        <w:rPr>
          <w:rFonts w:ascii="Times New Roman" w:hAnsi="Times New Roman" w:cs="Times New Roman"/>
          <w:sz w:val="20"/>
          <w:szCs w:val="20"/>
        </w:rPr>
        <w:t>и</w:t>
      </w:r>
      <w:r w:rsidRPr="009B4E0F">
        <w:rPr>
          <w:rFonts w:ascii="Times New Roman" w:hAnsi="Times New Roman" w:cs="Times New Roman"/>
          <w:sz w:val="20"/>
          <w:szCs w:val="20"/>
        </w:rPr>
        <w:t>более важных проблемах для участия в конкурсном отборе проекта по по</w:t>
      </w:r>
      <w:r w:rsidRPr="009B4E0F">
        <w:rPr>
          <w:rFonts w:ascii="Times New Roman" w:hAnsi="Times New Roman" w:cs="Times New Roman"/>
          <w:sz w:val="20"/>
          <w:szCs w:val="20"/>
        </w:rPr>
        <w:t>д</w:t>
      </w:r>
      <w:r w:rsidRPr="009B4E0F">
        <w:rPr>
          <w:rFonts w:ascii="Times New Roman" w:hAnsi="Times New Roman" w:cs="Times New Roman"/>
          <w:sz w:val="20"/>
          <w:szCs w:val="20"/>
        </w:rPr>
        <w:t>держке местных инициатив:</w:t>
      </w:r>
    </w:p>
    <w:p w:rsidR="009B4E0F" w:rsidRPr="009B4E0F" w:rsidRDefault="009B4E0F" w:rsidP="009B4E0F">
      <w:pPr>
        <w:spacing w:after="0" w:line="240" w:lineRule="auto"/>
        <w:ind w:left="-1276" w:firstLine="283"/>
        <w:jc w:val="both"/>
        <w:rPr>
          <w:rFonts w:ascii="Times New Roman" w:hAnsi="Times New Roman" w:cs="Times New Roman"/>
          <w:sz w:val="20"/>
          <w:szCs w:val="20"/>
        </w:rPr>
      </w:pPr>
      <w:r w:rsidRPr="009B4E0F">
        <w:rPr>
          <w:rFonts w:ascii="Times New Roman" w:hAnsi="Times New Roman" w:cs="Times New Roman"/>
          <w:sz w:val="20"/>
          <w:szCs w:val="20"/>
        </w:rPr>
        <w:lastRenderedPageBreak/>
        <w:t>- провести общее собрание населения в населенных пунктах Поддорского сельского поселения   по отбору приоритетной проблемы для участия в ко</w:t>
      </w:r>
      <w:r w:rsidRPr="009B4E0F">
        <w:rPr>
          <w:rFonts w:ascii="Times New Roman" w:hAnsi="Times New Roman" w:cs="Times New Roman"/>
          <w:sz w:val="20"/>
          <w:szCs w:val="20"/>
        </w:rPr>
        <w:t>н</w:t>
      </w:r>
      <w:r w:rsidRPr="009B4E0F">
        <w:rPr>
          <w:rFonts w:ascii="Times New Roman" w:hAnsi="Times New Roman" w:cs="Times New Roman"/>
          <w:sz w:val="20"/>
          <w:szCs w:val="20"/>
        </w:rPr>
        <w:t>курсном отборе проекта по поддержке местных инициатив;</w:t>
      </w:r>
    </w:p>
    <w:p w:rsidR="009B4E0F" w:rsidRPr="009B4E0F" w:rsidRDefault="009B4E0F" w:rsidP="009B4E0F">
      <w:pPr>
        <w:spacing w:after="0" w:line="240" w:lineRule="auto"/>
        <w:ind w:left="-1276" w:firstLine="283"/>
        <w:jc w:val="both"/>
        <w:rPr>
          <w:rFonts w:ascii="Times New Roman" w:hAnsi="Times New Roman" w:cs="Times New Roman"/>
          <w:bCs/>
          <w:sz w:val="20"/>
          <w:szCs w:val="20"/>
        </w:rPr>
      </w:pPr>
      <w:r w:rsidRPr="009B4E0F">
        <w:rPr>
          <w:rFonts w:ascii="Times New Roman" w:hAnsi="Times New Roman" w:cs="Times New Roman"/>
          <w:sz w:val="20"/>
          <w:szCs w:val="20"/>
        </w:rPr>
        <w:t>4. Опубликовать решение в газете "Поддорский Вестник".</w:t>
      </w:r>
    </w:p>
    <w:p w:rsidR="009B4E0F" w:rsidRPr="009B4E0F" w:rsidRDefault="009B4E0F" w:rsidP="009B4E0F">
      <w:pPr>
        <w:spacing w:after="0" w:line="240" w:lineRule="auto"/>
        <w:ind w:left="-1276" w:firstLine="283"/>
        <w:jc w:val="both"/>
        <w:rPr>
          <w:rFonts w:ascii="Times New Roman" w:hAnsi="Times New Roman" w:cs="Times New Roman"/>
          <w:b/>
          <w:sz w:val="20"/>
          <w:szCs w:val="20"/>
        </w:rPr>
      </w:pPr>
    </w:p>
    <w:p w:rsidR="009B4E0F" w:rsidRPr="009B4E0F" w:rsidRDefault="009B4E0F" w:rsidP="009B4E0F">
      <w:pPr>
        <w:spacing w:after="0" w:line="240" w:lineRule="auto"/>
        <w:ind w:left="-1276" w:firstLine="283"/>
        <w:jc w:val="both"/>
        <w:rPr>
          <w:rFonts w:ascii="Times New Roman" w:hAnsi="Times New Roman" w:cs="Times New Roman"/>
          <w:b/>
          <w:sz w:val="20"/>
          <w:szCs w:val="20"/>
        </w:rPr>
      </w:pPr>
      <w:r w:rsidRPr="009B4E0F">
        <w:rPr>
          <w:rFonts w:ascii="Times New Roman" w:hAnsi="Times New Roman" w:cs="Times New Roman"/>
          <w:b/>
          <w:sz w:val="20"/>
          <w:szCs w:val="20"/>
        </w:rPr>
        <w:t>Глава Поддорского</w:t>
      </w:r>
      <w:r w:rsidRPr="009B4E0F">
        <w:rPr>
          <w:rFonts w:ascii="Times New Roman" w:hAnsi="Times New Roman" w:cs="Times New Roman"/>
          <w:b/>
          <w:sz w:val="20"/>
          <w:szCs w:val="20"/>
        </w:rPr>
        <w:t xml:space="preserve"> сельского поселения      </w:t>
      </w:r>
      <w:r>
        <w:rPr>
          <w:rFonts w:ascii="Times New Roman" w:hAnsi="Times New Roman" w:cs="Times New Roman"/>
          <w:b/>
          <w:sz w:val="20"/>
          <w:szCs w:val="20"/>
        </w:rPr>
        <w:t xml:space="preserve">                                                                            </w:t>
      </w:r>
      <w:r w:rsidRPr="009B4E0F">
        <w:rPr>
          <w:rFonts w:ascii="Times New Roman" w:hAnsi="Times New Roman" w:cs="Times New Roman"/>
          <w:b/>
          <w:sz w:val="20"/>
          <w:szCs w:val="20"/>
        </w:rPr>
        <w:t xml:space="preserve">             </w:t>
      </w:r>
      <w:r>
        <w:rPr>
          <w:rFonts w:ascii="Times New Roman" w:hAnsi="Times New Roman" w:cs="Times New Roman"/>
          <w:b/>
          <w:sz w:val="20"/>
          <w:szCs w:val="20"/>
        </w:rPr>
        <w:t xml:space="preserve"> </w:t>
      </w:r>
      <w:r w:rsidRPr="009B4E0F">
        <w:rPr>
          <w:rFonts w:ascii="Times New Roman" w:hAnsi="Times New Roman" w:cs="Times New Roman"/>
          <w:b/>
          <w:sz w:val="20"/>
          <w:szCs w:val="20"/>
        </w:rPr>
        <w:t xml:space="preserve">      С.Н.</w:t>
      </w:r>
      <w:r>
        <w:rPr>
          <w:rFonts w:ascii="Times New Roman" w:hAnsi="Times New Roman" w:cs="Times New Roman"/>
          <w:b/>
          <w:sz w:val="20"/>
          <w:szCs w:val="20"/>
        </w:rPr>
        <w:t xml:space="preserve"> </w:t>
      </w:r>
      <w:r w:rsidRPr="009B4E0F">
        <w:rPr>
          <w:rFonts w:ascii="Times New Roman" w:hAnsi="Times New Roman" w:cs="Times New Roman"/>
          <w:b/>
          <w:sz w:val="20"/>
          <w:szCs w:val="20"/>
        </w:rPr>
        <w:t>Никитина</w:t>
      </w:r>
    </w:p>
    <w:p w:rsidR="00275E59" w:rsidRPr="00D908F2" w:rsidRDefault="00275E59" w:rsidP="009B4E0F">
      <w:pPr>
        <w:spacing w:after="0" w:line="240" w:lineRule="exact"/>
        <w:ind w:left="-1276" w:firstLine="283"/>
        <w:rPr>
          <w:rFonts w:ascii="Times New Roman" w:hAnsi="Times New Roman" w:cs="Times New Roman"/>
          <w:color w:val="000000" w:themeColor="text1"/>
          <w:sz w:val="16"/>
          <w:szCs w:val="16"/>
        </w:rPr>
      </w:pPr>
    </w:p>
    <w:p w:rsidR="00275E59" w:rsidRDefault="00275E59" w:rsidP="00BA29FC">
      <w:pPr>
        <w:spacing w:after="0" w:line="240" w:lineRule="exact"/>
        <w:ind w:left="-1276" w:firstLine="283"/>
        <w:rPr>
          <w:rFonts w:ascii="Times New Roman" w:hAnsi="Times New Roman" w:cs="Times New Roman"/>
          <w:color w:val="000000" w:themeColor="text1"/>
          <w:sz w:val="16"/>
          <w:szCs w:val="16"/>
        </w:rPr>
      </w:pPr>
    </w:p>
    <w:p w:rsidR="000B4AE2" w:rsidRDefault="000B4AE2" w:rsidP="00BA29FC">
      <w:pPr>
        <w:spacing w:after="0" w:line="240" w:lineRule="exact"/>
        <w:ind w:left="-1276" w:firstLine="283"/>
        <w:rPr>
          <w:rFonts w:ascii="Times New Roman" w:hAnsi="Times New Roman" w:cs="Times New Roman"/>
          <w:color w:val="000000" w:themeColor="text1"/>
          <w:sz w:val="16"/>
          <w:szCs w:val="16"/>
        </w:rPr>
      </w:pPr>
    </w:p>
    <w:p w:rsidR="000B4AE2" w:rsidRDefault="000B4AE2" w:rsidP="00BA29FC">
      <w:pPr>
        <w:spacing w:after="0" w:line="240" w:lineRule="exact"/>
        <w:ind w:left="-1276" w:firstLine="283"/>
        <w:rPr>
          <w:rFonts w:ascii="Times New Roman" w:hAnsi="Times New Roman" w:cs="Times New Roman"/>
          <w:color w:val="000000" w:themeColor="text1"/>
          <w:sz w:val="16"/>
          <w:szCs w:val="16"/>
        </w:rPr>
      </w:pPr>
    </w:p>
    <w:p w:rsidR="009B4E0F" w:rsidRDefault="009B4E0F" w:rsidP="00BA29FC">
      <w:pPr>
        <w:spacing w:after="0" w:line="240" w:lineRule="exact"/>
        <w:ind w:left="-1276" w:firstLine="283"/>
        <w:rPr>
          <w:rFonts w:ascii="Times New Roman" w:hAnsi="Times New Roman" w:cs="Times New Roman"/>
          <w:color w:val="000000" w:themeColor="text1"/>
          <w:sz w:val="16"/>
          <w:szCs w:val="16"/>
        </w:rPr>
      </w:pPr>
    </w:p>
    <w:p w:rsidR="009B4E0F" w:rsidRDefault="009B4E0F" w:rsidP="00BA29FC">
      <w:pPr>
        <w:spacing w:after="0" w:line="240" w:lineRule="exact"/>
        <w:ind w:left="-1276" w:firstLine="283"/>
        <w:rPr>
          <w:rFonts w:ascii="Times New Roman" w:hAnsi="Times New Roman" w:cs="Times New Roman"/>
          <w:color w:val="000000" w:themeColor="text1"/>
          <w:sz w:val="16"/>
          <w:szCs w:val="16"/>
        </w:rPr>
      </w:pPr>
    </w:p>
    <w:p w:rsidR="009B4E0F" w:rsidRDefault="009B4E0F" w:rsidP="00BA29FC">
      <w:pPr>
        <w:spacing w:after="0" w:line="240" w:lineRule="exact"/>
        <w:ind w:left="-1276" w:firstLine="283"/>
        <w:rPr>
          <w:rFonts w:ascii="Times New Roman" w:hAnsi="Times New Roman" w:cs="Times New Roman"/>
          <w:color w:val="000000" w:themeColor="text1"/>
          <w:sz w:val="16"/>
          <w:szCs w:val="16"/>
        </w:rPr>
      </w:pPr>
    </w:p>
    <w:p w:rsidR="009B4E0F" w:rsidRDefault="009B4E0F" w:rsidP="00BA29FC">
      <w:pPr>
        <w:spacing w:after="0" w:line="240" w:lineRule="exact"/>
        <w:ind w:left="-1276" w:firstLine="283"/>
        <w:rPr>
          <w:rFonts w:ascii="Times New Roman" w:hAnsi="Times New Roman" w:cs="Times New Roman"/>
          <w:color w:val="000000" w:themeColor="text1"/>
          <w:sz w:val="16"/>
          <w:szCs w:val="16"/>
        </w:rPr>
      </w:pPr>
    </w:p>
    <w:p w:rsidR="009B4E0F" w:rsidRDefault="009B4E0F" w:rsidP="00BA29FC">
      <w:pPr>
        <w:spacing w:after="0" w:line="240" w:lineRule="exact"/>
        <w:ind w:left="-1276" w:firstLine="283"/>
        <w:rPr>
          <w:rFonts w:ascii="Times New Roman" w:hAnsi="Times New Roman" w:cs="Times New Roman"/>
          <w:color w:val="000000" w:themeColor="text1"/>
          <w:sz w:val="16"/>
          <w:szCs w:val="16"/>
        </w:rPr>
      </w:pPr>
    </w:p>
    <w:p w:rsidR="009B4E0F" w:rsidRDefault="009B4E0F" w:rsidP="00BA29FC">
      <w:pPr>
        <w:spacing w:after="0" w:line="240" w:lineRule="exact"/>
        <w:ind w:left="-1276" w:firstLine="283"/>
        <w:rPr>
          <w:rFonts w:ascii="Times New Roman" w:hAnsi="Times New Roman" w:cs="Times New Roman"/>
          <w:color w:val="000000" w:themeColor="text1"/>
          <w:sz w:val="16"/>
          <w:szCs w:val="16"/>
        </w:rPr>
      </w:pPr>
    </w:p>
    <w:p w:rsidR="009B4E0F" w:rsidRDefault="009B4E0F" w:rsidP="00BA29FC">
      <w:pPr>
        <w:spacing w:after="0" w:line="240" w:lineRule="exact"/>
        <w:ind w:left="-1276" w:firstLine="283"/>
        <w:rPr>
          <w:rFonts w:ascii="Times New Roman" w:hAnsi="Times New Roman" w:cs="Times New Roman"/>
          <w:color w:val="000000" w:themeColor="text1"/>
          <w:sz w:val="16"/>
          <w:szCs w:val="16"/>
        </w:rPr>
      </w:pPr>
    </w:p>
    <w:p w:rsidR="009B4E0F" w:rsidRDefault="009B4E0F" w:rsidP="00BA29FC">
      <w:pPr>
        <w:spacing w:after="0" w:line="240" w:lineRule="exact"/>
        <w:ind w:left="-1276" w:firstLine="283"/>
        <w:rPr>
          <w:rFonts w:ascii="Times New Roman" w:hAnsi="Times New Roman" w:cs="Times New Roman"/>
          <w:color w:val="000000" w:themeColor="text1"/>
          <w:sz w:val="16"/>
          <w:szCs w:val="16"/>
        </w:rPr>
      </w:pPr>
    </w:p>
    <w:p w:rsidR="009B4E0F" w:rsidRDefault="009B4E0F" w:rsidP="00BA29FC">
      <w:pPr>
        <w:spacing w:after="0" w:line="240" w:lineRule="exact"/>
        <w:ind w:left="-1276" w:firstLine="283"/>
        <w:rPr>
          <w:rFonts w:ascii="Times New Roman" w:hAnsi="Times New Roman" w:cs="Times New Roman"/>
          <w:color w:val="000000" w:themeColor="text1"/>
          <w:sz w:val="16"/>
          <w:szCs w:val="16"/>
        </w:rPr>
      </w:pPr>
    </w:p>
    <w:p w:rsidR="009B4E0F" w:rsidRDefault="009B4E0F" w:rsidP="00BA29FC">
      <w:pPr>
        <w:spacing w:after="0" w:line="240" w:lineRule="exact"/>
        <w:ind w:left="-1276" w:firstLine="283"/>
        <w:rPr>
          <w:rFonts w:ascii="Times New Roman" w:hAnsi="Times New Roman" w:cs="Times New Roman"/>
          <w:color w:val="000000" w:themeColor="text1"/>
          <w:sz w:val="16"/>
          <w:szCs w:val="16"/>
        </w:rPr>
      </w:pPr>
    </w:p>
    <w:p w:rsidR="009B4E0F" w:rsidRDefault="009B4E0F" w:rsidP="00BA29FC">
      <w:pPr>
        <w:spacing w:after="0" w:line="240" w:lineRule="exact"/>
        <w:ind w:left="-1276" w:firstLine="283"/>
        <w:rPr>
          <w:rFonts w:ascii="Times New Roman" w:hAnsi="Times New Roman" w:cs="Times New Roman"/>
          <w:color w:val="000000" w:themeColor="text1"/>
          <w:sz w:val="16"/>
          <w:szCs w:val="16"/>
        </w:rPr>
      </w:pPr>
    </w:p>
    <w:p w:rsidR="009B4E0F" w:rsidRDefault="009B4E0F" w:rsidP="00BA29FC">
      <w:pPr>
        <w:spacing w:after="0" w:line="240" w:lineRule="exact"/>
        <w:ind w:left="-1276" w:firstLine="283"/>
        <w:rPr>
          <w:rFonts w:ascii="Times New Roman" w:hAnsi="Times New Roman" w:cs="Times New Roman"/>
          <w:color w:val="000000" w:themeColor="text1"/>
          <w:sz w:val="16"/>
          <w:szCs w:val="16"/>
        </w:rPr>
      </w:pPr>
    </w:p>
    <w:p w:rsidR="009B4E0F" w:rsidRDefault="009B4E0F" w:rsidP="00BA29FC">
      <w:pPr>
        <w:spacing w:after="0" w:line="240" w:lineRule="exact"/>
        <w:ind w:left="-1276" w:firstLine="283"/>
        <w:rPr>
          <w:rFonts w:ascii="Times New Roman" w:hAnsi="Times New Roman" w:cs="Times New Roman"/>
          <w:color w:val="000000" w:themeColor="text1"/>
          <w:sz w:val="16"/>
          <w:szCs w:val="16"/>
        </w:rPr>
      </w:pPr>
    </w:p>
    <w:p w:rsidR="009B4E0F" w:rsidRDefault="009B4E0F" w:rsidP="00BA29FC">
      <w:pPr>
        <w:spacing w:after="0" w:line="240" w:lineRule="exact"/>
        <w:ind w:left="-1276" w:firstLine="283"/>
        <w:rPr>
          <w:rFonts w:ascii="Times New Roman" w:hAnsi="Times New Roman" w:cs="Times New Roman"/>
          <w:color w:val="000000" w:themeColor="text1"/>
          <w:sz w:val="16"/>
          <w:szCs w:val="16"/>
        </w:rPr>
      </w:pPr>
    </w:p>
    <w:p w:rsidR="009B4E0F" w:rsidRDefault="009B4E0F" w:rsidP="00BA29FC">
      <w:pPr>
        <w:spacing w:after="0" w:line="240" w:lineRule="exact"/>
        <w:ind w:left="-1276" w:firstLine="283"/>
        <w:rPr>
          <w:rFonts w:ascii="Times New Roman" w:hAnsi="Times New Roman" w:cs="Times New Roman"/>
          <w:color w:val="000000" w:themeColor="text1"/>
          <w:sz w:val="16"/>
          <w:szCs w:val="16"/>
        </w:rPr>
      </w:pPr>
    </w:p>
    <w:p w:rsidR="009B4E0F" w:rsidRDefault="009B4E0F" w:rsidP="00BA29FC">
      <w:pPr>
        <w:spacing w:after="0" w:line="240" w:lineRule="exact"/>
        <w:ind w:left="-1276" w:firstLine="283"/>
        <w:rPr>
          <w:rFonts w:ascii="Times New Roman" w:hAnsi="Times New Roman" w:cs="Times New Roman"/>
          <w:color w:val="000000" w:themeColor="text1"/>
          <w:sz w:val="16"/>
          <w:szCs w:val="16"/>
        </w:rPr>
      </w:pPr>
    </w:p>
    <w:p w:rsidR="009B4E0F" w:rsidRDefault="009B4E0F" w:rsidP="00BA29FC">
      <w:pPr>
        <w:spacing w:after="0" w:line="240" w:lineRule="exact"/>
        <w:ind w:left="-1276" w:firstLine="283"/>
        <w:rPr>
          <w:rFonts w:ascii="Times New Roman" w:hAnsi="Times New Roman" w:cs="Times New Roman"/>
          <w:color w:val="000000" w:themeColor="text1"/>
          <w:sz w:val="16"/>
          <w:szCs w:val="16"/>
        </w:rPr>
      </w:pPr>
    </w:p>
    <w:p w:rsidR="009B4E0F" w:rsidRDefault="009B4E0F" w:rsidP="00BA29FC">
      <w:pPr>
        <w:spacing w:after="0" w:line="240" w:lineRule="exact"/>
        <w:ind w:left="-1276" w:firstLine="283"/>
        <w:rPr>
          <w:rFonts w:ascii="Times New Roman" w:hAnsi="Times New Roman" w:cs="Times New Roman"/>
          <w:color w:val="000000" w:themeColor="text1"/>
          <w:sz w:val="16"/>
          <w:szCs w:val="16"/>
        </w:rPr>
      </w:pPr>
    </w:p>
    <w:p w:rsidR="009B4E0F" w:rsidRDefault="009B4E0F" w:rsidP="00BA29FC">
      <w:pPr>
        <w:spacing w:after="0" w:line="240" w:lineRule="exact"/>
        <w:ind w:left="-1276" w:firstLine="283"/>
        <w:rPr>
          <w:rFonts w:ascii="Times New Roman" w:hAnsi="Times New Roman" w:cs="Times New Roman"/>
          <w:color w:val="000000" w:themeColor="text1"/>
          <w:sz w:val="16"/>
          <w:szCs w:val="16"/>
        </w:rPr>
      </w:pPr>
    </w:p>
    <w:p w:rsidR="009B4E0F" w:rsidRDefault="009B4E0F" w:rsidP="00BA29FC">
      <w:pPr>
        <w:spacing w:after="0" w:line="240" w:lineRule="exact"/>
        <w:ind w:left="-1276" w:firstLine="283"/>
        <w:rPr>
          <w:rFonts w:ascii="Times New Roman" w:hAnsi="Times New Roman" w:cs="Times New Roman"/>
          <w:color w:val="000000" w:themeColor="text1"/>
          <w:sz w:val="16"/>
          <w:szCs w:val="16"/>
        </w:rPr>
      </w:pPr>
    </w:p>
    <w:p w:rsidR="009B4E0F" w:rsidRDefault="009B4E0F" w:rsidP="00BA29FC">
      <w:pPr>
        <w:spacing w:after="0" w:line="240" w:lineRule="exact"/>
        <w:ind w:left="-1276" w:firstLine="283"/>
        <w:rPr>
          <w:rFonts w:ascii="Times New Roman" w:hAnsi="Times New Roman" w:cs="Times New Roman"/>
          <w:color w:val="000000" w:themeColor="text1"/>
          <w:sz w:val="16"/>
          <w:szCs w:val="16"/>
        </w:rPr>
      </w:pPr>
    </w:p>
    <w:p w:rsidR="009B4E0F" w:rsidRDefault="009B4E0F" w:rsidP="00BA29FC">
      <w:pPr>
        <w:spacing w:after="0" w:line="240" w:lineRule="exact"/>
        <w:ind w:left="-1276" w:firstLine="283"/>
        <w:rPr>
          <w:rFonts w:ascii="Times New Roman" w:hAnsi="Times New Roman" w:cs="Times New Roman"/>
          <w:color w:val="000000" w:themeColor="text1"/>
          <w:sz w:val="16"/>
          <w:szCs w:val="16"/>
        </w:rPr>
      </w:pPr>
    </w:p>
    <w:p w:rsidR="009B4E0F" w:rsidRDefault="009B4E0F" w:rsidP="00BA29FC">
      <w:pPr>
        <w:spacing w:after="0" w:line="240" w:lineRule="exact"/>
        <w:ind w:left="-1276" w:firstLine="283"/>
        <w:rPr>
          <w:rFonts w:ascii="Times New Roman" w:hAnsi="Times New Roman" w:cs="Times New Roman"/>
          <w:color w:val="000000" w:themeColor="text1"/>
          <w:sz w:val="16"/>
          <w:szCs w:val="16"/>
        </w:rPr>
      </w:pPr>
    </w:p>
    <w:p w:rsidR="009B4E0F" w:rsidRDefault="009B4E0F" w:rsidP="00BA29FC">
      <w:pPr>
        <w:spacing w:after="0" w:line="240" w:lineRule="exact"/>
        <w:ind w:left="-1276" w:firstLine="283"/>
        <w:rPr>
          <w:rFonts w:ascii="Times New Roman" w:hAnsi="Times New Roman" w:cs="Times New Roman"/>
          <w:color w:val="000000" w:themeColor="text1"/>
          <w:sz w:val="16"/>
          <w:szCs w:val="16"/>
        </w:rPr>
      </w:pPr>
    </w:p>
    <w:p w:rsidR="009B4E0F" w:rsidRDefault="009B4E0F" w:rsidP="00BA29FC">
      <w:pPr>
        <w:spacing w:after="0" w:line="240" w:lineRule="exact"/>
        <w:ind w:left="-1276" w:firstLine="283"/>
        <w:rPr>
          <w:rFonts w:ascii="Times New Roman" w:hAnsi="Times New Roman" w:cs="Times New Roman"/>
          <w:color w:val="000000" w:themeColor="text1"/>
          <w:sz w:val="16"/>
          <w:szCs w:val="16"/>
        </w:rPr>
      </w:pPr>
    </w:p>
    <w:p w:rsidR="009B4E0F" w:rsidRDefault="009B4E0F" w:rsidP="00BA29FC">
      <w:pPr>
        <w:spacing w:after="0" w:line="240" w:lineRule="exact"/>
        <w:ind w:left="-1276" w:firstLine="283"/>
        <w:rPr>
          <w:rFonts w:ascii="Times New Roman" w:hAnsi="Times New Roman" w:cs="Times New Roman"/>
          <w:color w:val="000000" w:themeColor="text1"/>
          <w:sz w:val="16"/>
          <w:szCs w:val="16"/>
        </w:rPr>
      </w:pPr>
    </w:p>
    <w:p w:rsidR="009B4E0F" w:rsidRDefault="009B4E0F" w:rsidP="00BA29FC">
      <w:pPr>
        <w:spacing w:after="0" w:line="240" w:lineRule="exact"/>
        <w:ind w:left="-1276" w:firstLine="283"/>
        <w:rPr>
          <w:rFonts w:ascii="Times New Roman" w:hAnsi="Times New Roman" w:cs="Times New Roman"/>
          <w:color w:val="000000" w:themeColor="text1"/>
          <w:sz w:val="16"/>
          <w:szCs w:val="16"/>
        </w:rPr>
      </w:pPr>
    </w:p>
    <w:p w:rsidR="009B4E0F" w:rsidRDefault="009B4E0F" w:rsidP="00BA29FC">
      <w:pPr>
        <w:spacing w:after="0" w:line="240" w:lineRule="exact"/>
        <w:ind w:left="-1276" w:firstLine="283"/>
        <w:rPr>
          <w:rFonts w:ascii="Times New Roman" w:hAnsi="Times New Roman" w:cs="Times New Roman"/>
          <w:color w:val="000000" w:themeColor="text1"/>
          <w:sz w:val="16"/>
          <w:szCs w:val="16"/>
        </w:rPr>
      </w:pPr>
    </w:p>
    <w:p w:rsidR="009B4E0F" w:rsidRDefault="009B4E0F" w:rsidP="00BA29FC">
      <w:pPr>
        <w:spacing w:after="0" w:line="240" w:lineRule="exact"/>
        <w:ind w:left="-1276" w:firstLine="283"/>
        <w:rPr>
          <w:rFonts w:ascii="Times New Roman" w:hAnsi="Times New Roman" w:cs="Times New Roman"/>
          <w:color w:val="000000" w:themeColor="text1"/>
          <w:sz w:val="16"/>
          <w:szCs w:val="16"/>
        </w:rPr>
      </w:pPr>
    </w:p>
    <w:p w:rsidR="009B4E0F" w:rsidRDefault="009B4E0F" w:rsidP="00BA29FC">
      <w:pPr>
        <w:spacing w:after="0" w:line="240" w:lineRule="exact"/>
        <w:ind w:left="-1276" w:firstLine="283"/>
        <w:rPr>
          <w:rFonts w:ascii="Times New Roman" w:hAnsi="Times New Roman" w:cs="Times New Roman"/>
          <w:color w:val="000000" w:themeColor="text1"/>
          <w:sz w:val="16"/>
          <w:szCs w:val="16"/>
        </w:rPr>
      </w:pPr>
    </w:p>
    <w:p w:rsidR="009B4E0F" w:rsidRDefault="009B4E0F" w:rsidP="00BA29FC">
      <w:pPr>
        <w:spacing w:after="0" w:line="240" w:lineRule="exact"/>
        <w:ind w:left="-1276" w:firstLine="283"/>
        <w:rPr>
          <w:rFonts w:ascii="Times New Roman" w:hAnsi="Times New Roman" w:cs="Times New Roman"/>
          <w:color w:val="000000" w:themeColor="text1"/>
          <w:sz w:val="16"/>
          <w:szCs w:val="16"/>
        </w:rPr>
      </w:pPr>
    </w:p>
    <w:p w:rsidR="009B4E0F" w:rsidRDefault="009B4E0F" w:rsidP="00BA29FC">
      <w:pPr>
        <w:spacing w:after="0" w:line="240" w:lineRule="exact"/>
        <w:ind w:left="-1276" w:firstLine="283"/>
        <w:rPr>
          <w:rFonts w:ascii="Times New Roman" w:hAnsi="Times New Roman" w:cs="Times New Roman"/>
          <w:color w:val="000000" w:themeColor="text1"/>
          <w:sz w:val="16"/>
          <w:szCs w:val="16"/>
        </w:rPr>
      </w:pPr>
    </w:p>
    <w:p w:rsidR="009B4E0F" w:rsidRDefault="009B4E0F" w:rsidP="00BA29FC">
      <w:pPr>
        <w:spacing w:after="0" w:line="240" w:lineRule="exact"/>
        <w:ind w:left="-1276" w:firstLine="283"/>
        <w:rPr>
          <w:rFonts w:ascii="Times New Roman" w:hAnsi="Times New Roman" w:cs="Times New Roman"/>
          <w:color w:val="000000" w:themeColor="text1"/>
          <w:sz w:val="16"/>
          <w:szCs w:val="16"/>
        </w:rPr>
      </w:pPr>
    </w:p>
    <w:p w:rsidR="009B4E0F" w:rsidRDefault="009B4E0F" w:rsidP="00BA29FC">
      <w:pPr>
        <w:spacing w:after="0" w:line="240" w:lineRule="exact"/>
        <w:ind w:left="-1276" w:firstLine="283"/>
        <w:rPr>
          <w:rFonts w:ascii="Times New Roman" w:hAnsi="Times New Roman" w:cs="Times New Roman"/>
          <w:color w:val="000000" w:themeColor="text1"/>
          <w:sz w:val="16"/>
          <w:szCs w:val="16"/>
        </w:rPr>
      </w:pPr>
    </w:p>
    <w:p w:rsidR="009B4E0F" w:rsidRDefault="009B4E0F" w:rsidP="00BA29FC">
      <w:pPr>
        <w:spacing w:after="0" w:line="240" w:lineRule="exact"/>
        <w:ind w:left="-1276" w:firstLine="283"/>
        <w:rPr>
          <w:rFonts w:ascii="Times New Roman" w:hAnsi="Times New Roman" w:cs="Times New Roman"/>
          <w:color w:val="000000" w:themeColor="text1"/>
          <w:sz w:val="16"/>
          <w:szCs w:val="16"/>
        </w:rPr>
      </w:pPr>
    </w:p>
    <w:p w:rsidR="009B4E0F" w:rsidRDefault="009B4E0F" w:rsidP="00BA29FC">
      <w:pPr>
        <w:spacing w:after="0" w:line="240" w:lineRule="exact"/>
        <w:ind w:left="-1276" w:firstLine="283"/>
        <w:rPr>
          <w:rFonts w:ascii="Times New Roman" w:hAnsi="Times New Roman" w:cs="Times New Roman"/>
          <w:color w:val="000000" w:themeColor="text1"/>
          <w:sz w:val="16"/>
          <w:szCs w:val="16"/>
        </w:rPr>
      </w:pPr>
    </w:p>
    <w:p w:rsidR="009B4E0F" w:rsidRDefault="009B4E0F" w:rsidP="00BA29FC">
      <w:pPr>
        <w:spacing w:after="0" w:line="240" w:lineRule="exact"/>
        <w:ind w:left="-1276" w:firstLine="283"/>
        <w:rPr>
          <w:rFonts w:ascii="Times New Roman" w:hAnsi="Times New Roman" w:cs="Times New Roman"/>
          <w:color w:val="000000" w:themeColor="text1"/>
          <w:sz w:val="16"/>
          <w:szCs w:val="16"/>
        </w:rPr>
      </w:pPr>
    </w:p>
    <w:p w:rsidR="009B4E0F" w:rsidRDefault="009B4E0F" w:rsidP="00BA29FC">
      <w:pPr>
        <w:spacing w:after="0" w:line="240" w:lineRule="exact"/>
        <w:ind w:left="-1276" w:firstLine="283"/>
        <w:rPr>
          <w:rFonts w:ascii="Times New Roman" w:hAnsi="Times New Roman" w:cs="Times New Roman"/>
          <w:color w:val="000000" w:themeColor="text1"/>
          <w:sz w:val="16"/>
          <w:szCs w:val="16"/>
        </w:rPr>
      </w:pPr>
    </w:p>
    <w:p w:rsidR="009B4E0F" w:rsidRDefault="009B4E0F" w:rsidP="00BA29FC">
      <w:pPr>
        <w:spacing w:after="0" w:line="240" w:lineRule="exact"/>
        <w:ind w:left="-1276" w:firstLine="283"/>
        <w:rPr>
          <w:rFonts w:ascii="Times New Roman" w:hAnsi="Times New Roman" w:cs="Times New Roman"/>
          <w:color w:val="000000" w:themeColor="text1"/>
          <w:sz w:val="16"/>
          <w:szCs w:val="16"/>
        </w:rPr>
      </w:pPr>
    </w:p>
    <w:p w:rsidR="009B4E0F" w:rsidRPr="00D908F2" w:rsidRDefault="009B4E0F" w:rsidP="00BA29FC">
      <w:pPr>
        <w:spacing w:after="0" w:line="240" w:lineRule="exact"/>
        <w:ind w:left="-1276" w:firstLine="283"/>
        <w:rPr>
          <w:rFonts w:ascii="Times New Roman" w:hAnsi="Times New Roman" w:cs="Times New Roman"/>
          <w:color w:val="000000" w:themeColor="text1"/>
          <w:sz w:val="16"/>
          <w:szCs w:val="16"/>
        </w:rPr>
      </w:pPr>
      <w:bookmarkStart w:id="1" w:name="_GoBack"/>
      <w:bookmarkEnd w:id="1"/>
    </w:p>
    <w:p w:rsidR="00275E59" w:rsidRPr="00D908F2" w:rsidRDefault="00275E59" w:rsidP="00BA29FC">
      <w:pPr>
        <w:spacing w:after="0" w:line="240" w:lineRule="exact"/>
        <w:ind w:left="-1276" w:firstLine="283"/>
        <w:rPr>
          <w:rFonts w:ascii="Times New Roman" w:hAnsi="Times New Roman" w:cs="Times New Roman"/>
          <w:color w:val="000000" w:themeColor="text1"/>
          <w:sz w:val="16"/>
          <w:szCs w:val="16"/>
        </w:rPr>
      </w:pPr>
    </w:p>
    <w:p w:rsidR="00275E59" w:rsidRPr="00D908F2" w:rsidRDefault="00275E59" w:rsidP="00BA29FC">
      <w:pPr>
        <w:spacing w:after="0" w:line="240" w:lineRule="exact"/>
        <w:ind w:left="-1276" w:firstLine="283"/>
        <w:rPr>
          <w:rFonts w:ascii="Times New Roman" w:hAnsi="Times New Roman" w:cs="Times New Roman"/>
          <w:color w:val="000000" w:themeColor="text1"/>
          <w:sz w:val="16"/>
          <w:szCs w:val="16"/>
        </w:rPr>
      </w:pPr>
    </w:p>
    <w:p w:rsidR="006C3AF6" w:rsidRPr="00D908F2" w:rsidRDefault="007405E4" w:rsidP="00BA29FC">
      <w:pPr>
        <w:spacing w:after="0" w:line="240" w:lineRule="exact"/>
        <w:ind w:left="-1276" w:firstLine="283"/>
        <w:rPr>
          <w:rFonts w:ascii="Times New Roman" w:hAnsi="Times New Roman" w:cs="Times New Roman"/>
          <w:color w:val="000000" w:themeColor="text1"/>
          <w:sz w:val="16"/>
          <w:szCs w:val="16"/>
        </w:rPr>
      </w:pPr>
      <w:r>
        <w:rPr>
          <w:rFonts w:ascii="Times New Roman" w:hAnsi="Times New Roman" w:cs="Times New Roman"/>
          <w:noProof/>
          <w:color w:val="000000" w:themeColor="text1"/>
          <w:sz w:val="16"/>
          <w:szCs w:val="16"/>
          <w:lang w:eastAsia="ru-RU"/>
        </w:rPr>
        <w:pict>
          <v:shape id="_x0000_s1029" type="#_x0000_t202" style="position:absolute;left:0;text-align:left;margin-left:94.95pt;margin-top:9.6pt;width:372.5pt;height:140.4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">
            <v:textbox style="mso-next-textbox:#_x0000_s1029">
              <w:txbxContent>
                <w:p w:rsidR="00F3348A" w:rsidRPr="009C575B" w:rsidRDefault="00F3348A"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Главный редактор:</w:t>
                  </w:r>
                  <w:r w:rsidRPr="003F5C23">
                    <w:rPr>
                      <w:rFonts w:ascii="Times New Roman" w:hAnsi="Times New Roman" w:cs="Times New Roman"/>
                      <w:sz w:val="20"/>
                      <w:szCs w:val="20"/>
                    </w:rPr>
                    <w:t xml:space="preserve"> </w:t>
                  </w:r>
                  <w:r>
                    <w:rPr>
                      <w:rFonts w:ascii="Times New Roman" w:hAnsi="Times New Roman" w:cs="Times New Roman"/>
                      <w:sz w:val="20"/>
                      <w:szCs w:val="20"/>
                    </w:rPr>
                    <w:t>Панина Е.В.</w:t>
                  </w:r>
                </w:p>
                <w:p w:rsidR="00F3348A" w:rsidRPr="003F5C23" w:rsidRDefault="00F3348A"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редакции:</w:t>
                  </w:r>
                  <w:r w:rsidRPr="003F5C23">
                    <w:rPr>
                      <w:rFonts w:ascii="Times New Roman" w:hAnsi="Times New Roman" w:cs="Times New Roman"/>
                      <w:sz w:val="20"/>
                      <w:szCs w:val="20"/>
                    </w:rPr>
                    <w:t xml:space="preserve"> 175260, с. Поддорье, ул. Октябрьская, д. 26</w:t>
                  </w:r>
                </w:p>
                <w:p w:rsidR="00F3348A" w:rsidRPr="003F5C23" w:rsidRDefault="00F3348A"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Тел./факс:</w:t>
                  </w:r>
                  <w:r w:rsidRPr="003F5C23">
                    <w:rPr>
                      <w:rFonts w:ascii="Times New Roman" w:hAnsi="Times New Roman" w:cs="Times New Roman"/>
                      <w:sz w:val="20"/>
                      <w:szCs w:val="20"/>
                    </w:rPr>
                    <w:t xml:space="preserve"> 8(81658)71381</w:t>
                  </w:r>
                </w:p>
                <w:p w:rsidR="00F3348A" w:rsidRPr="003F5C23" w:rsidRDefault="00F3348A"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lang w:val="en-US"/>
                    </w:rPr>
                    <w:t>E</w:t>
                  </w:r>
                  <w:r w:rsidRPr="003F5C23">
                    <w:rPr>
                      <w:rFonts w:ascii="Times New Roman" w:hAnsi="Times New Roman" w:cs="Times New Roman"/>
                      <w:b/>
                      <w:sz w:val="20"/>
                      <w:szCs w:val="20"/>
                    </w:rPr>
                    <w:t>-</w:t>
                  </w:r>
                  <w:r w:rsidRPr="003F5C23">
                    <w:rPr>
                      <w:rFonts w:ascii="Times New Roman" w:hAnsi="Times New Roman" w:cs="Times New Roman"/>
                      <w:b/>
                      <w:sz w:val="20"/>
                      <w:szCs w:val="20"/>
                      <w:lang w:val="en-US"/>
                    </w:rPr>
                    <w:t>mail</w:t>
                  </w:r>
                  <w:r w:rsidRPr="003F5C23">
                    <w:rPr>
                      <w:rFonts w:ascii="Times New Roman" w:hAnsi="Times New Roman" w:cs="Times New Roman"/>
                      <w:b/>
                      <w:sz w:val="20"/>
                      <w:szCs w:val="20"/>
                    </w:rPr>
                    <w:t>:</w:t>
                  </w:r>
                  <w:r w:rsidRPr="003F5C23">
                    <w:rPr>
                      <w:rFonts w:ascii="Times New Roman" w:hAnsi="Times New Roman" w:cs="Times New Roman"/>
                      <w:sz w:val="20"/>
                      <w:szCs w:val="20"/>
                    </w:rPr>
                    <w:t xml:space="preserve"> </w:t>
                  </w:r>
                  <w:r>
                    <w:rPr>
                      <w:rFonts w:ascii="Times New Roman" w:hAnsi="Times New Roman" w:cs="Times New Roman"/>
                      <w:sz w:val="20"/>
                      <w:szCs w:val="20"/>
                      <w:lang w:val="en-US"/>
                    </w:rPr>
                    <w:t>adm</w:t>
                  </w:r>
                  <w:r w:rsidRPr="00BB6CE2">
                    <w:rPr>
                      <w:rFonts w:ascii="Times New Roman" w:hAnsi="Times New Roman" w:cs="Times New Roman"/>
                      <w:sz w:val="20"/>
                      <w:szCs w:val="20"/>
                    </w:rPr>
                    <w:t>@</w:t>
                  </w:r>
                  <w:r w:rsidRPr="003F5C23">
                    <w:rPr>
                      <w:rFonts w:ascii="Times New Roman" w:hAnsi="Times New Roman" w:cs="Times New Roman"/>
                      <w:sz w:val="20"/>
                      <w:szCs w:val="20"/>
                      <w:lang w:val="en-US"/>
                    </w:rPr>
                    <w:t>admpoddore</w:t>
                  </w:r>
                  <w:r w:rsidRPr="003F5C23">
                    <w:rPr>
                      <w:rFonts w:ascii="Times New Roman" w:hAnsi="Times New Roman" w:cs="Times New Roman"/>
                      <w:sz w:val="20"/>
                      <w:szCs w:val="20"/>
                    </w:rPr>
                    <w:t>.</w:t>
                  </w:r>
                  <w:r w:rsidRPr="003F5C23">
                    <w:rPr>
                      <w:rFonts w:ascii="Times New Roman" w:hAnsi="Times New Roman" w:cs="Times New Roman"/>
                      <w:sz w:val="20"/>
                      <w:szCs w:val="20"/>
                      <w:lang w:val="en-US"/>
                    </w:rPr>
                    <w:t>ru</w:t>
                  </w:r>
                </w:p>
                <w:p w:rsidR="00F3348A" w:rsidRPr="003F5C23" w:rsidRDefault="00F3348A"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Интернет– страница газеты</w:t>
                  </w:r>
                  <w:r w:rsidRPr="003F5C23">
                    <w:rPr>
                      <w:rFonts w:ascii="Times New Roman" w:hAnsi="Times New Roman" w:cs="Times New Roman"/>
                      <w:sz w:val="20"/>
                      <w:szCs w:val="20"/>
                    </w:rPr>
                    <w:t xml:space="preserve">: </w:t>
                  </w:r>
                  <w:r w:rsidRPr="003F5C23">
                    <w:rPr>
                      <w:rFonts w:ascii="Times New Roman" w:hAnsi="Times New Roman" w:cs="Times New Roman"/>
                      <w:sz w:val="20"/>
                      <w:szCs w:val="20"/>
                      <w:lang w:val="en-US"/>
                    </w:rPr>
                    <w:t>www</w:t>
                  </w:r>
                  <w:r w:rsidRPr="003F5C23">
                    <w:rPr>
                      <w:rFonts w:ascii="Times New Roman" w:hAnsi="Times New Roman" w:cs="Times New Roman"/>
                      <w:sz w:val="20"/>
                      <w:szCs w:val="20"/>
                    </w:rPr>
                    <w:t>.адмподдорье.рф/</w:t>
                  </w:r>
                </w:p>
                <w:p w:rsidR="00F3348A" w:rsidRPr="003F5C23" w:rsidRDefault="00F3348A"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Тираж:</w:t>
                  </w:r>
                  <w:r w:rsidRPr="003F5C23">
                    <w:rPr>
                      <w:rFonts w:ascii="Times New Roman" w:hAnsi="Times New Roman" w:cs="Times New Roman"/>
                      <w:sz w:val="20"/>
                      <w:szCs w:val="20"/>
                    </w:rPr>
                    <w:t xml:space="preserve"> 25 экз.</w:t>
                  </w:r>
                </w:p>
                <w:p w:rsidR="00F3348A" w:rsidRPr="003F5C23" w:rsidRDefault="00F3348A" w:rsidP="00E339FF">
                  <w:pPr>
                    <w:widowControl w:val="0"/>
                    <w:spacing w:after="0" w:line="240" w:lineRule="exact"/>
                    <w:rPr>
                      <w:rFonts w:ascii="Times New Roman" w:hAnsi="Times New Roman" w:cs="Times New Roman"/>
                      <w:b/>
                      <w:sz w:val="20"/>
                      <w:szCs w:val="20"/>
                    </w:rPr>
                  </w:pPr>
                  <w:r w:rsidRPr="003F5C23">
                    <w:rPr>
                      <w:rFonts w:ascii="Times New Roman" w:hAnsi="Times New Roman" w:cs="Times New Roman"/>
                      <w:b/>
                      <w:sz w:val="20"/>
                      <w:szCs w:val="20"/>
                    </w:rPr>
                    <w:t>Материалы этого выпуска публикуются бесплатно.</w:t>
                  </w:r>
                </w:p>
                <w:p w:rsidR="00F3348A" w:rsidRPr="003F5C23" w:rsidRDefault="00F3348A"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w:t>
                  </w:r>
                </w:p>
                <w:p w:rsidR="00F3348A" w:rsidRPr="003F5C23" w:rsidRDefault="00F3348A"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Номер свидетельства о регистрации, дата регистрации: не требует регистрации на основании ст. 12 закона РФ от 27.12.1991 № 2124-1 «О средствах массовой информации».</w:t>
                  </w:r>
                </w:p>
              </w:txbxContent>
            </v:textbox>
          </v:shape>
        </w:pict>
      </w:r>
      <w:r>
        <w:rPr>
          <w:rFonts w:ascii="Times New Roman" w:hAnsi="Times New Roman" w:cs="Times New Roman"/>
          <w:noProof/>
          <w:color w:val="000000" w:themeColor="text1"/>
          <w:sz w:val="16"/>
          <w:szCs w:val="16"/>
          <w:lang w:eastAsia="ru-RU"/>
        </w:rPr>
        <w:pict>
          <v:shape id="_x0000_s1030" type="#_x0000_t202" style="position:absolute;left:0;text-align:left;margin-left:-72.45pt;margin-top:9.6pt;width:167.4pt;height:140.4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">
            <v:textbox style="mso-next-textbox:#_x0000_s1030">
              <w:txbxContent>
                <w:p w:rsidR="00F3348A" w:rsidRDefault="00F3348A"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Учредитель:</w:t>
                  </w:r>
                  <w:r w:rsidRPr="003F5C23">
                    <w:rPr>
                      <w:rFonts w:ascii="Times New Roman" w:hAnsi="Times New Roman" w:cs="Times New Roman"/>
                      <w:sz w:val="20"/>
                      <w:szCs w:val="20"/>
                    </w:rPr>
                    <w:t xml:space="preserve"> </w:t>
                  </w:r>
                  <w:r w:rsidRPr="0054062A">
                    <w:rPr>
                      <w:rFonts w:ascii="Times New Roman" w:eastAsia="Calibri" w:hAnsi="Times New Roman" w:cs="Times New Roman"/>
                      <w:sz w:val="20"/>
                      <w:szCs w:val="20"/>
                    </w:rPr>
                    <w:t xml:space="preserve">Совет депутатов Поддорского сельского поселения </w:t>
                  </w:r>
                </w:p>
                <w:p w:rsidR="00F3348A" w:rsidRPr="003F5C23" w:rsidRDefault="00F3348A" w:rsidP="00E339FF">
                  <w:pPr>
                    <w:widowControl w:val="0"/>
                    <w:spacing w:after="0" w:line="240" w:lineRule="exact"/>
                    <w:rPr>
                      <w:rFonts w:ascii="Times New Roman" w:hAnsi="Times New Roman" w:cs="Times New Roman"/>
                      <w:sz w:val="20"/>
                      <w:szCs w:val="20"/>
                    </w:rPr>
                  </w:pPr>
                </w:p>
                <w:p w:rsidR="00F3348A" w:rsidRPr="003F5C23" w:rsidRDefault="00F3348A"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Издатель:</w:t>
                  </w:r>
                  <w:r w:rsidRPr="003F5C23">
                    <w:rPr>
                      <w:rFonts w:ascii="Times New Roman" w:hAnsi="Times New Roman" w:cs="Times New Roman"/>
                      <w:sz w:val="20"/>
                      <w:szCs w:val="20"/>
                    </w:rPr>
                    <w:t xml:space="preserve"> Администрация Поддорского муниципального района</w:t>
                  </w:r>
                </w:p>
                <w:p w:rsidR="00F3348A" w:rsidRPr="003F5C23" w:rsidRDefault="00F3348A"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издателя:</w:t>
                  </w:r>
                  <w:r w:rsidRPr="003F5C23">
                    <w:rPr>
                      <w:rFonts w:ascii="Times New Roman" w:hAnsi="Times New Roman" w:cs="Times New Roman"/>
                      <w:sz w:val="20"/>
                      <w:szCs w:val="20"/>
                    </w:rPr>
                    <w:t xml:space="preserve"> 175260, с. Поддорье, ул. Октябрьская, д. 26</w:t>
                  </w:r>
                </w:p>
              </w:txbxContent>
            </v:textbox>
          </v:shape>
        </w:pict>
      </w:r>
      <w:r>
        <w:rPr>
          <w:rFonts w:ascii="Times New Roman" w:hAnsi="Times New Roman" w:cs="Times New Roman"/>
          <w:noProof/>
          <w:color w:val="000000" w:themeColor="text1"/>
          <w:sz w:val="16"/>
          <w:szCs w:val="16"/>
          <w:lang w:eastAsia="ru-RU"/>
        </w:rPr>
        <w:pict>
          <v:line id="Прямая соединительная линия 8" o:spid="_x0000_s1031" style="position:absolute;left:0;text-align:left;z-index:251668480;visibility:visible;mso-wrap-distance-top:-3e-5mm;mso-wrap-distance-bottom:-3e-5mm;mso-width-relative:margin" from="94.95pt,235.85pt" to="467.45pt,2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" strokecolor="black [3213]">
            <o:lock v:ext="edit" shapetype="f"/>
          </v:line>
        </w:pict>
      </w:r>
    </w:p>
    <w:sectPr w:rsidR="006C3AF6" w:rsidRPr="00D908F2" w:rsidSect="002E63D9">
      <w:headerReference w:type="default" r:id="rId11"/>
      <w:headerReference w:type="first" r:id="rId12"/>
      <w:pgSz w:w="11906" w:h="16838"/>
      <w:pgMar w:top="709" w:right="707" w:bottom="709" w:left="1985"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05E4" w:rsidRDefault="007405E4" w:rsidP="00827CE6">
      <w:pPr>
        <w:spacing w:after="0" w:line="240" w:lineRule="auto"/>
      </w:pPr>
      <w:r>
        <w:separator/>
      </w:r>
    </w:p>
  </w:endnote>
  <w:endnote w:type="continuationSeparator" w:id="0">
    <w:p w:rsidR="007405E4" w:rsidRDefault="007405E4" w:rsidP="00827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CC"/>
    <w:family w:val="swiss"/>
    <w:pitch w:val="variable"/>
    <w:sig w:usb0="E1002AFF" w:usb1="C0000002" w:usb2="00000008"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Franklin Gothic Heavy">
    <w:panose1 w:val="020B09030201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Impact">
    <w:panose1 w:val="020B080603090205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Beresta">
    <w:altName w:val="Georgia"/>
    <w:charset w:val="CC"/>
    <w:family w:val="auto"/>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05E4" w:rsidRDefault="007405E4" w:rsidP="00827CE6">
      <w:pPr>
        <w:spacing w:after="0" w:line="240" w:lineRule="auto"/>
      </w:pPr>
      <w:r>
        <w:separator/>
      </w:r>
    </w:p>
  </w:footnote>
  <w:footnote w:type="continuationSeparator" w:id="0">
    <w:p w:rsidR="007405E4" w:rsidRDefault="007405E4" w:rsidP="00827C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7986787"/>
      <w:docPartObj>
        <w:docPartGallery w:val="Page Numbers (Top of Page)"/>
        <w:docPartUnique/>
      </w:docPartObj>
    </w:sdtPr>
    <w:sdtEndPr/>
    <w:sdtContent>
      <w:p w:rsidR="00F3348A" w:rsidRDefault="00F3348A">
        <w:pPr>
          <w:pStyle w:val="a7"/>
          <w:jc w:val="right"/>
        </w:pPr>
      </w:p>
      <w:p w:rsidR="00F3348A" w:rsidRDefault="00F3348A">
        <w:pPr>
          <w:pStyle w:val="a7"/>
          <w:jc w:val="right"/>
        </w:pPr>
        <w:r>
          <w:rPr>
            <w:noProof/>
          </w:rPr>
          <w:fldChar w:fldCharType="begin"/>
        </w:r>
        <w:r>
          <w:rPr>
            <w:noProof/>
          </w:rPr>
          <w:instrText xml:space="preserve"> PAGE   \* MERGEFORMAT </w:instrText>
        </w:r>
        <w:r>
          <w:rPr>
            <w:noProof/>
          </w:rPr>
          <w:fldChar w:fldCharType="separate"/>
        </w:r>
        <w:r w:rsidR="009B4E0F">
          <w:rPr>
            <w:noProof/>
          </w:rPr>
          <w:t>20</w:t>
        </w:r>
        <w:r>
          <w:rPr>
            <w:noProof/>
          </w:rPr>
          <w:fldChar w:fldCharType="end"/>
        </w:r>
      </w:p>
    </w:sdtContent>
  </w:sdt>
  <w:p w:rsidR="00F3348A" w:rsidRDefault="00F3348A" w:rsidP="003873EF">
    <w:pPr>
      <w:pStyle w:val="a7"/>
      <w:tabs>
        <w:tab w:val="clear" w:pos="4677"/>
        <w:tab w:val="clear" w:pos="9355"/>
        <w:tab w:val="left" w:pos="2835"/>
      </w:tabs>
      <w:ind w:left="-851" w:right="70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48A" w:rsidRDefault="00F3348A" w:rsidP="00CD7A57">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37D0237"/>
    <w:multiLevelType w:val="hybridMultilevel"/>
    <w:tmpl w:val="BB4E3D3A"/>
    <w:lvl w:ilvl="0" w:tplc="45424D48">
      <w:start w:val="1"/>
      <w:numFmt w:val="decimal"/>
      <w:lvlText w:val="%1."/>
      <w:lvlJc w:val="left"/>
      <w:pPr>
        <w:tabs>
          <w:tab w:val="num" w:pos="1104"/>
        </w:tabs>
        <w:ind w:left="1104" w:hanging="360"/>
      </w:pPr>
      <w:rPr>
        <w:rFonts w:hint="default"/>
      </w:rPr>
    </w:lvl>
    <w:lvl w:ilvl="1" w:tplc="2F5C4192">
      <w:numFmt w:val="none"/>
      <w:lvlText w:val=""/>
      <w:lvlJc w:val="left"/>
      <w:pPr>
        <w:tabs>
          <w:tab w:val="num" w:pos="360"/>
        </w:tabs>
      </w:pPr>
    </w:lvl>
    <w:lvl w:ilvl="2" w:tplc="F08015F6">
      <w:numFmt w:val="none"/>
      <w:lvlText w:val=""/>
      <w:lvlJc w:val="left"/>
      <w:pPr>
        <w:tabs>
          <w:tab w:val="num" w:pos="360"/>
        </w:tabs>
      </w:pPr>
    </w:lvl>
    <w:lvl w:ilvl="3" w:tplc="C0F88DA6">
      <w:numFmt w:val="none"/>
      <w:lvlText w:val=""/>
      <w:lvlJc w:val="left"/>
      <w:pPr>
        <w:tabs>
          <w:tab w:val="num" w:pos="360"/>
        </w:tabs>
      </w:pPr>
    </w:lvl>
    <w:lvl w:ilvl="4" w:tplc="7A383F52">
      <w:numFmt w:val="none"/>
      <w:lvlText w:val=""/>
      <w:lvlJc w:val="left"/>
      <w:pPr>
        <w:tabs>
          <w:tab w:val="num" w:pos="360"/>
        </w:tabs>
      </w:pPr>
    </w:lvl>
    <w:lvl w:ilvl="5" w:tplc="B2FE2FDC">
      <w:numFmt w:val="none"/>
      <w:lvlText w:val=""/>
      <w:lvlJc w:val="left"/>
      <w:pPr>
        <w:tabs>
          <w:tab w:val="num" w:pos="360"/>
        </w:tabs>
      </w:pPr>
    </w:lvl>
    <w:lvl w:ilvl="6" w:tplc="91EEFF14">
      <w:numFmt w:val="none"/>
      <w:lvlText w:val=""/>
      <w:lvlJc w:val="left"/>
      <w:pPr>
        <w:tabs>
          <w:tab w:val="num" w:pos="360"/>
        </w:tabs>
      </w:pPr>
    </w:lvl>
    <w:lvl w:ilvl="7" w:tplc="6A42C1F8">
      <w:numFmt w:val="none"/>
      <w:lvlText w:val=""/>
      <w:lvlJc w:val="left"/>
      <w:pPr>
        <w:tabs>
          <w:tab w:val="num" w:pos="360"/>
        </w:tabs>
      </w:pPr>
    </w:lvl>
    <w:lvl w:ilvl="8" w:tplc="F21E0AD0">
      <w:numFmt w:val="none"/>
      <w:lvlText w:val=""/>
      <w:lvlJc w:val="left"/>
      <w:pPr>
        <w:tabs>
          <w:tab w:val="num" w:pos="360"/>
        </w:tabs>
      </w:pPr>
    </w:lvl>
  </w:abstractNum>
  <w:abstractNum w:abstractNumId="2" w15:restartNumberingAfterBreak="0">
    <w:nsid w:val="04EC794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6744D2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71E485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F0E4703"/>
    <w:multiLevelType w:val="hybridMultilevel"/>
    <w:tmpl w:val="A41082E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008285C"/>
    <w:multiLevelType w:val="multilevel"/>
    <w:tmpl w:val="3EFEFC60"/>
    <w:lvl w:ilvl="0">
      <w:start w:val="1"/>
      <w:numFmt w:val="decimal"/>
      <w:lvlText w:val="%1."/>
      <w:lvlJc w:val="left"/>
      <w:pPr>
        <w:ind w:left="2074" w:hanging="1365"/>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7" w15:restartNumberingAfterBreak="0">
    <w:nsid w:val="12186351"/>
    <w:multiLevelType w:val="hybridMultilevel"/>
    <w:tmpl w:val="1E482B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70E1B4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8AA6AAC"/>
    <w:multiLevelType w:val="hybridMultilevel"/>
    <w:tmpl w:val="ED603B9A"/>
    <w:lvl w:ilvl="0" w:tplc="F7480EE6">
      <w:start w:val="2"/>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0" w15:restartNumberingAfterBreak="0">
    <w:nsid w:val="193B133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A5F535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B06638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FAD54F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531034E"/>
    <w:multiLevelType w:val="singleLevel"/>
    <w:tmpl w:val="04190013"/>
    <w:lvl w:ilvl="0">
      <w:start w:val="1"/>
      <w:numFmt w:val="upperRoman"/>
      <w:lvlText w:val="%1."/>
      <w:lvlJc w:val="left"/>
      <w:pPr>
        <w:tabs>
          <w:tab w:val="num" w:pos="720"/>
        </w:tabs>
        <w:ind w:left="720" w:hanging="720"/>
      </w:pPr>
      <w:rPr>
        <w:rFonts w:hint="default"/>
      </w:rPr>
    </w:lvl>
  </w:abstractNum>
  <w:abstractNum w:abstractNumId="15" w15:restartNumberingAfterBreak="0">
    <w:nsid w:val="2945708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BBD22D8"/>
    <w:multiLevelType w:val="hybridMultilevel"/>
    <w:tmpl w:val="C23C034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17" w15:restartNumberingAfterBreak="0">
    <w:nsid w:val="378221E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86532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A8E224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CF24069"/>
    <w:multiLevelType w:val="hybridMultilevel"/>
    <w:tmpl w:val="7C8433CA"/>
    <w:lvl w:ilvl="0" w:tplc="3C526260">
      <w:start w:val="1"/>
      <w:numFmt w:val="bullet"/>
      <w:lvlText w:val="-"/>
      <w:lvlJc w:val="left"/>
      <w:pPr>
        <w:tabs>
          <w:tab w:val="num" w:pos="1104"/>
        </w:tabs>
        <w:ind w:left="1104" w:hanging="360"/>
      </w:pPr>
      <w:rPr>
        <w:rFonts w:ascii="Times New Roman" w:eastAsia="Times New Roman" w:hAnsi="Times New Roman" w:cs="Times New Roman" w:hint="default"/>
      </w:rPr>
    </w:lvl>
    <w:lvl w:ilvl="1" w:tplc="04190003" w:tentative="1">
      <w:start w:val="1"/>
      <w:numFmt w:val="bullet"/>
      <w:lvlText w:val="o"/>
      <w:lvlJc w:val="left"/>
      <w:pPr>
        <w:tabs>
          <w:tab w:val="num" w:pos="1824"/>
        </w:tabs>
        <w:ind w:left="1824" w:hanging="360"/>
      </w:pPr>
      <w:rPr>
        <w:rFonts w:ascii="Courier New" w:hAnsi="Courier New" w:hint="default"/>
      </w:rPr>
    </w:lvl>
    <w:lvl w:ilvl="2" w:tplc="04190005" w:tentative="1">
      <w:start w:val="1"/>
      <w:numFmt w:val="bullet"/>
      <w:lvlText w:val=""/>
      <w:lvlJc w:val="left"/>
      <w:pPr>
        <w:tabs>
          <w:tab w:val="num" w:pos="2544"/>
        </w:tabs>
        <w:ind w:left="2544" w:hanging="360"/>
      </w:pPr>
      <w:rPr>
        <w:rFonts w:ascii="Wingdings" w:hAnsi="Wingdings" w:hint="default"/>
      </w:rPr>
    </w:lvl>
    <w:lvl w:ilvl="3" w:tplc="04190001" w:tentative="1">
      <w:start w:val="1"/>
      <w:numFmt w:val="bullet"/>
      <w:lvlText w:val=""/>
      <w:lvlJc w:val="left"/>
      <w:pPr>
        <w:tabs>
          <w:tab w:val="num" w:pos="3264"/>
        </w:tabs>
        <w:ind w:left="3264" w:hanging="360"/>
      </w:pPr>
      <w:rPr>
        <w:rFonts w:ascii="Symbol" w:hAnsi="Symbol" w:hint="default"/>
      </w:rPr>
    </w:lvl>
    <w:lvl w:ilvl="4" w:tplc="04190003" w:tentative="1">
      <w:start w:val="1"/>
      <w:numFmt w:val="bullet"/>
      <w:lvlText w:val="o"/>
      <w:lvlJc w:val="left"/>
      <w:pPr>
        <w:tabs>
          <w:tab w:val="num" w:pos="3984"/>
        </w:tabs>
        <w:ind w:left="3984" w:hanging="360"/>
      </w:pPr>
      <w:rPr>
        <w:rFonts w:ascii="Courier New" w:hAnsi="Courier New" w:hint="default"/>
      </w:rPr>
    </w:lvl>
    <w:lvl w:ilvl="5" w:tplc="04190005" w:tentative="1">
      <w:start w:val="1"/>
      <w:numFmt w:val="bullet"/>
      <w:lvlText w:val=""/>
      <w:lvlJc w:val="left"/>
      <w:pPr>
        <w:tabs>
          <w:tab w:val="num" w:pos="4704"/>
        </w:tabs>
        <w:ind w:left="4704" w:hanging="360"/>
      </w:pPr>
      <w:rPr>
        <w:rFonts w:ascii="Wingdings" w:hAnsi="Wingdings" w:hint="default"/>
      </w:rPr>
    </w:lvl>
    <w:lvl w:ilvl="6" w:tplc="04190001" w:tentative="1">
      <w:start w:val="1"/>
      <w:numFmt w:val="bullet"/>
      <w:lvlText w:val=""/>
      <w:lvlJc w:val="left"/>
      <w:pPr>
        <w:tabs>
          <w:tab w:val="num" w:pos="5424"/>
        </w:tabs>
        <w:ind w:left="5424" w:hanging="360"/>
      </w:pPr>
      <w:rPr>
        <w:rFonts w:ascii="Symbol" w:hAnsi="Symbol" w:hint="default"/>
      </w:rPr>
    </w:lvl>
    <w:lvl w:ilvl="7" w:tplc="04190003" w:tentative="1">
      <w:start w:val="1"/>
      <w:numFmt w:val="bullet"/>
      <w:lvlText w:val="o"/>
      <w:lvlJc w:val="left"/>
      <w:pPr>
        <w:tabs>
          <w:tab w:val="num" w:pos="6144"/>
        </w:tabs>
        <w:ind w:left="6144" w:hanging="360"/>
      </w:pPr>
      <w:rPr>
        <w:rFonts w:ascii="Courier New" w:hAnsi="Courier New" w:hint="default"/>
      </w:rPr>
    </w:lvl>
    <w:lvl w:ilvl="8" w:tplc="04190005" w:tentative="1">
      <w:start w:val="1"/>
      <w:numFmt w:val="bullet"/>
      <w:lvlText w:val=""/>
      <w:lvlJc w:val="left"/>
      <w:pPr>
        <w:tabs>
          <w:tab w:val="num" w:pos="6864"/>
        </w:tabs>
        <w:ind w:left="6864" w:hanging="360"/>
      </w:pPr>
      <w:rPr>
        <w:rFonts w:ascii="Wingdings" w:hAnsi="Wingdings" w:hint="default"/>
      </w:rPr>
    </w:lvl>
  </w:abstractNum>
  <w:abstractNum w:abstractNumId="21" w15:restartNumberingAfterBreak="0">
    <w:nsid w:val="418729D8"/>
    <w:multiLevelType w:val="hybridMultilevel"/>
    <w:tmpl w:val="102809D4"/>
    <w:lvl w:ilvl="0" w:tplc="FFFFFFFF">
      <w:start w:val="1"/>
      <w:numFmt w:val="bullet"/>
      <w:lvlText w:val="-"/>
      <w:lvlJc w:val="left"/>
      <w:pPr>
        <w:tabs>
          <w:tab w:val="num" w:pos="1854"/>
        </w:tabs>
        <w:ind w:left="1854" w:hanging="360"/>
      </w:pPr>
      <w:rPr>
        <w:rFonts w:hAnsi="Microsoft Sans Serif" w:hint="default"/>
        <w:color w:val="auto"/>
      </w:rPr>
    </w:lvl>
    <w:lvl w:ilvl="1" w:tplc="FFFFFFFF" w:tentative="1">
      <w:start w:val="1"/>
      <w:numFmt w:val="bullet"/>
      <w:lvlText w:val="o"/>
      <w:lvlJc w:val="left"/>
      <w:pPr>
        <w:tabs>
          <w:tab w:val="num" w:pos="2007"/>
        </w:tabs>
        <w:ind w:left="2007" w:hanging="360"/>
      </w:pPr>
      <w:rPr>
        <w:rFonts w:ascii="Courier New" w:hAnsi="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45AB615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D1E2B3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807C2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33B430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410353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89E6FCF"/>
    <w:multiLevelType w:val="hybridMultilevel"/>
    <w:tmpl w:val="7828F54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15:restartNumberingAfterBreak="0">
    <w:nsid w:val="58CC6407"/>
    <w:multiLevelType w:val="hybridMultilevel"/>
    <w:tmpl w:val="F26E07D0"/>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5BD8310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E872F22"/>
    <w:multiLevelType w:val="hybridMultilevel"/>
    <w:tmpl w:val="8C00741A"/>
    <w:lvl w:ilvl="0" w:tplc="FFFFFFFF">
      <w:start w:val="1"/>
      <w:numFmt w:val="decimal"/>
      <w:lvlText w:val="%1."/>
      <w:lvlJc w:val="left"/>
      <w:pPr>
        <w:tabs>
          <w:tab w:val="num" w:pos="1557"/>
        </w:tabs>
        <w:ind w:left="1557" w:hanging="990"/>
      </w:pPr>
      <w:rPr>
        <w:rFonts w:hint="default"/>
      </w:rPr>
    </w:lvl>
    <w:lvl w:ilvl="1" w:tplc="FFFFFFFF" w:tentative="1">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tentative="1">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tentative="1">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31" w15:restartNumberingAfterBreak="0">
    <w:nsid w:val="63307A6B"/>
    <w:multiLevelType w:val="hybridMultilevel"/>
    <w:tmpl w:val="A7C25264"/>
    <w:lvl w:ilvl="0" w:tplc="FFFFFFFF">
      <w:start w:val="9"/>
      <w:numFmt w:val="bullet"/>
      <w:lvlText w:val="-"/>
      <w:lvlJc w:val="left"/>
      <w:pPr>
        <w:tabs>
          <w:tab w:val="num" w:pos="1332"/>
        </w:tabs>
        <w:ind w:left="1332" w:hanging="765"/>
      </w:pPr>
      <w:rPr>
        <w:rFonts w:ascii="Times New Roman" w:eastAsia="Times New Roman" w:hAnsi="Times New Roman" w:cs="Times New Roman" w:hint="default"/>
      </w:rPr>
    </w:lvl>
    <w:lvl w:ilvl="1" w:tplc="FFFFFFFF" w:tentative="1">
      <w:start w:val="1"/>
      <w:numFmt w:val="bullet"/>
      <w:lvlText w:val="o"/>
      <w:lvlJc w:val="left"/>
      <w:pPr>
        <w:tabs>
          <w:tab w:val="num" w:pos="1647"/>
        </w:tabs>
        <w:ind w:left="1647" w:hanging="360"/>
      </w:pPr>
      <w:rPr>
        <w:rFonts w:ascii="Courier New" w:hAnsi="Courier New" w:hint="default"/>
      </w:rPr>
    </w:lvl>
    <w:lvl w:ilvl="2" w:tplc="FFFFFFFF" w:tentative="1">
      <w:start w:val="1"/>
      <w:numFmt w:val="bullet"/>
      <w:lvlText w:val=""/>
      <w:lvlJc w:val="left"/>
      <w:pPr>
        <w:tabs>
          <w:tab w:val="num" w:pos="2367"/>
        </w:tabs>
        <w:ind w:left="2367" w:hanging="360"/>
      </w:pPr>
      <w:rPr>
        <w:rFonts w:ascii="Wingdings" w:hAnsi="Wingdings" w:hint="default"/>
      </w:rPr>
    </w:lvl>
    <w:lvl w:ilvl="3" w:tplc="FFFFFFFF" w:tentative="1">
      <w:start w:val="1"/>
      <w:numFmt w:val="bullet"/>
      <w:lvlText w:val=""/>
      <w:lvlJc w:val="left"/>
      <w:pPr>
        <w:tabs>
          <w:tab w:val="num" w:pos="3087"/>
        </w:tabs>
        <w:ind w:left="3087" w:hanging="360"/>
      </w:pPr>
      <w:rPr>
        <w:rFonts w:ascii="Symbol" w:hAnsi="Symbol" w:hint="default"/>
      </w:rPr>
    </w:lvl>
    <w:lvl w:ilvl="4" w:tplc="FFFFFFFF" w:tentative="1">
      <w:start w:val="1"/>
      <w:numFmt w:val="bullet"/>
      <w:lvlText w:val="o"/>
      <w:lvlJc w:val="left"/>
      <w:pPr>
        <w:tabs>
          <w:tab w:val="num" w:pos="3807"/>
        </w:tabs>
        <w:ind w:left="3807" w:hanging="360"/>
      </w:pPr>
      <w:rPr>
        <w:rFonts w:ascii="Courier New" w:hAnsi="Courier New" w:hint="default"/>
      </w:rPr>
    </w:lvl>
    <w:lvl w:ilvl="5" w:tplc="FFFFFFFF" w:tentative="1">
      <w:start w:val="1"/>
      <w:numFmt w:val="bullet"/>
      <w:lvlText w:val=""/>
      <w:lvlJc w:val="left"/>
      <w:pPr>
        <w:tabs>
          <w:tab w:val="num" w:pos="4527"/>
        </w:tabs>
        <w:ind w:left="4527" w:hanging="360"/>
      </w:pPr>
      <w:rPr>
        <w:rFonts w:ascii="Wingdings" w:hAnsi="Wingdings" w:hint="default"/>
      </w:rPr>
    </w:lvl>
    <w:lvl w:ilvl="6" w:tplc="FFFFFFFF" w:tentative="1">
      <w:start w:val="1"/>
      <w:numFmt w:val="bullet"/>
      <w:lvlText w:val=""/>
      <w:lvlJc w:val="left"/>
      <w:pPr>
        <w:tabs>
          <w:tab w:val="num" w:pos="5247"/>
        </w:tabs>
        <w:ind w:left="5247" w:hanging="360"/>
      </w:pPr>
      <w:rPr>
        <w:rFonts w:ascii="Symbol" w:hAnsi="Symbol" w:hint="default"/>
      </w:rPr>
    </w:lvl>
    <w:lvl w:ilvl="7" w:tplc="FFFFFFFF" w:tentative="1">
      <w:start w:val="1"/>
      <w:numFmt w:val="bullet"/>
      <w:lvlText w:val="o"/>
      <w:lvlJc w:val="left"/>
      <w:pPr>
        <w:tabs>
          <w:tab w:val="num" w:pos="5967"/>
        </w:tabs>
        <w:ind w:left="5967" w:hanging="360"/>
      </w:pPr>
      <w:rPr>
        <w:rFonts w:ascii="Courier New" w:hAnsi="Courier New" w:hint="default"/>
      </w:rPr>
    </w:lvl>
    <w:lvl w:ilvl="8" w:tplc="FFFFFFFF" w:tentative="1">
      <w:start w:val="1"/>
      <w:numFmt w:val="bullet"/>
      <w:lvlText w:val=""/>
      <w:lvlJc w:val="left"/>
      <w:pPr>
        <w:tabs>
          <w:tab w:val="num" w:pos="6687"/>
        </w:tabs>
        <w:ind w:left="6687" w:hanging="360"/>
      </w:pPr>
      <w:rPr>
        <w:rFonts w:ascii="Wingdings" w:hAnsi="Wingdings" w:hint="default"/>
      </w:rPr>
    </w:lvl>
  </w:abstractNum>
  <w:abstractNum w:abstractNumId="32" w15:restartNumberingAfterBreak="0">
    <w:nsid w:val="6A4530D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C91476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E7D0176"/>
    <w:multiLevelType w:val="hybridMultilevel"/>
    <w:tmpl w:val="3A6ED6C2"/>
    <w:lvl w:ilvl="0" w:tplc="7C1E28E4">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35" w15:restartNumberingAfterBreak="0">
    <w:nsid w:val="73D75E03"/>
    <w:multiLevelType w:val="hybridMultilevel"/>
    <w:tmpl w:val="A6D008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6C0730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92018C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A420E15"/>
    <w:multiLevelType w:val="hybridMultilevel"/>
    <w:tmpl w:val="7828F54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15:restartNumberingAfterBreak="0">
    <w:nsid w:val="7B7E5BC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BA2379B"/>
    <w:multiLevelType w:val="multilevel"/>
    <w:tmpl w:val="FD9E3EEE"/>
    <w:lvl w:ilvl="0">
      <w:start w:val="2"/>
      <w:numFmt w:val="decimal"/>
      <w:lvlText w:val="%1."/>
      <w:lvlJc w:val="left"/>
      <w:pPr>
        <w:tabs>
          <w:tab w:val="num" w:pos="1104"/>
        </w:tabs>
        <w:ind w:left="1104" w:hanging="360"/>
      </w:pPr>
      <w:rPr>
        <w:rFonts w:hint="default"/>
      </w:rPr>
    </w:lvl>
    <w:lvl w:ilvl="1">
      <w:start w:val="1"/>
      <w:numFmt w:val="decimal"/>
      <w:isLgl/>
      <w:lvlText w:val="%1.%2."/>
      <w:lvlJc w:val="left"/>
      <w:pPr>
        <w:tabs>
          <w:tab w:val="num" w:pos="1464"/>
        </w:tabs>
        <w:ind w:left="1464" w:hanging="720"/>
      </w:pPr>
      <w:rPr>
        <w:rFonts w:hint="default"/>
      </w:rPr>
    </w:lvl>
    <w:lvl w:ilvl="2">
      <w:start w:val="1"/>
      <w:numFmt w:val="decimal"/>
      <w:isLgl/>
      <w:lvlText w:val="%1.%2.%3."/>
      <w:lvlJc w:val="left"/>
      <w:pPr>
        <w:tabs>
          <w:tab w:val="num" w:pos="1464"/>
        </w:tabs>
        <w:ind w:left="1464" w:hanging="720"/>
      </w:pPr>
      <w:rPr>
        <w:rFonts w:hint="default"/>
      </w:rPr>
    </w:lvl>
    <w:lvl w:ilvl="3">
      <w:start w:val="1"/>
      <w:numFmt w:val="decimal"/>
      <w:isLgl/>
      <w:lvlText w:val="%1.%2.%3.%4."/>
      <w:lvlJc w:val="left"/>
      <w:pPr>
        <w:tabs>
          <w:tab w:val="num" w:pos="1824"/>
        </w:tabs>
        <w:ind w:left="1824" w:hanging="1080"/>
      </w:pPr>
      <w:rPr>
        <w:rFonts w:hint="default"/>
      </w:rPr>
    </w:lvl>
    <w:lvl w:ilvl="4">
      <w:start w:val="1"/>
      <w:numFmt w:val="decimal"/>
      <w:isLgl/>
      <w:lvlText w:val="%1.%2.%3.%4.%5."/>
      <w:lvlJc w:val="left"/>
      <w:pPr>
        <w:tabs>
          <w:tab w:val="num" w:pos="1824"/>
        </w:tabs>
        <w:ind w:left="1824" w:hanging="1080"/>
      </w:pPr>
      <w:rPr>
        <w:rFonts w:hint="default"/>
      </w:rPr>
    </w:lvl>
    <w:lvl w:ilvl="5">
      <w:start w:val="1"/>
      <w:numFmt w:val="decimal"/>
      <w:isLgl/>
      <w:lvlText w:val="%1.%2.%3.%4.%5.%6."/>
      <w:lvlJc w:val="left"/>
      <w:pPr>
        <w:tabs>
          <w:tab w:val="num" w:pos="2184"/>
        </w:tabs>
        <w:ind w:left="2184" w:hanging="1440"/>
      </w:pPr>
      <w:rPr>
        <w:rFonts w:hint="default"/>
      </w:rPr>
    </w:lvl>
    <w:lvl w:ilvl="6">
      <w:start w:val="1"/>
      <w:numFmt w:val="decimal"/>
      <w:isLgl/>
      <w:lvlText w:val="%1.%2.%3.%4.%5.%6.%7."/>
      <w:lvlJc w:val="left"/>
      <w:pPr>
        <w:tabs>
          <w:tab w:val="num" w:pos="2544"/>
        </w:tabs>
        <w:ind w:left="2544" w:hanging="1800"/>
      </w:pPr>
      <w:rPr>
        <w:rFonts w:hint="default"/>
      </w:rPr>
    </w:lvl>
    <w:lvl w:ilvl="7">
      <w:start w:val="1"/>
      <w:numFmt w:val="decimal"/>
      <w:isLgl/>
      <w:lvlText w:val="%1.%2.%3.%4.%5.%6.%7.%8."/>
      <w:lvlJc w:val="left"/>
      <w:pPr>
        <w:tabs>
          <w:tab w:val="num" w:pos="2544"/>
        </w:tabs>
        <w:ind w:left="2544" w:hanging="1800"/>
      </w:pPr>
      <w:rPr>
        <w:rFonts w:hint="default"/>
      </w:rPr>
    </w:lvl>
    <w:lvl w:ilvl="8">
      <w:start w:val="1"/>
      <w:numFmt w:val="decimal"/>
      <w:isLgl/>
      <w:lvlText w:val="%1.%2.%3.%4.%5.%6.%7.%8.%9."/>
      <w:lvlJc w:val="left"/>
      <w:pPr>
        <w:tabs>
          <w:tab w:val="num" w:pos="2904"/>
        </w:tabs>
        <w:ind w:left="2904" w:hanging="2160"/>
      </w:pPr>
      <w:rPr>
        <w:rFonts w:hint="default"/>
      </w:rPr>
    </w:lvl>
  </w:abstractNum>
  <w:abstractNum w:abstractNumId="41" w15:restartNumberingAfterBreak="0">
    <w:nsid w:val="7C1514D5"/>
    <w:multiLevelType w:val="hybridMultilevel"/>
    <w:tmpl w:val="5F7C9988"/>
    <w:lvl w:ilvl="0" w:tplc="A1E6A4E0">
      <w:start w:val="1"/>
      <w:numFmt w:val="decimal"/>
      <w:lvlText w:val="%1)"/>
      <w:lvlJc w:val="left"/>
      <w:pPr>
        <w:ind w:left="928" w:hanging="360"/>
      </w:pPr>
      <w:rPr>
        <w:rFonts w:hint="default"/>
        <w:color w:val="00000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33"/>
  </w:num>
  <w:num w:numId="2">
    <w:abstractNumId w:val="12"/>
  </w:num>
  <w:num w:numId="3">
    <w:abstractNumId w:val="18"/>
  </w:num>
  <w:num w:numId="4">
    <w:abstractNumId w:val="25"/>
  </w:num>
  <w:num w:numId="5">
    <w:abstractNumId w:val="11"/>
  </w:num>
  <w:num w:numId="6">
    <w:abstractNumId w:val="13"/>
  </w:num>
  <w:num w:numId="7">
    <w:abstractNumId w:val="8"/>
  </w:num>
  <w:num w:numId="8">
    <w:abstractNumId w:val="3"/>
  </w:num>
  <w:num w:numId="9">
    <w:abstractNumId w:val="17"/>
  </w:num>
  <w:num w:numId="10">
    <w:abstractNumId w:val="4"/>
  </w:num>
  <w:num w:numId="11">
    <w:abstractNumId w:val="36"/>
  </w:num>
  <w:num w:numId="12">
    <w:abstractNumId w:val="22"/>
  </w:num>
  <w:num w:numId="13">
    <w:abstractNumId w:val="19"/>
  </w:num>
  <w:num w:numId="14">
    <w:abstractNumId w:val="23"/>
  </w:num>
  <w:num w:numId="15">
    <w:abstractNumId w:val="32"/>
  </w:num>
  <w:num w:numId="16">
    <w:abstractNumId w:val="10"/>
  </w:num>
  <w:num w:numId="17">
    <w:abstractNumId w:val="39"/>
  </w:num>
  <w:num w:numId="18">
    <w:abstractNumId w:val="24"/>
  </w:num>
  <w:num w:numId="19">
    <w:abstractNumId w:val="37"/>
  </w:num>
  <w:num w:numId="20">
    <w:abstractNumId w:val="26"/>
  </w:num>
  <w:num w:numId="21">
    <w:abstractNumId w:val="2"/>
  </w:num>
  <w:num w:numId="22">
    <w:abstractNumId w:val="29"/>
  </w:num>
  <w:num w:numId="23">
    <w:abstractNumId w:val="15"/>
  </w:num>
  <w:num w:numId="24">
    <w:abstractNumId w:val="14"/>
  </w:num>
  <w:num w:numId="25">
    <w:abstractNumId w:val="28"/>
  </w:num>
  <w:num w:numId="26">
    <w:abstractNumId w:val="41"/>
  </w:num>
  <w:num w:numId="27">
    <w:abstractNumId w:val="0"/>
  </w:num>
  <w:num w:numId="28">
    <w:abstractNumId w:val="6"/>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num>
  <w:num w:numId="31">
    <w:abstractNumId w:val="30"/>
  </w:num>
  <w:num w:numId="32">
    <w:abstractNumId w:val="21"/>
  </w:num>
  <w:num w:numId="33">
    <w:abstractNumId w:val="31"/>
  </w:num>
  <w:num w:numId="34">
    <w:abstractNumId w:val="5"/>
  </w:num>
  <w:num w:numId="35">
    <w:abstractNumId w:val="7"/>
  </w:num>
  <w:num w:numId="36">
    <w:abstractNumId w:val="1"/>
  </w:num>
  <w:num w:numId="37">
    <w:abstractNumId w:val="20"/>
  </w:num>
  <w:num w:numId="38">
    <w:abstractNumId w:val="9"/>
  </w:num>
  <w:num w:numId="39">
    <w:abstractNumId w:val="40"/>
  </w:num>
  <w:num w:numId="40">
    <w:abstractNumId w:val="20"/>
  </w:num>
  <w:num w:numId="4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num>
  <w:num w:numId="44">
    <w:abstractNumId w:val="3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D6056"/>
    <w:rsid w:val="000049ED"/>
    <w:rsid w:val="00015DAF"/>
    <w:rsid w:val="000202E6"/>
    <w:rsid w:val="00020574"/>
    <w:rsid w:val="00020D00"/>
    <w:rsid w:val="000238C3"/>
    <w:rsid w:val="00023DB6"/>
    <w:rsid w:val="00025D2C"/>
    <w:rsid w:val="00025D4C"/>
    <w:rsid w:val="00032471"/>
    <w:rsid w:val="00036219"/>
    <w:rsid w:val="000401D5"/>
    <w:rsid w:val="00043B1C"/>
    <w:rsid w:val="00045F8E"/>
    <w:rsid w:val="000535BB"/>
    <w:rsid w:val="0006149C"/>
    <w:rsid w:val="00063553"/>
    <w:rsid w:val="000671A7"/>
    <w:rsid w:val="0007061B"/>
    <w:rsid w:val="0007171C"/>
    <w:rsid w:val="00074371"/>
    <w:rsid w:val="0007509D"/>
    <w:rsid w:val="000865E9"/>
    <w:rsid w:val="00086EC9"/>
    <w:rsid w:val="00096AB1"/>
    <w:rsid w:val="000B4AE2"/>
    <w:rsid w:val="000C46AC"/>
    <w:rsid w:val="000D25C9"/>
    <w:rsid w:val="000D4A44"/>
    <w:rsid w:val="000D4C8F"/>
    <w:rsid w:val="000D6BC2"/>
    <w:rsid w:val="000E12EF"/>
    <w:rsid w:val="000E147B"/>
    <w:rsid w:val="000E3E30"/>
    <w:rsid w:val="000E5382"/>
    <w:rsid w:val="000E5A9E"/>
    <w:rsid w:val="000F2F69"/>
    <w:rsid w:val="000F39C2"/>
    <w:rsid w:val="000F4AE4"/>
    <w:rsid w:val="000F535A"/>
    <w:rsid w:val="00110ECD"/>
    <w:rsid w:val="00111568"/>
    <w:rsid w:val="00112050"/>
    <w:rsid w:val="001151CB"/>
    <w:rsid w:val="0011571C"/>
    <w:rsid w:val="00115CD9"/>
    <w:rsid w:val="0011695C"/>
    <w:rsid w:val="00116C73"/>
    <w:rsid w:val="00121733"/>
    <w:rsid w:val="00126DE7"/>
    <w:rsid w:val="001336CA"/>
    <w:rsid w:val="00143390"/>
    <w:rsid w:val="00145041"/>
    <w:rsid w:val="00145D5A"/>
    <w:rsid w:val="001467F4"/>
    <w:rsid w:val="00151B51"/>
    <w:rsid w:val="00152DA0"/>
    <w:rsid w:val="00157ABB"/>
    <w:rsid w:val="00160EA4"/>
    <w:rsid w:val="00161D91"/>
    <w:rsid w:val="00165697"/>
    <w:rsid w:val="00175340"/>
    <w:rsid w:val="00176519"/>
    <w:rsid w:val="00180535"/>
    <w:rsid w:val="00182144"/>
    <w:rsid w:val="0018715D"/>
    <w:rsid w:val="001924C8"/>
    <w:rsid w:val="00195A96"/>
    <w:rsid w:val="00197AA9"/>
    <w:rsid w:val="001A1162"/>
    <w:rsid w:val="001A310D"/>
    <w:rsid w:val="001A3505"/>
    <w:rsid w:val="001A41A3"/>
    <w:rsid w:val="001A43FE"/>
    <w:rsid w:val="001A48CC"/>
    <w:rsid w:val="001A4C17"/>
    <w:rsid w:val="001A62F8"/>
    <w:rsid w:val="001B1CCE"/>
    <w:rsid w:val="001B283C"/>
    <w:rsid w:val="001B3A2B"/>
    <w:rsid w:val="001B3B02"/>
    <w:rsid w:val="001C3295"/>
    <w:rsid w:val="001C58AB"/>
    <w:rsid w:val="001D221E"/>
    <w:rsid w:val="001D27D9"/>
    <w:rsid w:val="001D340B"/>
    <w:rsid w:val="001D3934"/>
    <w:rsid w:val="001D68B9"/>
    <w:rsid w:val="001D6B58"/>
    <w:rsid w:val="001D6FFC"/>
    <w:rsid w:val="001E2D91"/>
    <w:rsid w:val="001E2DB9"/>
    <w:rsid w:val="001E4EC8"/>
    <w:rsid w:val="001E5027"/>
    <w:rsid w:val="001E590B"/>
    <w:rsid w:val="0021092A"/>
    <w:rsid w:val="002132BB"/>
    <w:rsid w:val="00215F33"/>
    <w:rsid w:val="002336B8"/>
    <w:rsid w:val="00234CB3"/>
    <w:rsid w:val="002405F8"/>
    <w:rsid w:val="00243977"/>
    <w:rsid w:val="0024791D"/>
    <w:rsid w:val="00247BE6"/>
    <w:rsid w:val="002526C4"/>
    <w:rsid w:val="00254946"/>
    <w:rsid w:val="002639B0"/>
    <w:rsid w:val="002675B9"/>
    <w:rsid w:val="00267A87"/>
    <w:rsid w:val="00270F65"/>
    <w:rsid w:val="00275E59"/>
    <w:rsid w:val="0027747C"/>
    <w:rsid w:val="00280819"/>
    <w:rsid w:val="00290704"/>
    <w:rsid w:val="00297BEA"/>
    <w:rsid w:val="002A0A97"/>
    <w:rsid w:val="002A0D11"/>
    <w:rsid w:val="002A1313"/>
    <w:rsid w:val="002A387A"/>
    <w:rsid w:val="002A4A06"/>
    <w:rsid w:val="002A622F"/>
    <w:rsid w:val="002A7EE3"/>
    <w:rsid w:val="002B04B8"/>
    <w:rsid w:val="002B3B86"/>
    <w:rsid w:val="002B40BD"/>
    <w:rsid w:val="002B5B8F"/>
    <w:rsid w:val="002B7949"/>
    <w:rsid w:val="002C5B6D"/>
    <w:rsid w:val="002C6A08"/>
    <w:rsid w:val="002E0EEF"/>
    <w:rsid w:val="002E47D2"/>
    <w:rsid w:val="002E63D9"/>
    <w:rsid w:val="002E696D"/>
    <w:rsid w:val="002F0745"/>
    <w:rsid w:val="002F0898"/>
    <w:rsid w:val="002F2B61"/>
    <w:rsid w:val="002F4FC1"/>
    <w:rsid w:val="002F5754"/>
    <w:rsid w:val="0030066E"/>
    <w:rsid w:val="00302632"/>
    <w:rsid w:val="00305695"/>
    <w:rsid w:val="00307AB4"/>
    <w:rsid w:val="00315D5C"/>
    <w:rsid w:val="00315F0A"/>
    <w:rsid w:val="00317425"/>
    <w:rsid w:val="0031745F"/>
    <w:rsid w:val="00322413"/>
    <w:rsid w:val="00324EEA"/>
    <w:rsid w:val="003309F1"/>
    <w:rsid w:val="003326D4"/>
    <w:rsid w:val="00334123"/>
    <w:rsid w:val="00340954"/>
    <w:rsid w:val="00340A48"/>
    <w:rsid w:val="00341750"/>
    <w:rsid w:val="003423FC"/>
    <w:rsid w:val="00342B1C"/>
    <w:rsid w:val="00351824"/>
    <w:rsid w:val="00354D2B"/>
    <w:rsid w:val="00356365"/>
    <w:rsid w:val="00357E1D"/>
    <w:rsid w:val="003609D1"/>
    <w:rsid w:val="00361816"/>
    <w:rsid w:val="00365E9A"/>
    <w:rsid w:val="0036607B"/>
    <w:rsid w:val="00367811"/>
    <w:rsid w:val="00377271"/>
    <w:rsid w:val="00382637"/>
    <w:rsid w:val="003828C4"/>
    <w:rsid w:val="00385787"/>
    <w:rsid w:val="003873EF"/>
    <w:rsid w:val="00396AA0"/>
    <w:rsid w:val="003A0BE2"/>
    <w:rsid w:val="003A3440"/>
    <w:rsid w:val="003B4E3C"/>
    <w:rsid w:val="003B5DF7"/>
    <w:rsid w:val="003C1EF4"/>
    <w:rsid w:val="003C25F1"/>
    <w:rsid w:val="003C3B8D"/>
    <w:rsid w:val="003C7C73"/>
    <w:rsid w:val="003D17E2"/>
    <w:rsid w:val="003D187B"/>
    <w:rsid w:val="003D2186"/>
    <w:rsid w:val="003D4D31"/>
    <w:rsid w:val="003D7024"/>
    <w:rsid w:val="003D7A6D"/>
    <w:rsid w:val="003D7B11"/>
    <w:rsid w:val="003E2A44"/>
    <w:rsid w:val="003E4304"/>
    <w:rsid w:val="003E6FFF"/>
    <w:rsid w:val="003F07BE"/>
    <w:rsid w:val="003F0F7C"/>
    <w:rsid w:val="003F2343"/>
    <w:rsid w:val="003F5212"/>
    <w:rsid w:val="003F5C23"/>
    <w:rsid w:val="003F6BFB"/>
    <w:rsid w:val="004012D0"/>
    <w:rsid w:val="00401886"/>
    <w:rsid w:val="00413575"/>
    <w:rsid w:val="00414989"/>
    <w:rsid w:val="00416D18"/>
    <w:rsid w:val="004227B1"/>
    <w:rsid w:val="004319A5"/>
    <w:rsid w:val="00435E69"/>
    <w:rsid w:val="00441390"/>
    <w:rsid w:val="004438D6"/>
    <w:rsid w:val="004503F2"/>
    <w:rsid w:val="00450FAE"/>
    <w:rsid w:val="0045518D"/>
    <w:rsid w:val="004561F4"/>
    <w:rsid w:val="00456B86"/>
    <w:rsid w:val="00457C10"/>
    <w:rsid w:val="004607DA"/>
    <w:rsid w:val="00463534"/>
    <w:rsid w:val="00476D80"/>
    <w:rsid w:val="00477201"/>
    <w:rsid w:val="00477272"/>
    <w:rsid w:val="00480A6A"/>
    <w:rsid w:val="004822C6"/>
    <w:rsid w:val="004831B4"/>
    <w:rsid w:val="0049346E"/>
    <w:rsid w:val="004A29C0"/>
    <w:rsid w:val="004A6BA9"/>
    <w:rsid w:val="004B0364"/>
    <w:rsid w:val="004B1F52"/>
    <w:rsid w:val="004B3742"/>
    <w:rsid w:val="004C0258"/>
    <w:rsid w:val="004C487D"/>
    <w:rsid w:val="004C7BF4"/>
    <w:rsid w:val="004D4313"/>
    <w:rsid w:val="004D65F4"/>
    <w:rsid w:val="004E56CC"/>
    <w:rsid w:val="004E605A"/>
    <w:rsid w:val="004F1DC1"/>
    <w:rsid w:val="004F3563"/>
    <w:rsid w:val="004F38B8"/>
    <w:rsid w:val="004F63B7"/>
    <w:rsid w:val="00500CEC"/>
    <w:rsid w:val="00507558"/>
    <w:rsid w:val="00516A6A"/>
    <w:rsid w:val="00520B9A"/>
    <w:rsid w:val="005211E9"/>
    <w:rsid w:val="00522680"/>
    <w:rsid w:val="00524930"/>
    <w:rsid w:val="0054062A"/>
    <w:rsid w:val="00547B8A"/>
    <w:rsid w:val="00550053"/>
    <w:rsid w:val="005510B2"/>
    <w:rsid w:val="0055293B"/>
    <w:rsid w:val="005532B1"/>
    <w:rsid w:val="005532DB"/>
    <w:rsid w:val="00562896"/>
    <w:rsid w:val="00570730"/>
    <w:rsid w:val="00570D98"/>
    <w:rsid w:val="00572296"/>
    <w:rsid w:val="00572897"/>
    <w:rsid w:val="005733FB"/>
    <w:rsid w:val="005742D3"/>
    <w:rsid w:val="005757A4"/>
    <w:rsid w:val="005759CD"/>
    <w:rsid w:val="00576527"/>
    <w:rsid w:val="00576E33"/>
    <w:rsid w:val="0058154A"/>
    <w:rsid w:val="0058780D"/>
    <w:rsid w:val="0059477C"/>
    <w:rsid w:val="005A1597"/>
    <w:rsid w:val="005A1EF6"/>
    <w:rsid w:val="005A290D"/>
    <w:rsid w:val="005A3F8E"/>
    <w:rsid w:val="005B01B1"/>
    <w:rsid w:val="005B6E12"/>
    <w:rsid w:val="005C354C"/>
    <w:rsid w:val="005C4E8C"/>
    <w:rsid w:val="005C6DC6"/>
    <w:rsid w:val="005C6EEE"/>
    <w:rsid w:val="005D1F78"/>
    <w:rsid w:val="005D541F"/>
    <w:rsid w:val="005E11C6"/>
    <w:rsid w:val="005E3E4A"/>
    <w:rsid w:val="005E4FFB"/>
    <w:rsid w:val="005E6409"/>
    <w:rsid w:val="005F2806"/>
    <w:rsid w:val="00600215"/>
    <w:rsid w:val="006102D9"/>
    <w:rsid w:val="00613530"/>
    <w:rsid w:val="00615FAA"/>
    <w:rsid w:val="006227D9"/>
    <w:rsid w:val="00623528"/>
    <w:rsid w:val="00640940"/>
    <w:rsid w:val="006436BA"/>
    <w:rsid w:val="006445FA"/>
    <w:rsid w:val="00646CB8"/>
    <w:rsid w:val="00650420"/>
    <w:rsid w:val="006519E7"/>
    <w:rsid w:val="0065327A"/>
    <w:rsid w:val="0066257F"/>
    <w:rsid w:val="00665469"/>
    <w:rsid w:val="00670878"/>
    <w:rsid w:val="006726AE"/>
    <w:rsid w:val="0068033F"/>
    <w:rsid w:val="006870A9"/>
    <w:rsid w:val="006870B0"/>
    <w:rsid w:val="00691493"/>
    <w:rsid w:val="00692353"/>
    <w:rsid w:val="00695671"/>
    <w:rsid w:val="006958AD"/>
    <w:rsid w:val="00695F04"/>
    <w:rsid w:val="00697880"/>
    <w:rsid w:val="006A08F3"/>
    <w:rsid w:val="006A5A9C"/>
    <w:rsid w:val="006A728E"/>
    <w:rsid w:val="006B4C86"/>
    <w:rsid w:val="006B6AA1"/>
    <w:rsid w:val="006C07C3"/>
    <w:rsid w:val="006C3AF6"/>
    <w:rsid w:val="006C6E48"/>
    <w:rsid w:val="006D2073"/>
    <w:rsid w:val="006D4EE6"/>
    <w:rsid w:val="006D5320"/>
    <w:rsid w:val="006D61B6"/>
    <w:rsid w:val="006E3960"/>
    <w:rsid w:val="006E53C2"/>
    <w:rsid w:val="006F03CE"/>
    <w:rsid w:val="006F16BD"/>
    <w:rsid w:val="006F41C5"/>
    <w:rsid w:val="00700756"/>
    <w:rsid w:val="00700EA1"/>
    <w:rsid w:val="00703313"/>
    <w:rsid w:val="00706467"/>
    <w:rsid w:val="00707927"/>
    <w:rsid w:val="007111F9"/>
    <w:rsid w:val="007123B8"/>
    <w:rsid w:val="0072770D"/>
    <w:rsid w:val="00730C8A"/>
    <w:rsid w:val="00732262"/>
    <w:rsid w:val="00736556"/>
    <w:rsid w:val="00736A21"/>
    <w:rsid w:val="00737826"/>
    <w:rsid w:val="007405E4"/>
    <w:rsid w:val="007406AD"/>
    <w:rsid w:val="00740B0C"/>
    <w:rsid w:val="007427C8"/>
    <w:rsid w:val="00744399"/>
    <w:rsid w:val="007500F6"/>
    <w:rsid w:val="0075031D"/>
    <w:rsid w:val="007564A8"/>
    <w:rsid w:val="00756BA2"/>
    <w:rsid w:val="00757F0F"/>
    <w:rsid w:val="00760BBE"/>
    <w:rsid w:val="00760C70"/>
    <w:rsid w:val="00762BD5"/>
    <w:rsid w:val="00762E4E"/>
    <w:rsid w:val="00765A3B"/>
    <w:rsid w:val="00766E59"/>
    <w:rsid w:val="00771415"/>
    <w:rsid w:val="00786FED"/>
    <w:rsid w:val="007927FD"/>
    <w:rsid w:val="00793C6A"/>
    <w:rsid w:val="0079604F"/>
    <w:rsid w:val="007A3BDF"/>
    <w:rsid w:val="007A503A"/>
    <w:rsid w:val="007A76BB"/>
    <w:rsid w:val="007B70BB"/>
    <w:rsid w:val="007B78AC"/>
    <w:rsid w:val="007C29FF"/>
    <w:rsid w:val="007C4154"/>
    <w:rsid w:val="007C7786"/>
    <w:rsid w:val="007D2DB2"/>
    <w:rsid w:val="007D5553"/>
    <w:rsid w:val="007D686F"/>
    <w:rsid w:val="007E4980"/>
    <w:rsid w:val="007E7271"/>
    <w:rsid w:val="007E7DD4"/>
    <w:rsid w:val="007F3943"/>
    <w:rsid w:val="007F3CFD"/>
    <w:rsid w:val="007F4E0A"/>
    <w:rsid w:val="008064BE"/>
    <w:rsid w:val="00806816"/>
    <w:rsid w:val="00806BB5"/>
    <w:rsid w:val="008101FB"/>
    <w:rsid w:val="008211C7"/>
    <w:rsid w:val="00822BE8"/>
    <w:rsid w:val="00825219"/>
    <w:rsid w:val="00827CE6"/>
    <w:rsid w:val="008307D5"/>
    <w:rsid w:val="00831ABB"/>
    <w:rsid w:val="00834212"/>
    <w:rsid w:val="0083758D"/>
    <w:rsid w:val="00840CD2"/>
    <w:rsid w:val="0084135C"/>
    <w:rsid w:val="008456EC"/>
    <w:rsid w:val="00846D14"/>
    <w:rsid w:val="00856CAB"/>
    <w:rsid w:val="00861B75"/>
    <w:rsid w:val="008637DE"/>
    <w:rsid w:val="008638DF"/>
    <w:rsid w:val="0086426A"/>
    <w:rsid w:val="00864532"/>
    <w:rsid w:val="00874E42"/>
    <w:rsid w:val="00876B76"/>
    <w:rsid w:val="008826D4"/>
    <w:rsid w:val="00885ADF"/>
    <w:rsid w:val="00893BA8"/>
    <w:rsid w:val="008953C3"/>
    <w:rsid w:val="008A04C0"/>
    <w:rsid w:val="008B277C"/>
    <w:rsid w:val="008B5CAC"/>
    <w:rsid w:val="008B7085"/>
    <w:rsid w:val="008C1B9A"/>
    <w:rsid w:val="008C7264"/>
    <w:rsid w:val="008C7340"/>
    <w:rsid w:val="008D19E9"/>
    <w:rsid w:val="008D2019"/>
    <w:rsid w:val="008D3489"/>
    <w:rsid w:val="008D679B"/>
    <w:rsid w:val="008E0A71"/>
    <w:rsid w:val="008E10F9"/>
    <w:rsid w:val="008E36B6"/>
    <w:rsid w:val="008E3D1E"/>
    <w:rsid w:val="008E581F"/>
    <w:rsid w:val="008E718F"/>
    <w:rsid w:val="008F0729"/>
    <w:rsid w:val="008F3E51"/>
    <w:rsid w:val="00901FFA"/>
    <w:rsid w:val="00902190"/>
    <w:rsid w:val="00903F06"/>
    <w:rsid w:val="009150CF"/>
    <w:rsid w:val="0091563A"/>
    <w:rsid w:val="009201E8"/>
    <w:rsid w:val="00935EF4"/>
    <w:rsid w:val="0093719D"/>
    <w:rsid w:val="009425BF"/>
    <w:rsid w:val="009431FB"/>
    <w:rsid w:val="009458AC"/>
    <w:rsid w:val="00950E93"/>
    <w:rsid w:val="00952166"/>
    <w:rsid w:val="0095470C"/>
    <w:rsid w:val="0095585C"/>
    <w:rsid w:val="00957F85"/>
    <w:rsid w:val="0096223E"/>
    <w:rsid w:val="00967E52"/>
    <w:rsid w:val="009707D9"/>
    <w:rsid w:val="00980082"/>
    <w:rsid w:val="00982F94"/>
    <w:rsid w:val="00993310"/>
    <w:rsid w:val="0099556A"/>
    <w:rsid w:val="0099656F"/>
    <w:rsid w:val="009975AE"/>
    <w:rsid w:val="009B24CA"/>
    <w:rsid w:val="009B3F7C"/>
    <w:rsid w:val="009B4E0F"/>
    <w:rsid w:val="009C145B"/>
    <w:rsid w:val="009C41CF"/>
    <w:rsid w:val="009C56AF"/>
    <w:rsid w:val="009C575B"/>
    <w:rsid w:val="009C6C98"/>
    <w:rsid w:val="009D0D39"/>
    <w:rsid w:val="009D109E"/>
    <w:rsid w:val="009D13B0"/>
    <w:rsid w:val="009D143B"/>
    <w:rsid w:val="009D3C50"/>
    <w:rsid w:val="009D41F9"/>
    <w:rsid w:val="009D77BB"/>
    <w:rsid w:val="009E019F"/>
    <w:rsid w:val="009E1AAC"/>
    <w:rsid w:val="009E2937"/>
    <w:rsid w:val="009E4B69"/>
    <w:rsid w:val="009E6EAB"/>
    <w:rsid w:val="009F5727"/>
    <w:rsid w:val="009F703C"/>
    <w:rsid w:val="00A02E9C"/>
    <w:rsid w:val="00A04033"/>
    <w:rsid w:val="00A0541A"/>
    <w:rsid w:val="00A064E2"/>
    <w:rsid w:val="00A0778D"/>
    <w:rsid w:val="00A13CFA"/>
    <w:rsid w:val="00A15A81"/>
    <w:rsid w:val="00A173F5"/>
    <w:rsid w:val="00A227A3"/>
    <w:rsid w:val="00A22A71"/>
    <w:rsid w:val="00A24405"/>
    <w:rsid w:val="00A2687B"/>
    <w:rsid w:val="00A30000"/>
    <w:rsid w:val="00A33039"/>
    <w:rsid w:val="00A37E9F"/>
    <w:rsid w:val="00A416C5"/>
    <w:rsid w:val="00A46D0F"/>
    <w:rsid w:val="00A478C9"/>
    <w:rsid w:val="00A64710"/>
    <w:rsid w:val="00A70BC9"/>
    <w:rsid w:val="00A71113"/>
    <w:rsid w:val="00A7122C"/>
    <w:rsid w:val="00A72CA7"/>
    <w:rsid w:val="00A818FC"/>
    <w:rsid w:val="00A82CBB"/>
    <w:rsid w:val="00A83CAA"/>
    <w:rsid w:val="00A9431E"/>
    <w:rsid w:val="00A943F5"/>
    <w:rsid w:val="00AA1E16"/>
    <w:rsid w:val="00AA45A8"/>
    <w:rsid w:val="00AA6BBC"/>
    <w:rsid w:val="00AB1603"/>
    <w:rsid w:val="00AB1D33"/>
    <w:rsid w:val="00AB250D"/>
    <w:rsid w:val="00AB5099"/>
    <w:rsid w:val="00AB6767"/>
    <w:rsid w:val="00AC0404"/>
    <w:rsid w:val="00AC130D"/>
    <w:rsid w:val="00AC66EB"/>
    <w:rsid w:val="00AC7936"/>
    <w:rsid w:val="00AD4D64"/>
    <w:rsid w:val="00AD53F0"/>
    <w:rsid w:val="00AD6DD7"/>
    <w:rsid w:val="00AD726E"/>
    <w:rsid w:val="00AE38E0"/>
    <w:rsid w:val="00AE48EE"/>
    <w:rsid w:val="00AE4E63"/>
    <w:rsid w:val="00AE61DB"/>
    <w:rsid w:val="00AF3F07"/>
    <w:rsid w:val="00AF7CBE"/>
    <w:rsid w:val="00B00053"/>
    <w:rsid w:val="00B013E3"/>
    <w:rsid w:val="00B04EC1"/>
    <w:rsid w:val="00B06CA5"/>
    <w:rsid w:val="00B076F9"/>
    <w:rsid w:val="00B12F2A"/>
    <w:rsid w:val="00B152C0"/>
    <w:rsid w:val="00B15575"/>
    <w:rsid w:val="00B16AF6"/>
    <w:rsid w:val="00B2332F"/>
    <w:rsid w:val="00B2340B"/>
    <w:rsid w:val="00B26607"/>
    <w:rsid w:val="00B34DBA"/>
    <w:rsid w:val="00B426ED"/>
    <w:rsid w:val="00B43D4E"/>
    <w:rsid w:val="00B4646E"/>
    <w:rsid w:val="00B50A8D"/>
    <w:rsid w:val="00B523EE"/>
    <w:rsid w:val="00B52B2D"/>
    <w:rsid w:val="00B55424"/>
    <w:rsid w:val="00B60BD8"/>
    <w:rsid w:val="00B6406A"/>
    <w:rsid w:val="00B7304C"/>
    <w:rsid w:val="00B7538A"/>
    <w:rsid w:val="00B75BC8"/>
    <w:rsid w:val="00B778DD"/>
    <w:rsid w:val="00B8542C"/>
    <w:rsid w:val="00B87531"/>
    <w:rsid w:val="00B87850"/>
    <w:rsid w:val="00B93833"/>
    <w:rsid w:val="00BA06E3"/>
    <w:rsid w:val="00BA2221"/>
    <w:rsid w:val="00BA29FC"/>
    <w:rsid w:val="00BA6CE4"/>
    <w:rsid w:val="00BB30E1"/>
    <w:rsid w:val="00BB473C"/>
    <w:rsid w:val="00BB5C11"/>
    <w:rsid w:val="00BB6491"/>
    <w:rsid w:val="00BB6CE2"/>
    <w:rsid w:val="00BC3E8E"/>
    <w:rsid w:val="00BD1A8E"/>
    <w:rsid w:val="00BD27E8"/>
    <w:rsid w:val="00BD4C81"/>
    <w:rsid w:val="00BD6056"/>
    <w:rsid w:val="00BE0BD9"/>
    <w:rsid w:val="00BE1D71"/>
    <w:rsid w:val="00BE2256"/>
    <w:rsid w:val="00BE30CB"/>
    <w:rsid w:val="00BE7365"/>
    <w:rsid w:val="00BE7860"/>
    <w:rsid w:val="00BF238A"/>
    <w:rsid w:val="00BF4295"/>
    <w:rsid w:val="00BF4CFD"/>
    <w:rsid w:val="00BF69C7"/>
    <w:rsid w:val="00C01603"/>
    <w:rsid w:val="00C0455C"/>
    <w:rsid w:val="00C1312C"/>
    <w:rsid w:val="00C17FC0"/>
    <w:rsid w:val="00C230D6"/>
    <w:rsid w:val="00C234FF"/>
    <w:rsid w:val="00C30AF9"/>
    <w:rsid w:val="00C32C49"/>
    <w:rsid w:val="00C3353A"/>
    <w:rsid w:val="00C361A1"/>
    <w:rsid w:val="00C37CA8"/>
    <w:rsid w:val="00C44163"/>
    <w:rsid w:val="00C45143"/>
    <w:rsid w:val="00C46409"/>
    <w:rsid w:val="00C53369"/>
    <w:rsid w:val="00C54A56"/>
    <w:rsid w:val="00C56A5B"/>
    <w:rsid w:val="00C6272B"/>
    <w:rsid w:val="00C70A6D"/>
    <w:rsid w:val="00C70DC1"/>
    <w:rsid w:val="00C71911"/>
    <w:rsid w:val="00C761C4"/>
    <w:rsid w:val="00C76908"/>
    <w:rsid w:val="00C833B0"/>
    <w:rsid w:val="00C84BB1"/>
    <w:rsid w:val="00C853DB"/>
    <w:rsid w:val="00C8757D"/>
    <w:rsid w:val="00C92212"/>
    <w:rsid w:val="00C962B3"/>
    <w:rsid w:val="00C97A6C"/>
    <w:rsid w:val="00CA5281"/>
    <w:rsid w:val="00CA5E9D"/>
    <w:rsid w:val="00CA6EBE"/>
    <w:rsid w:val="00CA735A"/>
    <w:rsid w:val="00CB24FD"/>
    <w:rsid w:val="00CB3F41"/>
    <w:rsid w:val="00CB7EB3"/>
    <w:rsid w:val="00CC0451"/>
    <w:rsid w:val="00CC36EA"/>
    <w:rsid w:val="00CC5C18"/>
    <w:rsid w:val="00CC731F"/>
    <w:rsid w:val="00CD0A8F"/>
    <w:rsid w:val="00CD1928"/>
    <w:rsid w:val="00CD285D"/>
    <w:rsid w:val="00CD2C62"/>
    <w:rsid w:val="00CD3440"/>
    <w:rsid w:val="00CD45A8"/>
    <w:rsid w:val="00CD7A57"/>
    <w:rsid w:val="00CE14A8"/>
    <w:rsid w:val="00CE63CA"/>
    <w:rsid w:val="00CE758E"/>
    <w:rsid w:val="00CF21F1"/>
    <w:rsid w:val="00CF2CEC"/>
    <w:rsid w:val="00CF7D43"/>
    <w:rsid w:val="00D03A4F"/>
    <w:rsid w:val="00D06268"/>
    <w:rsid w:val="00D123EE"/>
    <w:rsid w:val="00D158E5"/>
    <w:rsid w:val="00D264D4"/>
    <w:rsid w:val="00D273CA"/>
    <w:rsid w:val="00D30AB4"/>
    <w:rsid w:val="00D31144"/>
    <w:rsid w:val="00D31F38"/>
    <w:rsid w:val="00D34ED9"/>
    <w:rsid w:val="00D36AC5"/>
    <w:rsid w:val="00D409F7"/>
    <w:rsid w:val="00D4778B"/>
    <w:rsid w:val="00D527A3"/>
    <w:rsid w:val="00D5529E"/>
    <w:rsid w:val="00D610A3"/>
    <w:rsid w:val="00D622DF"/>
    <w:rsid w:val="00D63832"/>
    <w:rsid w:val="00D642D6"/>
    <w:rsid w:val="00D65801"/>
    <w:rsid w:val="00D666C9"/>
    <w:rsid w:val="00D667D3"/>
    <w:rsid w:val="00D67B21"/>
    <w:rsid w:val="00D7009C"/>
    <w:rsid w:val="00D857D0"/>
    <w:rsid w:val="00D85BEA"/>
    <w:rsid w:val="00D9060A"/>
    <w:rsid w:val="00D908F2"/>
    <w:rsid w:val="00D92CE8"/>
    <w:rsid w:val="00D939C4"/>
    <w:rsid w:val="00D94BBF"/>
    <w:rsid w:val="00D94C3C"/>
    <w:rsid w:val="00DA2403"/>
    <w:rsid w:val="00DA6824"/>
    <w:rsid w:val="00DB57BC"/>
    <w:rsid w:val="00DB5E29"/>
    <w:rsid w:val="00DC4109"/>
    <w:rsid w:val="00DC5ECE"/>
    <w:rsid w:val="00DC7A49"/>
    <w:rsid w:val="00DC7A54"/>
    <w:rsid w:val="00DD0060"/>
    <w:rsid w:val="00DD1D3D"/>
    <w:rsid w:val="00DD27F5"/>
    <w:rsid w:val="00DD7F74"/>
    <w:rsid w:val="00DE2EE1"/>
    <w:rsid w:val="00DE3103"/>
    <w:rsid w:val="00DE3EAD"/>
    <w:rsid w:val="00DE76B2"/>
    <w:rsid w:val="00DF250E"/>
    <w:rsid w:val="00DF2F16"/>
    <w:rsid w:val="00DF30EF"/>
    <w:rsid w:val="00DF349A"/>
    <w:rsid w:val="00DF35D0"/>
    <w:rsid w:val="00DF49A1"/>
    <w:rsid w:val="00DF58A4"/>
    <w:rsid w:val="00DF64CB"/>
    <w:rsid w:val="00E015D2"/>
    <w:rsid w:val="00E02DD0"/>
    <w:rsid w:val="00E04924"/>
    <w:rsid w:val="00E07433"/>
    <w:rsid w:val="00E127CC"/>
    <w:rsid w:val="00E2663D"/>
    <w:rsid w:val="00E30D35"/>
    <w:rsid w:val="00E3365A"/>
    <w:rsid w:val="00E339FF"/>
    <w:rsid w:val="00E36123"/>
    <w:rsid w:val="00E3762A"/>
    <w:rsid w:val="00E46F6F"/>
    <w:rsid w:val="00E508B5"/>
    <w:rsid w:val="00E513AF"/>
    <w:rsid w:val="00E52BE9"/>
    <w:rsid w:val="00E52E9B"/>
    <w:rsid w:val="00E53632"/>
    <w:rsid w:val="00E539B9"/>
    <w:rsid w:val="00E54DC4"/>
    <w:rsid w:val="00E5673E"/>
    <w:rsid w:val="00E568D7"/>
    <w:rsid w:val="00E61FBC"/>
    <w:rsid w:val="00E6464B"/>
    <w:rsid w:val="00E64FBE"/>
    <w:rsid w:val="00E65A8C"/>
    <w:rsid w:val="00E700ED"/>
    <w:rsid w:val="00E73565"/>
    <w:rsid w:val="00E801CD"/>
    <w:rsid w:val="00E8134D"/>
    <w:rsid w:val="00E909B7"/>
    <w:rsid w:val="00EA7FD8"/>
    <w:rsid w:val="00EB2A82"/>
    <w:rsid w:val="00EB2ABD"/>
    <w:rsid w:val="00EB46BE"/>
    <w:rsid w:val="00EB5A4A"/>
    <w:rsid w:val="00EB700D"/>
    <w:rsid w:val="00EC1F6E"/>
    <w:rsid w:val="00EC5CA7"/>
    <w:rsid w:val="00ED7AE8"/>
    <w:rsid w:val="00EE0FF9"/>
    <w:rsid w:val="00EE6E37"/>
    <w:rsid w:val="00EE75A2"/>
    <w:rsid w:val="00EE7671"/>
    <w:rsid w:val="00EF6DA1"/>
    <w:rsid w:val="00F01406"/>
    <w:rsid w:val="00F0169C"/>
    <w:rsid w:val="00F062E8"/>
    <w:rsid w:val="00F06CA8"/>
    <w:rsid w:val="00F1149B"/>
    <w:rsid w:val="00F133F1"/>
    <w:rsid w:val="00F15326"/>
    <w:rsid w:val="00F21B53"/>
    <w:rsid w:val="00F3105D"/>
    <w:rsid w:val="00F31702"/>
    <w:rsid w:val="00F32384"/>
    <w:rsid w:val="00F328E8"/>
    <w:rsid w:val="00F3348A"/>
    <w:rsid w:val="00F35453"/>
    <w:rsid w:val="00F411FC"/>
    <w:rsid w:val="00F42C15"/>
    <w:rsid w:val="00F43252"/>
    <w:rsid w:val="00F50E84"/>
    <w:rsid w:val="00F53559"/>
    <w:rsid w:val="00F542EA"/>
    <w:rsid w:val="00F559A3"/>
    <w:rsid w:val="00F5651D"/>
    <w:rsid w:val="00F56B5F"/>
    <w:rsid w:val="00F572BA"/>
    <w:rsid w:val="00F71729"/>
    <w:rsid w:val="00F728E5"/>
    <w:rsid w:val="00F73B2C"/>
    <w:rsid w:val="00F7482A"/>
    <w:rsid w:val="00F74CBB"/>
    <w:rsid w:val="00F76F94"/>
    <w:rsid w:val="00F8278A"/>
    <w:rsid w:val="00F8450D"/>
    <w:rsid w:val="00F92961"/>
    <w:rsid w:val="00F937F4"/>
    <w:rsid w:val="00F940A9"/>
    <w:rsid w:val="00F941B0"/>
    <w:rsid w:val="00FA2CE7"/>
    <w:rsid w:val="00FA308F"/>
    <w:rsid w:val="00FA359E"/>
    <w:rsid w:val="00FA5114"/>
    <w:rsid w:val="00FA70AE"/>
    <w:rsid w:val="00FA70F6"/>
    <w:rsid w:val="00FA7F36"/>
    <w:rsid w:val="00FB5774"/>
    <w:rsid w:val="00FB5F38"/>
    <w:rsid w:val="00FC238C"/>
    <w:rsid w:val="00FC3BA3"/>
    <w:rsid w:val="00FC676F"/>
    <w:rsid w:val="00FD0B3D"/>
    <w:rsid w:val="00FD0B3F"/>
    <w:rsid w:val="00FD42D7"/>
    <w:rsid w:val="00FD4D3A"/>
    <w:rsid w:val="00FD6610"/>
    <w:rsid w:val="00FD7817"/>
    <w:rsid w:val="00FE112B"/>
    <w:rsid w:val="00FE2664"/>
    <w:rsid w:val="00FF0107"/>
    <w:rsid w:val="00FF5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5:docId w15:val="{45AA2306-644F-4B48-8ADA-95EF69463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3960"/>
  </w:style>
  <w:style w:type="paragraph" w:styleId="1">
    <w:name w:val="heading 1"/>
    <w:basedOn w:val="a"/>
    <w:next w:val="a"/>
    <w:link w:val="10"/>
    <w:qFormat/>
    <w:rsid w:val="00CD7A57"/>
    <w:pPr>
      <w:keepNext/>
      <w:spacing w:after="0" w:line="240" w:lineRule="auto"/>
      <w:jc w:val="center"/>
      <w:outlineLvl w:val="0"/>
    </w:pPr>
    <w:rPr>
      <w:rFonts w:ascii="Times New Roman" w:eastAsia="Times New Roman" w:hAnsi="Times New Roman" w:cs="Times New Roman"/>
      <w:sz w:val="28"/>
      <w:szCs w:val="24"/>
      <w:lang w:eastAsia="ru-RU"/>
    </w:rPr>
  </w:style>
  <w:style w:type="paragraph" w:styleId="2">
    <w:name w:val="heading 2"/>
    <w:basedOn w:val="a"/>
    <w:next w:val="a"/>
    <w:link w:val="20"/>
    <w:qFormat/>
    <w:rsid w:val="00396AA0"/>
    <w:pPr>
      <w:keepNext/>
      <w:spacing w:after="0" w:line="360" w:lineRule="auto"/>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CD7A57"/>
    <w:pPr>
      <w:keepNext/>
      <w:widowControl w:val="0"/>
      <w:tabs>
        <w:tab w:val="left" w:pos="1497"/>
      </w:tabs>
      <w:overflowPunct w:val="0"/>
      <w:autoSpaceDE w:val="0"/>
      <w:autoSpaceDN w:val="0"/>
      <w:adjustRightInd w:val="0"/>
      <w:spacing w:after="0" w:line="240" w:lineRule="exact"/>
      <w:jc w:val="center"/>
      <w:textAlignment w:val="baseline"/>
      <w:outlineLvl w:val="2"/>
    </w:pPr>
    <w:rPr>
      <w:rFonts w:ascii="Times New Roman" w:eastAsia="Times New Roman" w:hAnsi="Times New Roman" w:cs="Times New Roman"/>
      <w:b/>
      <w:sz w:val="32"/>
      <w:szCs w:val="20"/>
      <w:lang w:eastAsia="ru-RU"/>
    </w:rPr>
  </w:style>
  <w:style w:type="paragraph" w:styleId="4">
    <w:name w:val="heading 4"/>
    <w:basedOn w:val="a"/>
    <w:next w:val="a"/>
    <w:link w:val="40"/>
    <w:unhideWhenUsed/>
    <w:qFormat/>
    <w:rsid w:val="00CD7A5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CD7A57"/>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96AA0"/>
    <w:pPr>
      <w:keepNext/>
      <w:spacing w:after="0" w:line="360" w:lineRule="auto"/>
      <w:jc w:val="center"/>
      <w:outlineLvl w:val="5"/>
    </w:pPr>
    <w:rPr>
      <w:rFonts w:ascii="Times New Roman" w:eastAsia="Times New Roman" w:hAnsi="Times New Roman" w:cs="Times New Roman"/>
      <w:sz w:val="40"/>
      <w:szCs w:val="24"/>
      <w:lang w:eastAsia="ru-RU"/>
    </w:rPr>
  </w:style>
  <w:style w:type="paragraph" w:styleId="7">
    <w:name w:val="heading 7"/>
    <w:basedOn w:val="a"/>
    <w:next w:val="a"/>
    <w:link w:val="70"/>
    <w:qFormat/>
    <w:rsid w:val="00CD7A57"/>
    <w:pPr>
      <w:keepNext/>
      <w:spacing w:after="0" w:line="240" w:lineRule="exact"/>
      <w:outlineLvl w:val="6"/>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A173F5"/>
    <w:pPr>
      <w:keepNext/>
      <w:spacing w:after="0" w:line="240" w:lineRule="auto"/>
      <w:outlineLvl w:val="7"/>
    </w:pPr>
    <w:rPr>
      <w:rFonts w:ascii="Times New Roman" w:eastAsia="Times New Roman" w:hAnsi="Times New Roman" w:cs="Times New Roman"/>
      <w:sz w:val="24"/>
      <w:szCs w:val="20"/>
      <w:lang w:eastAsia="ru-RU"/>
    </w:rPr>
  </w:style>
  <w:style w:type="paragraph" w:styleId="9">
    <w:name w:val="heading 9"/>
    <w:basedOn w:val="a"/>
    <w:next w:val="a"/>
    <w:link w:val="90"/>
    <w:qFormat/>
    <w:rsid w:val="00A173F5"/>
    <w:pPr>
      <w:keepNext/>
      <w:spacing w:after="0" w:line="240" w:lineRule="auto"/>
      <w:outlineLvl w:val="8"/>
    </w:pPr>
    <w:rPr>
      <w:rFonts w:ascii="Times New Roman" w:eastAsia="Times New Roman" w:hAnsi="Times New Roman"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7A57"/>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396AA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CD7A57"/>
    <w:rPr>
      <w:rFonts w:ascii="Times New Roman" w:eastAsia="Times New Roman" w:hAnsi="Times New Roman" w:cs="Times New Roman"/>
      <w:b/>
      <w:sz w:val="32"/>
      <w:szCs w:val="20"/>
      <w:lang w:eastAsia="ru-RU"/>
    </w:rPr>
  </w:style>
  <w:style w:type="character" w:customStyle="1" w:styleId="40">
    <w:name w:val="Заголовок 4 Знак"/>
    <w:basedOn w:val="a0"/>
    <w:link w:val="4"/>
    <w:rsid w:val="00CD7A5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CD7A57"/>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rsid w:val="00396AA0"/>
    <w:rPr>
      <w:rFonts w:ascii="Times New Roman" w:eastAsia="Times New Roman" w:hAnsi="Times New Roman" w:cs="Times New Roman"/>
      <w:sz w:val="40"/>
      <w:szCs w:val="24"/>
      <w:lang w:eastAsia="ru-RU"/>
    </w:rPr>
  </w:style>
  <w:style w:type="character" w:customStyle="1" w:styleId="70">
    <w:name w:val="Заголовок 7 Знак"/>
    <w:basedOn w:val="a0"/>
    <w:link w:val="7"/>
    <w:rsid w:val="00CD7A57"/>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A173F5"/>
    <w:rPr>
      <w:rFonts w:ascii="Times New Roman" w:eastAsia="Times New Roman" w:hAnsi="Times New Roman" w:cs="Times New Roman"/>
      <w:sz w:val="24"/>
      <w:szCs w:val="20"/>
      <w:lang w:eastAsia="ru-RU"/>
    </w:rPr>
  </w:style>
  <w:style w:type="character" w:customStyle="1" w:styleId="90">
    <w:name w:val="Заголовок 9 Знак"/>
    <w:basedOn w:val="a0"/>
    <w:link w:val="9"/>
    <w:rsid w:val="00A173F5"/>
    <w:rPr>
      <w:rFonts w:ascii="Times New Roman" w:eastAsia="Times New Roman" w:hAnsi="Times New Roman" w:cs="Times New Roman"/>
      <w:b/>
      <w:sz w:val="24"/>
      <w:szCs w:val="20"/>
      <w:lang w:eastAsia="ru-RU"/>
    </w:rPr>
  </w:style>
  <w:style w:type="paragraph" w:styleId="a3">
    <w:name w:val="Balloon Text"/>
    <w:basedOn w:val="a"/>
    <w:link w:val="a4"/>
    <w:unhideWhenUsed/>
    <w:rsid w:val="00BD6056"/>
    <w:pPr>
      <w:spacing w:after="0" w:line="240" w:lineRule="auto"/>
    </w:pPr>
    <w:rPr>
      <w:rFonts w:ascii="Tahoma" w:hAnsi="Tahoma" w:cs="Tahoma"/>
      <w:sz w:val="16"/>
      <w:szCs w:val="16"/>
    </w:rPr>
  </w:style>
  <w:style w:type="character" w:customStyle="1" w:styleId="a4">
    <w:name w:val="Текст выноски Знак"/>
    <w:basedOn w:val="a0"/>
    <w:link w:val="a3"/>
    <w:uiPriority w:val="99"/>
    <w:rsid w:val="00BD6056"/>
    <w:rPr>
      <w:rFonts w:ascii="Tahoma" w:hAnsi="Tahoma" w:cs="Tahoma"/>
      <w:sz w:val="16"/>
      <w:szCs w:val="16"/>
    </w:rPr>
  </w:style>
  <w:style w:type="paragraph" w:styleId="a5">
    <w:name w:val="Title"/>
    <w:link w:val="a6"/>
    <w:qFormat/>
    <w:rsid w:val="00BD6056"/>
    <w:pPr>
      <w:spacing w:after="0" w:line="240" w:lineRule="auto"/>
      <w:jc w:val="center"/>
    </w:pPr>
    <w:rPr>
      <w:rFonts w:ascii="Franklin Gothic Demi Cond" w:eastAsia="Times New Roman" w:hAnsi="Franklin Gothic Demi Cond" w:cs="Times New Roman"/>
      <w:color w:val="000000"/>
      <w:kern w:val="28"/>
      <w:sz w:val="144"/>
      <w:szCs w:val="144"/>
      <w:lang w:eastAsia="ru-RU"/>
    </w:rPr>
  </w:style>
  <w:style w:type="character" w:customStyle="1" w:styleId="a6">
    <w:name w:val="Название Знак"/>
    <w:basedOn w:val="a0"/>
    <w:link w:val="a5"/>
    <w:rsid w:val="00BD6056"/>
    <w:rPr>
      <w:rFonts w:ascii="Franklin Gothic Demi Cond" w:eastAsia="Times New Roman" w:hAnsi="Franklin Gothic Demi Cond" w:cs="Times New Roman"/>
      <w:color w:val="000000"/>
      <w:kern w:val="28"/>
      <w:sz w:val="144"/>
      <w:szCs w:val="144"/>
      <w:lang w:eastAsia="ru-RU"/>
    </w:rPr>
  </w:style>
  <w:style w:type="paragraph" w:styleId="a7">
    <w:name w:val="header"/>
    <w:basedOn w:val="a"/>
    <w:link w:val="a8"/>
    <w:uiPriority w:val="99"/>
    <w:unhideWhenUsed/>
    <w:rsid w:val="00827CE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27CE6"/>
  </w:style>
  <w:style w:type="paragraph" w:styleId="a9">
    <w:name w:val="footer"/>
    <w:basedOn w:val="a"/>
    <w:link w:val="aa"/>
    <w:uiPriority w:val="99"/>
    <w:unhideWhenUsed/>
    <w:rsid w:val="00827CE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27CE6"/>
  </w:style>
  <w:style w:type="paragraph" w:styleId="ab">
    <w:name w:val="Body Text"/>
    <w:aliases w:val=" Знак"/>
    <w:basedOn w:val="a"/>
    <w:link w:val="ac"/>
    <w:rsid w:val="00396AA0"/>
    <w:pPr>
      <w:tabs>
        <w:tab w:val="left" w:pos="0"/>
      </w:tabs>
      <w:spacing w:after="0" w:line="240" w:lineRule="auto"/>
    </w:pPr>
    <w:rPr>
      <w:rFonts w:ascii="Times New Roman" w:eastAsia="Times New Roman" w:hAnsi="Times New Roman" w:cs="Times New Roman"/>
      <w:sz w:val="28"/>
      <w:szCs w:val="24"/>
      <w:lang w:eastAsia="ru-RU"/>
    </w:rPr>
  </w:style>
  <w:style w:type="character" w:customStyle="1" w:styleId="ac">
    <w:name w:val="Основной текст Знак"/>
    <w:aliases w:val=" Знак Знак1"/>
    <w:basedOn w:val="a0"/>
    <w:link w:val="ab"/>
    <w:rsid w:val="00396AA0"/>
    <w:rPr>
      <w:rFonts w:ascii="Times New Roman" w:eastAsia="Times New Roman" w:hAnsi="Times New Roman" w:cs="Times New Roman"/>
      <w:sz w:val="28"/>
      <w:szCs w:val="24"/>
      <w:lang w:eastAsia="ru-RU"/>
    </w:rPr>
  </w:style>
  <w:style w:type="paragraph" w:customStyle="1" w:styleId="ConsPlusNormal">
    <w:name w:val="ConsPlusNormal"/>
    <w:link w:val="ConsPlusNormal0"/>
    <w:rsid w:val="00CD7A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73B2C"/>
    <w:rPr>
      <w:rFonts w:ascii="Arial" w:eastAsia="Times New Roman" w:hAnsi="Arial" w:cs="Arial"/>
      <w:sz w:val="20"/>
      <w:szCs w:val="20"/>
      <w:lang w:eastAsia="ru-RU"/>
    </w:rPr>
  </w:style>
  <w:style w:type="paragraph" w:styleId="31">
    <w:name w:val="Body Text 3"/>
    <w:basedOn w:val="a"/>
    <w:link w:val="32"/>
    <w:unhideWhenUsed/>
    <w:rsid w:val="00CD7A57"/>
    <w:pPr>
      <w:spacing w:after="120"/>
    </w:pPr>
    <w:rPr>
      <w:sz w:val="16"/>
      <w:szCs w:val="16"/>
    </w:rPr>
  </w:style>
  <w:style w:type="character" w:customStyle="1" w:styleId="32">
    <w:name w:val="Основной текст 3 Знак"/>
    <w:basedOn w:val="a0"/>
    <w:link w:val="31"/>
    <w:rsid w:val="00CD7A57"/>
    <w:rPr>
      <w:sz w:val="16"/>
      <w:szCs w:val="16"/>
    </w:rPr>
  </w:style>
  <w:style w:type="character" w:styleId="ad">
    <w:name w:val="page number"/>
    <w:basedOn w:val="a0"/>
    <w:rsid w:val="00CD7A57"/>
  </w:style>
  <w:style w:type="paragraph" w:customStyle="1" w:styleId="21">
    <w:name w:val="Основной текст 21"/>
    <w:basedOn w:val="a"/>
    <w:rsid w:val="00CD7A57"/>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2">
    <w:name w:val="Body Text 2"/>
    <w:basedOn w:val="a"/>
    <w:link w:val="23"/>
    <w:rsid w:val="00CD7A57"/>
    <w:pPr>
      <w:spacing w:after="0" w:line="240" w:lineRule="auto"/>
    </w:pPr>
    <w:rPr>
      <w:rFonts w:ascii="Times New Roman CYR" w:eastAsia="Times New Roman" w:hAnsi="Times New Roman CYR" w:cs="Times New Roman"/>
      <w:sz w:val="28"/>
      <w:szCs w:val="24"/>
      <w:lang w:eastAsia="ru-RU"/>
    </w:rPr>
  </w:style>
  <w:style w:type="character" w:customStyle="1" w:styleId="23">
    <w:name w:val="Основной текст 2 Знак"/>
    <w:basedOn w:val="a0"/>
    <w:link w:val="22"/>
    <w:rsid w:val="00CD7A57"/>
    <w:rPr>
      <w:rFonts w:ascii="Times New Roman CYR" w:eastAsia="Times New Roman" w:hAnsi="Times New Roman CYR" w:cs="Times New Roman"/>
      <w:sz w:val="28"/>
      <w:szCs w:val="24"/>
      <w:lang w:eastAsia="ru-RU"/>
    </w:rPr>
  </w:style>
  <w:style w:type="paragraph" w:customStyle="1" w:styleId="ConsPlusNonformat">
    <w:name w:val="ConsPlusNonformat"/>
    <w:rsid w:val="00CD7A5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CD7A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e">
    <w:name w:val="Table Grid"/>
    <w:basedOn w:val="a1"/>
    <w:rsid w:val="00CD7A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link w:val="af0"/>
    <w:qFormat/>
    <w:rsid w:val="00CD7A57"/>
    <w:pPr>
      <w:spacing w:after="0" w:line="240" w:lineRule="auto"/>
    </w:pPr>
    <w:rPr>
      <w:rFonts w:ascii="Calibri" w:eastAsia="Calibri" w:hAnsi="Calibri" w:cs="Times New Roman"/>
    </w:rPr>
  </w:style>
  <w:style w:type="character" w:customStyle="1" w:styleId="af0">
    <w:name w:val="Без интервала Знак"/>
    <w:basedOn w:val="a0"/>
    <w:link w:val="af"/>
    <w:rsid w:val="001D221E"/>
    <w:rPr>
      <w:rFonts w:ascii="Calibri" w:eastAsia="Calibri" w:hAnsi="Calibri" w:cs="Times New Roman"/>
    </w:rPr>
  </w:style>
  <w:style w:type="paragraph" w:styleId="af1">
    <w:name w:val="List Paragraph"/>
    <w:basedOn w:val="a"/>
    <w:qFormat/>
    <w:rsid w:val="00CD7A57"/>
    <w:pPr>
      <w:spacing w:after="0" w:line="260" w:lineRule="exact"/>
      <w:ind w:left="720"/>
      <w:contextualSpacing/>
    </w:pPr>
    <w:rPr>
      <w:rFonts w:ascii="Times New Roman" w:eastAsia="Calibri" w:hAnsi="Times New Roman" w:cs="Times New Roman"/>
    </w:rPr>
  </w:style>
  <w:style w:type="paragraph" w:customStyle="1" w:styleId="Style3">
    <w:name w:val="Style3"/>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4">
    <w:name w:val="Style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110ECD"/>
    <w:pPr>
      <w:widowControl w:val="0"/>
      <w:autoSpaceDE w:val="0"/>
      <w:autoSpaceDN w:val="0"/>
      <w:adjustRightInd w:val="0"/>
      <w:spacing w:after="0" w:line="306" w:lineRule="exact"/>
      <w:ind w:firstLine="984"/>
      <w:jc w:val="both"/>
    </w:pPr>
    <w:rPr>
      <w:rFonts w:ascii="Times New Roman" w:eastAsiaTheme="minorEastAsia" w:hAnsi="Times New Roman" w:cs="Times New Roman"/>
      <w:sz w:val="24"/>
      <w:szCs w:val="24"/>
      <w:lang w:eastAsia="ru-RU"/>
    </w:rPr>
  </w:style>
  <w:style w:type="paragraph" w:customStyle="1" w:styleId="Style7">
    <w:name w:val="Style7"/>
    <w:basedOn w:val="a"/>
    <w:uiPriority w:val="99"/>
    <w:rsid w:val="00110ECD"/>
    <w:pPr>
      <w:widowControl w:val="0"/>
      <w:autoSpaceDE w:val="0"/>
      <w:autoSpaceDN w:val="0"/>
      <w:adjustRightInd w:val="0"/>
      <w:spacing w:after="0" w:line="302" w:lineRule="exact"/>
      <w:ind w:firstLine="648"/>
      <w:jc w:val="both"/>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110ECD"/>
    <w:pPr>
      <w:widowControl w:val="0"/>
      <w:autoSpaceDE w:val="0"/>
      <w:autoSpaceDN w:val="0"/>
      <w:adjustRightInd w:val="0"/>
      <w:spacing w:after="0" w:line="304" w:lineRule="exact"/>
      <w:ind w:firstLine="336"/>
      <w:jc w:val="both"/>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110ECD"/>
    <w:pPr>
      <w:widowControl w:val="0"/>
      <w:autoSpaceDE w:val="0"/>
      <w:autoSpaceDN w:val="0"/>
      <w:adjustRightInd w:val="0"/>
      <w:spacing w:after="0" w:line="307" w:lineRule="exact"/>
      <w:ind w:firstLine="331"/>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110ECD"/>
    <w:pPr>
      <w:widowControl w:val="0"/>
      <w:autoSpaceDE w:val="0"/>
      <w:autoSpaceDN w:val="0"/>
      <w:adjustRightInd w:val="0"/>
      <w:spacing w:after="0" w:line="295" w:lineRule="exact"/>
      <w:ind w:hanging="576"/>
    </w:pPr>
    <w:rPr>
      <w:rFonts w:ascii="Times New Roman" w:eastAsiaTheme="minorEastAsia" w:hAnsi="Times New Roman" w:cs="Times New Roman"/>
      <w:sz w:val="24"/>
      <w:szCs w:val="24"/>
      <w:lang w:eastAsia="ru-RU"/>
    </w:rPr>
  </w:style>
  <w:style w:type="paragraph" w:customStyle="1" w:styleId="Style14">
    <w:name w:val="Style1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110ECD"/>
    <w:pPr>
      <w:widowControl w:val="0"/>
      <w:autoSpaceDE w:val="0"/>
      <w:autoSpaceDN w:val="0"/>
      <w:adjustRightInd w:val="0"/>
      <w:spacing w:after="0" w:line="302" w:lineRule="exact"/>
      <w:jc w:val="right"/>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110ECD"/>
    <w:pPr>
      <w:widowControl w:val="0"/>
      <w:autoSpaceDE w:val="0"/>
      <w:autoSpaceDN w:val="0"/>
      <w:adjustRightInd w:val="0"/>
      <w:spacing w:after="0" w:line="298" w:lineRule="exact"/>
      <w:ind w:firstLine="768"/>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110ECD"/>
    <w:pPr>
      <w:widowControl w:val="0"/>
      <w:autoSpaceDE w:val="0"/>
      <w:autoSpaceDN w:val="0"/>
      <w:adjustRightInd w:val="0"/>
      <w:spacing w:after="0" w:line="278" w:lineRule="exact"/>
      <w:ind w:firstLine="658"/>
    </w:pPr>
    <w:rPr>
      <w:rFonts w:ascii="Times New Roman" w:eastAsiaTheme="minorEastAsia" w:hAnsi="Times New Roman" w:cs="Times New Roman"/>
      <w:sz w:val="24"/>
      <w:szCs w:val="24"/>
      <w:lang w:eastAsia="ru-RU"/>
    </w:rPr>
  </w:style>
  <w:style w:type="character" w:customStyle="1" w:styleId="FontStyle21">
    <w:name w:val="Font Style21"/>
    <w:basedOn w:val="a0"/>
    <w:uiPriority w:val="99"/>
    <w:rsid w:val="00110ECD"/>
    <w:rPr>
      <w:rFonts w:ascii="Times New Roman" w:hAnsi="Times New Roman" w:cs="Times New Roman"/>
      <w:sz w:val="26"/>
      <w:szCs w:val="26"/>
    </w:rPr>
  </w:style>
  <w:style w:type="character" w:customStyle="1" w:styleId="FontStyle23">
    <w:name w:val="Font Style23"/>
    <w:basedOn w:val="a0"/>
    <w:uiPriority w:val="99"/>
    <w:rsid w:val="00110ECD"/>
    <w:rPr>
      <w:rFonts w:ascii="Times New Roman" w:hAnsi="Times New Roman" w:cs="Times New Roman"/>
      <w:b/>
      <w:bCs/>
      <w:i/>
      <w:iCs/>
      <w:sz w:val="26"/>
      <w:szCs w:val="26"/>
    </w:rPr>
  </w:style>
  <w:style w:type="character" w:customStyle="1" w:styleId="FontStyle25">
    <w:name w:val="Font Style25"/>
    <w:basedOn w:val="a0"/>
    <w:uiPriority w:val="99"/>
    <w:rsid w:val="00110ECD"/>
    <w:rPr>
      <w:rFonts w:ascii="Times New Roman" w:hAnsi="Times New Roman" w:cs="Times New Roman"/>
      <w:b/>
      <w:bCs/>
      <w:sz w:val="26"/>
      <w:szCs w:val="26"/>
    </w:rPr>
  </w:style>
  <w:style w:type="paragraph" w:customStyle="1" w:styleId="ConsPlusCell">
    <w:name w:val="ConsPlusCell"/>
    <w:rsid w:val="001A41A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Body Text Indent"/>
    <w:basedOn w:val="a"/>
    <w:link w:val="af3"/>
    <w:rsid w:val="001A41A3"/>
    <w:pPr>
      <w:spacing w:after="0" w:line="360" w:lineRule="atLeast"/>
      <w:ind w:firstLine="851"/>
      <w:jc w:val="both"/>
      <w:outlineLvl w:val="0"/>
    </w:pPr>
    <w:rPr>
      <w:rFonts w:ascii="Times New Roman" w:eastAsia="Times New Roman" w:hAnsi="Times New Roman" w:cs="Times New Roman"/>
      <w:bCs/>
      <w:color w:val="FF6600"/>
      <w:sz w:val="28"/>
      <w:szCs w:val="24"/>
      <w:lang w:eastAsia="ru-RU"/>
    </w:rPr>
  </w:style>
  <w:style w:type="character" w:customStyle="1" w:styleId="af3">
    <w:name w:val="Основной текст с отступом Знак"/>
    <w:basedOn w:val="a0"/>
    <w:link w:val="af2"/>
    <w:rsid w:val="001A41A3"/>
    <w:rPr>
      <w:rFonts w:ascii="Times New Roman" w:eastAsia="Times New Roman" w:hAnsi="Times New Roman" w:cs="Times New Roman"/>
      <w:bCs/>
      <w:color w:val="FF6600"/>
      <w:sz w:val="28"/>
      <w:szCs w:val="24"/>
      <w:lang w:eastAsia="ru-RU"/>
    </w:rPr>
  </w:style>
  <w:style w:type="paragraph" w:customStyle="1" w:styleId="af4">
    <w:name w:val="Таблицы (моноширинный)"/>
    <w:basedOn w:val="a"/>
    <w:next w:val="a"/>
    <w:rsid w:val="001A41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220">
    <w:name w:val="Основной текст 22"/>
    <w:basedOn w:val="a"/>
    <w:rsid w:val="00A173F5"/>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4">
    <w:name w:val="Body Text Indent 2"/>
    <w:basedOn w:val="a"/>
    <w:link w:val="25"/>
    <w:rsid w:val="00A173F5"/>
    <w:pPr>
      <w:spacing w:after="0" w:line="240" w:lineRule="auto"/>
      <w:ind w:firstLine="284"/>
      <w:jc w:val="center"/>
    </w:pPr>
    <w:rPr>
      <w:rFonts w:ascii="Times New Roman" w:eastAsia="Times New Roman" w:hAnsi="Times New Roman" w:cs="Times New Roman"/>
      <w:b/>
      <w:sz w:val="40"/>
      <w:szCs w:val="20"/>
      <w:lang w:eastAsia="ru-RU"/>
    </w:rPr>
  </w:style>
  <w:style w:type="character" w:customStyle="1" w:styleId="25">
    <w:name w:val="Основной текст с отступом 2 Знак"/>
    <w:basedOn w:val="a0"/>
    <w:link w:val="24"/>
    <w:rsid w:val="00A173F5"/>
    <w:rPr>
      <w:rFonts w:ascii="Times New Roman" w:eastAsia="Times New Roman" w:hAnsi="Times New Roman" w:cs="Times New Roman"/>
      <w:b/>
      <w:sz w:val="40"/>
      <w:szCs w:val="20"/>
      <w:lang w:eastAsia="ru-RU"/>
    </w:rPr>
  </w:style>
  <w:style w:type="paragraph" w:styleId="33">
    <w:name w:val="Body Text Indent 3"/>
    <w:basedOn w:val="a"/>
    <w:link w:val="34"/>
    <w:rsid w:val="00A173F5"/>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34">
    <w:name w:val="Основной текст с отступом 3 Знак"/>
    <w:basedOn w:val="a0"/>
    <w:link w:val="33"/>
    <w:rsid w:val="00A173F5"/>
    <w:rPr>
      <w:rFonts w:ascii="Times New Roman" w:eastAsia="Times New Roman" w:hAnsi="Times New Roman" w:cs="Times New Roman"/>
      <w:sz w:val="24"/>
      <w:szCs w:val="20"/>
      <w:lang w:eastAsia="ru-RU"/>
    </w:rPr>
  </w:style>
  <w:style w:type="paragraph" w:customStyle="1" w:styleId="2TimesNewRoman">
    <w:name w:val="Стиль Заголовок 2 + Times New Roman По ширине"/>
    <w:basedOn w:val="2"/>
    <w:rsid w:val="00A173F5"/>
    <w:pPr>
      <w:spacing w:before="240" w:after="240" w:line="240" w:lineRule="auto"/>
      <w:jc w:val="both"/>
    </w:pPr>
    <w:rPr>
      <w:i/>
      <w:iCs/>
      <w:sz w:val="28"/>
      <w:szCs w:val="20"/>
    </w:rPr>
  </w:style>
  <w:style w:type="paragraph" w:customStyle="1" w:styleId="af5">
    <w:name w:val="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7">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f8"/>
    <w:rsid w:val="00A173F5"/>
    <w:pPr>
      <w:spacing w:after="0" w:line="240" w:lineRule="auto"/>
    </w:pPr>
    <w:rPr>
      <w:rFonts w:ascii="Times New Roman" w:eastAsia="Times New Roman" w:hAnsi="Times New Roman" w:cs="Times New Roman"/>
      <w:sz w:val="24"/>
      <w:szCs w:val="24"/>
      <w:lang w:eastAsia="ru-RU"/>
    </w:rPr>
  </w:style>
  <w:style w:type="character" w:customStyle="1" w:styleId="af8">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basedOn w:val="a0"/>
    <w:link w:val="af7"/>
    <w:rsid w:val="00A173F5"/>
    <w:rPr>
      <w:rFonts w:ascii="Times New Roman" w:eastAsia="Times New Roman" w:hAnsi="Times New Roman" w:cs="Times New Roman"/>
      <w:sz w:val="24"/>
      <w:szCs w:val="24"/>
      <w:lang w:eastAsia="ru-RU"/>
    </w:rPr>
  </w:style>
  <w:style w:type="paragraph" w:customStyle="1" w:styleId="fn2r">
    <w:name w:val="fn2r"/>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Hyperlink"/>
    <w:basedOn w:val="a0"/>
    <w:uiPriority w:val="99"/>
    <w:rsid w:val="00A173F5"/>
    <w:rPr>
      <w:color w:val="0000FF"/>
      <w:u w:val="single"/>
    </w:rPr>
  </w:style>
  <w:style w:type="paragraph" w:customStyle="1" w:styleId="afa">
    <w:name w:val="Знак Знак Знак Знак Знак Знак Знак Знак"/>
    <w:basedOn w:val="a"/>
    <w:rsid w:val="00A173F5"/>
    <w:pPr>
      <w:spacing w:before="100" w:beforeAutospacing="1" w:after="100" w:afterAutospacing="1" w:line="240" w:lineRule="auto"/>
    </w:pPr>
    <w:rPr>
      <w:rFonts w:ascii="Tahoma" w:eastAsia="Times New Roman" w:hAnsi="Tahoma" w:cs="Tahoma"/>
      <w:sz w:val="20"/>
      <w:szCs w:val="20"/>
      <w:lang w:val="en-US"/>
    </w:rPr>
  </w:style>
  <w:style w:type="paragraph" w:customStyle="1" w:styleId="afb">
    <w:name w:val="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rmal">
    <w:name w:val="ConsNormal"/>
    <w:rsid w:val="00A173F5"/>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26">
    <w:name w:val="Знак2"/>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onsplusnonformat0">
    <w:name w:val="consplusnonformat"/>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c">
    <w:name w:val="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HTML">
    <w:name w:val="HTML Preformatted"/>
    <w:basedOn w:val="a"/>
    <w:link w:val="HTML0"/>
    <w:rsid w:val="00A1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A173F5"/>
    <w:rPr>
      <w:rFonts w:ascii="Courier New" w:eastAsia="Times New Roman" w:hAnsi="Courier New" w:cs="Courier New"/>
      <w:sz w:val="20"/>
      <w:szCs w:val="20"/>
      <w:lang w:eastAsia="ru-RU"/>
    </w:rPr>
  </w:style>
  <w:style w:type="paragraph" w:styleId="afd">
    <w:name w:val="Document Map"/>
    <w:basedOn w:val="a"/>
    <w:link w:val="afe"/>
    <w:rsid w:val="00A173F5"/>
    <w:pPr>
      <w:shd w:val="clear" w:color="auto" w:fill="000080"/>
      <w:spacing w:after="0" w:line="240" w:lineRule="auto"/>
    </w:pPr>
    <w:rPr>
      <w:rFonts w:ascii="Tahoma" w:eastAsia="Times New Roman" w:hAnsi="Tahoma" w:cs="Tahoma"/>
      <w:sz w:val="20"/>
      <w:szCs w:val="20"/>
      <w:lang w:eastAsia="ru-RU"/>
    </w:rPr>
  </w:style>
  <w:style w:type="character" w:customStyle="1" w:styleId="afe">
    <w:name w:val="Схема документа Знак"/>
    <w:basedOn w:val="a0"/>
    <w:link w:val="afd"/>
    <w:rsid w:val="00A173F5"/>
    <w:rPr>
      <w:rFonts w:ascii="Tahoma" w:eastAsia="Times New Roman" w:hAnsi="Tahoma" w:cs="Tahoma"/>
      <w:sz w:val="20"/>
      <w:szCs w:val="20"/>
      <w:shd w:val="clear" w:color="auto" w:fill="000080"/>
      <w:lang w:eastAsia="ru-RU"/>
    </w:rPr>
  </w:style>
  <w:style w:type="character" w:customStyle="1" w:styleId="310">
    <w:name w:val="Основной текст 3 Знак1"/>
    <w:aliases w:val="Основной текст 3 Знак Знак"/>
    <w:basedOn w:val="a0"/>
    <w:locked/>
    <w:rsid w:val="00A173F5"/>
    <w:rPr>
      <w:b/>
      <w:bCs/>
      <w:sz w:val="28"/>
      <w:szCs w:val="24"/>
      <w:lang w:val="ru-RU" w:eastAsia="ru-RU" w:bidi="ar-SA"/>
    </w:rPr>
  </w:style>
  <w:style w:type="paragraph" w:customStyle="1" w:styleId="ConsTitle">
    <w:name w:val="ConsTitle"/>
    <w:rsid w:val="00A173F5"/>
    <w:pPr>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styleId="aff">
    <w:name w:val="Strong"/>
    <w:basedOn w:val="a0"/>
    <w:qFormat/>
    <w:rsid w:val="00A173F5"/>
    <w:rPr>
      <w:b/>
      <w:bCs/>
    </w:rPr>
  </w:style>
  <w:style w:type="paragraph" w:customStyle="1" w:styleId="aff0">
    <w:name w:val="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1">
    <w:name w:val="Знак Знак Знак Знак Знак Знак Знак Знак Знак Знак1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2">
    <w:name w:val="Знак Знак Знак Знак Знак Знак Знак Знак Знак Знак1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3">
    <w:name w:val="Знак Знак1 Знак Знак Знак 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230">
    <w:name w:val="Основной текст 23"/>
    <w:basedOn w:val="a"/>
    <w:rsid w:val="00F73B2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aff1">
    <w:name w:val="Текст сноски Знак"/>
    <w:aliases w:val="Table_Footnote_last Знак Знак1,Table_Footnote_last Знак Знак Знак,Table_Footnote_last Знак1"/>
    <w:basedOn w:val="a0"/>
    <w:link w:val="aff2"/>
    <w:rsid w:val="00F73B2C"/>
    <w:rPr>
      <w:rFonts w:ascii="Times New Roman" w:eastAsia="Times New Roman" w:hAnsi="Times New Roman" w:cs="Times New Roman"/>
      <w:sz w:val="20"/>
      <w:szCs w:val="20"/>
      <w:lang w:eastAsia="ru-RU"/>
    </w:rPr>
  </w:style>
  <w:style w:type="paragraph" w:styleId="aff2">
    <w:name w:val="footnote text"/>
    <w:aliases w:val="Table_Footnote_last Знак,Table_Footnote_last Знак Знак,Table_Footnote_last"/>
    <w:basedOn w:val="a"/>
    <w:link w:val="aff1"/>
    <w:rsid w:val="00F73B2C"/>
    <w:pPr>
      <w:spacing w:after="0" w:line="240" w:lineRule="auto"/>
    </w:pPr>
    <w:rPr>
      <w:rFonts w:ascii="Times New Roman" w:eastAsia="Times New Roman" w:hAnsi="Times New Roman" w:cs="Times New Roman"/>
      <w:sz w:val="20"/>
      <w:szCs w:val="20"/>
      <w:lang w:eastAsia="ru-RU"/>
    </w:rPr>
  </w:style>
  <w:style w:type="character" w:customStyle="1" w:styleId="14">
    <w:name w:val="Текст сноски Знак1"/>
    <w:basedOn w:val="a0"/>
    <w:uiPriority w:val="99"/>
    <w:rsid w:val="00F73B2C"/>
    <w:rPr>
      <w:sz w:val="20"/>
      <w:szCs w:val="20"/>
    </w:rPr>
  </w:style>
  <w:style w:type="character" w:customStyle="1" w:styleId="aff3">
    <w:name w:val="Текст примечания Знак"/>
    <w:basedOn w:val="a0"/>
    <w:link w:val="aff4"/>
    <w:rsid w:val="00F73B2C"/>
    <w:rPr>
      <w:rFonts w:ascii="Times New Roman" w:eastAsia="Times New Roman" w:hAnsi="Times New Roman" w:cs="Times New Roman"/>
      <w:sz w:val="20"/>
      <w:szCs w:val="20"/>
      <w:lang w:eastAsia="ru-RU"/>
    </w:rPr>
  </w:style>
  <w:style w:type="paragraph" w:styleId="aff4">
    <w:name w:val="annotation text"/>
    <w:basedOn w:val="a"/>
    <w:link w:val="aff3"/>
    <w:rsid w:val="00F73B2C"/>
    <w:pPr>
      <w:spacing w:after="0" w:line="240" w:lineRule="auto"/>
    </w:pPr>
    <w:rPr>
      <w:rFonts w:ascii="Times New Roman" w:eastAsia="Times New Roman" w:hAnsi="Times New Roman" w:cs="Times New Roman"/>
      <w:sz w:val="20"/>
      <w:szCs w:val="20"/>
      <w:lang w:eastAsia="ru-RU"/>
    </w:rPr>
  </w:style>
  <w:style w:type="character" w:customStyle="1" w:styleId="15">
    <w:name w:val="Текст примечания Знак1"/>
    <w:basedOn w:val="a0"/>
    <w:uiPriority w:val="99"/>
    <w:rsid w:val="00F73B2C"/>
    <w:rPr>
      <w:sz w:val="20"/>
      <w:szCs w:val="20"/>
    </w:rPr>
  </w:style>
  <w:style w:type="character" w:customStyle="1" w:styleId="aff5">
    <w:name w:val="Тема примечания Знак"/>
    <w:basedOn w:val="aff3"/>
    <w:link w:val="aff6"/>
    <w:rsid w:val="00F73B2C"/>
    <w:rPr>
      <w:rFonts w:ascii="Times New Roman" w:eastAsia="Times New Roman" w:hAnsi="Times New Roman" w:cs="Times New Roman"/>
      <w:b/>
      <w:bCs/>
      <w:sz w:val="20"/>
      <w:szCs w:val="20"/>
      <w:lang w:eastAsia="ru-RU"/>
    </w:rPr>
  </w:style>
  <w:style w:type="paragraph" w:styleId="aff6">
    <w:name w:val="annotation subject"/>
    <w:basedOn w:val="aff4"/>
    <w:next w:val="aff4"/>
    <w:link w:val="aff5"/>
    <w:rsid w:val="00F73B2C"/>
    <w:rPr>
      <w:b/>
      <w:bCs/>
    </w:rPr>
  </w:style>
  <w:style w:type="character" w:customStyle="1" w:styleId="16">
    <w:name w:val="Тема примечания Знак1"/>
    <w:basedOn w:val="15"/>
    <w:uiPriority w:val="99"/>
    <w:rsid w:val="00F73B2C"/>
    <w:rPr>
      <w:b/>
      <w:bCs/>
      <w:sz w:val="20"/>
      <w:szCs w:val="20"/>
    </w:rPr>
  </w:style>
  <w:style w:type="paragraph" w:customStyle="1" w:styleId="17">
    <w:name w:val="Знак Знак Знак1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8">
    <w:name w:val="Знак Знак 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9">
    <w:name w:val="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OEM">
    <w:name w:val="Нормальный (OEM)"/>
    <w:basedOn w:val="a"/>
    <w:next w:val="a"/>
    <w:rsid w:val="00F73B2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7">
    <w:name w:val="Нормальный (прав. подпись)"/>
    <w:basedOn w:val="a"/>
    <w:next w:val="a"/>
    <w:rsid w:val="00F73B2C"/>
    <w:pPr>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8">
    <w:name w:val="Комментарий"/>
    <w:basedOn w:val="a"/>
    <w:next w:val="a"/>
    <w:rsid w:val="00F73B2C"/>
    <w:pPr>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character" w:customStyle="1" w:styleId="aff9">
    <w:name w:val="Не вступил в силу"/>
    <w:basedOn w:val="a0"/>
    <w:rsid w:val="00F73B2C"/>
    <w:rPr>
      <w:color w:val="008080"/>
      <w:sz w:val="20"/>
      <w:szCs w:val="20"/>
    </w:rPr>
  </w:style>
  <w:style w:type="paragraph" w:customStyle="1" w:styleId="affa">
    <w:name w:val="Текст (лев. подпись)"/>
    <w:basedOn w:val="a"/>
    <w:next w:val="a"/>
    <w:rsid w:val="00F73B2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b">
    <w:name w:val="Заголовок"/>
    <w:basedOn w:val="a"/>
    <w:next w:val="a"/>
    <w:rsid w:val="00F73B2C"/>
    <w:pPr>
      <w:autoSpaceDE w:val="0"/>
      <w:autoSpaceDN w:val="0"/>
      <w:adjustRightInd w:val="0"/>
      <w:spacing w:after="0" w:line="240" w:lineRule="auto"/>
      <w:ind w:firstLine="720"/>
      <w:jc w:val="both"/>
    </w:pPr>
    <w:rPr>
      <w:rFonts w:ascii="Verdana" w:eastAsia="Times New Roman" w:hAnsi="Verdana" w:cs="Verdana"/>
      <w:b/>
      <w:bCs/>
      <w:color w:val="C0C0C0"/>
      <w:lang w:eastAsia="ru-RU"/>
    </w:rPr>
  </w:style>
  <w:style w:type="paragraph" w:customStyle="1" w:styleId="affc">
    <w:name w:val="Прижатый влево"/>
    <w:basedOn w:val="a"/>
    <w:next w:val="a"/>
    <w:rsid w:val="00F73B2C"/>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1a">
    <w:name w:val="Знак1"/>
    <w:basedOn w:val="a"/>
    <w:rsid w:val="00F73B2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11">
    <w:name w:val="Основной текст 31"/>
    <w:basedOn w:val="a"/>
    <w:rsid w:val="00F73B2C"/>
    <w:pPr>
      <w:suppressAutoHyphens/>
      <w:spacing w:after="120" w:line="240" w:lineRule="auto"/>
    </w:pPr>
    <w:rPr>
      <w:rFonts w:ascii="Times New Roman" w:eastAsia="Times New Roman" w:hAnsi="Times New Roman" w:cs="Times New Roman"/>
      <w:sz w:val="16"/>
      <w:szCs w:val="16"/>
      <w:lang w:eastAsia="ar-SA"/>
    </w:rPr>
  </w:style>
  <w:style w:type="paragraph" w:customStyle="1" w:styleId="Style18">
    <w:name w:val="Style18"/>
    <w:basedOn w:val="a"/>
    <w:rsid w:val="00F73B2C"/>
    <w:pPr>
      <w:widowControl w:val="0"/>
      <w:autoSpaceDE w:val="0"/>
      <w:autoSpaceDN w:val="0"/>
      <w:adjustRightInd w:val="0"/>
      <w:spacing w:after="0" w:line="221" w:lineRule="exact"/>
      <w:ind w:firstLine="730"/>
    </w:pPr>
    <w:rPr>
      <w:rFonts w:ascii="Times New Roman" w:eastAsia="Times New Roman" w:hAnsi="Times New Roman" w:cs="Times New Roman"/>
      <w:sz w:val="24"/>
      <w:szCs w:val="24"/>
      <w:lang w:eastAsia="ru-RU"/>
    </w:rPr>
  </w:style>
  <w:style w:type="paragraph" w:customStyle="1" w:styleId="Style37">
    <w:name w:val="Style37"/>
    <w:basedOn w:val="a"/>
    <w:rsid w:val="00F73B2C"/>
    <w:pPr>
      <w:widowControl w:val="0"/>
      <w:autoSpaceDE w:val="0"/>
      <w:autoSpaceDN w:val="0"/>
      <w:adjustRightInd w:val="0"/>
      <w:spacing w:after="0" w:line="218" w:lineRule="exact"/>
      <w:ind w:firstLine="715"/>
    </w:pPr>
    <w:rPr>
      <w:rFonts w:ascii="Times New Roman" w:eastAsia="Times New Roman" w:hAnsi="Times New Roman" w:cs="Times New Roman"/>
      <w:sz w:val="24"/>
      <w:szCs w:val="24"/>
      <w:lang w:eastAsia="ru-RU"/>
    </w:rPr>
  </w:style>
  <w:style w:type="character" w:customStyle="1" w:styleId="FontStyle68">
    <w:name w:val="Font Style68"/>
    <w:rsid w:val="00F73B2C"/>
    <w:rPr>
      <w:rFonts w:ascii="Times New Roman" w:hAnsi="Times New Roman" w:cs="Times New Roman"/>
      <w:sz w:val="22"/>
      <w:szCs w:val="22"/>
    </w:rPr>
  </w:style>
  <w:style w:type="paragraph" w:customStyle="1" w:styleId="240">
    <w:name w:val="Основной текст 24"/>
    <w:basedOn w:val="a"/>
    <w:rsid w:val="00C84BB1"/>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affd">
    <w:name w:val="подпись к объекту"/>
    <w:basedOn w:val="a"/>
    <w:next w:val="a"/>
    <w:uiPriority w:val="99"/>
    <w:rsid w:val="00C84BB1"/>
    <w:pPr>
      <w:tabs>
        <w:tab w:val="left" w:pos="3060"/>
      </w:tabs>
      <w:spacing w:after="0" w:line="240" w:lineRule="atLeast"/>
      <w:jc w:val="center"/>
    </w:pPr>
    <w:rPr>
      <w:rFonts w:ascii="Times New Roman" w:eastAsia="Times New Roman" w:hAnsi="Times New Roman" w:cs="Times New Roman"/>
      <w:b/>
      <w:caps/>
      <w:sz w:val="28"/>
      <w:szCs w:val="20"/>
      <w:lang w:eastAsia="ru-RU"/>
    </w:rPr>
  </w:style>
  <w:style w:type="paragraph" w:styleId="affe">
    <w:name w:val="Plain Text"/>
    <w:basedOn w:val="a"/>
    <w:link w:val="afff"/>
    <w:rsid w:val="00C84BB1"/>
    <w:pPr>
      <w:spacing w:after="0" w:line="240" w:lineRule="auto"/>
    </w:pPr>
    <w:rPr>
      <w:rFonts w:ascii="Courier New" w:eastAsia="Times New Roman" w:hAnsi="Courier New" w:cs="Courier New"/>
      <w:sz w:val="20"/>
      <w:szCs w:val="20"/>
      <w:lang w:eastAsia="ru-RU"/>
    </w:rPr>
  </w:style>
  <w:style w:type="character" w:customStyle="1" w:styleId="afff">
    <w:name w:val="Текст Знак"/>
    <w:basedOn w:val="a0"/>
    <w:link w:val="affe"/>
    <w:rsid w:val="00C84BB1"/>
    <w:rPr>
      <w:rFonts w:ascii="Courier New" w:eastAsia="Times New Roman" w:hAnsi="Courier New" w:cs="Courier New"/>
      <w:sz w:val="20"/>
      <w:szCs w:val="20"/>
      <w:lang w:eastAsia="ru-RU"/>
    </w:rPr>
  </w:style>
  <w:style w:type="character" w:styleId="afff0">
    <w:name w:val="footnote reference"/>
    <w:rsid w:val="00C84BB1"/>
    <w:rPr>
      <w:vertAlign w:val="superscript"/>
    </w:rPr>
  </w:style>
  <w:style w:type="paragraph" w:customStyle="1" w:styleId="1b">
    <w:name w:val="Стиль1"/>
    <w:basedOn w:val="a"/>
    <w:next w:val="51"/>
    <w:autoRedefine/>
    <w:rsid w:val="00C84BB1"/>
    <w:pPr>
      <w:spacing w:after="0" w:line="240" w:lineRule="auto"/>
      <w:ind w:left="360"/>
      <w:jc w:val="both"/>
    </w:pPr>
    <w:rPr>
      <w:rFonts w:ascii="Times New Roman" w:eastAsia="Times New Roman" w:hAnsi="Times New Roman" w:cs="Times New Roman"/>
      <w:sz w:val="28"/>
      <w:szCs w:val="24"/>
      <w:lang w:eastAsia="ru-RU"/>
    </w:rPr>
  </w:style>
  <w:style w:type="paragraph" w:styleId="51">
    <w:name w:val="List 5"/>
    <w:basedOn w:val="a"/>
    <w:rsid w:val="00C84BB1"/>
    <w:pPr>
      <w:spacing w:after="0" w:line="240" w:lineRule="auto"/>
      <w:ind w:left="1415" w:hanging="283"/>
    </w:pPr>
    <w:rPr>
      <w:rFonts w:ascii="Times New Roman" w:eastAsia="Times New Roman" w:hAnsi="Times New Roman" w:cs="Times New Roman"/>
      <w:sz w:val="24"/>
      <w:szCs w:val="24"/>
      <w:lang w:eastAsia="ru-RU"/>
    </w:rPr>
  </w:style>
  <w:style w:type="paragraph" w:customStyle="1" w:styleId="CharChar1CharChar1CharChar">
    <w:name w:val="Char Char Знак Знак1 Char Char1 Знак Знак Char Char"/>
    <w:basedOn w:val="a"/>
    <w:rsid w:val="00C84BB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c">
    <w:name w:val="Обычный1"/>
    <w:rsid w:val="00C84BB1"/>
    <w:pPr>
      <w:widowControl w:val="0"/>
      <w:snapToGrid w:val="0"/>
      <w:spacing w:before="20" w:after="20" w:line="240" w:lineRule="auto"/>
    </w:pPr>
    <w:rPr>
      <w:rFonts w:ascii="Times New Roman" w:eastAsia="Times New Roman" w:hAnsi="Times New Roman" w:cs="Times New Roman"/>
      <w:sz w:val="24"/>
      <w:szCs w:val="20"/>
      <w:lang w:eastAsia="ru-RU"/>
    </w:rPr>
  </w:style>
  <w:style w:type="paragraph" w:customStyle="1" w:styleId="110">
    <w:name w:val="Знак Знак Знак Знак1 Знак Знак Знак Знак Знак Знак Знак Знак1 Знак"/>
    <w:basedOn w:val="a"/>
    <w:rsid w:val="00C84BB1"/>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fff1">
    <w:name w:val="Гипертекстовая ссылка"/>
    <w:rsid w:val="00C84BB1"/>
    <w:rPr>
      <w:color w:val="008000"/>
    </w:rPr>
  </w:style>
  <w:style w:type="paragraph" w:customStyle="1" w:styleId="11Char">
    <w:name w:val="Знак1 Знак Знак Знак Знак Знак Знак Знак Знак1 Char"/>
    <w:basedOn w:val="a"/>
    <w:rsid w:val="00C84BB1"/>
    <w:pPr>
      <w:spacing w:after="160" w:line="240" w:lineRule="exact"/>
    </w:pPr>
    <w:rPr>
      <w:rFonts w:ascii="Verdana" w:eastAsia="Times New Roman" w:hAnsi="Verdana" w:cs="Times New Roman"/>
      <w:sz w:val="20"/>
      <w:szCs w:val="20"/>
      <w:lang w:val="en-US"/>
    </w:rPr>
  </w:style>
  <w:style w:type="character" w:customStyle="1" w:styleId="FontStyle14">
    <w:name w:val="Font Style14"/>
    <w:uiPriority w:val="99"/>
    <w:rsid w:val="00C84BB1"/>
    <w:rPr>
      <w:rFonts w:ascii="Times New Roman" w:hAnsi="Times New Roman" w:cs="Times New Roman"/>
      <w:sz w:val="26"/>
      <w:szCs w:val="26"/>
    </w:rPr>
  </w:style>
  <w:style w:type="paragraph" w:customStyle="1" w:styleId="afff2">
    <w:name w:val="Знак Знак Знак Знак Знак Знак Знак Знак Знак Знак"/>
    <w:basedOn w:val="a"/>
    <w:rsid w:val="00C84BB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d">
    <w:name w:val="1"/>
    <w:basedOn w:val="a"/>
    <w:rsid w:val="00C84BB1"/>
    <w:pPr>
      <w:spacing w:after="160" w:line="240" w:lineRule="exact"/>
    </w:pPr>
    <w:rPr>
      <w:rFonts w:ascii="Verdana" w:eastAsia="Times New Roman" w:hAnsi="Verdana" w:cs="Times New Roman"/>
      <w:sz w:val="24"/>
      <w:szCs w:val="24"/>
      <w:lang w:val="en-US"/>
    </w:rPr>
  </w:style>
  <w:style w:type="paragraph" w:customStyle="1" w:styleId="1e">
    <w:name w:val="Абзац списка1"/>
    <w:basedOn w:val="a"/>
    <w:rsid w:val="00C84BB1"/>
    <w:pPr>
      <w:ind w:left="720"/>
      <w:contextualSpacing/>
    </w:pPr>
    <w:rPr>
      <w:rFonts w:ascii="Calibri" w:eastAsia="Times New Roman" w:hAnsi="Calibri" w:cs="Times New Roman"/>
    </w:rPr>
  </w:style>
  <w:style w:type="paragraph" w:customStyle="1" w:styleId="afff3">
    <w:name w:val="Номер"/>
    <w:basedOn w:val="a"/>
    <w:rsid w:val="00C84BB1"/>
    <w:pPr>
      <w:spacing w:after="0" w:line="240" w:lineRule="auto"/>
      <w:jc w:val="center"/>
    </w:pPr>
    <w:rPr>
      <w:rFonts w:ascii="Times New Roman" w:eastAsia="Calibri" w:hAnsi="Times New Roman" w:cs="Times New Roman"/>
      <w:sz w:val="28"/>
      <w:szCs w:val="20"/>
      <w:lang w:eastAsia="ru-RU"/>
    </w:rPr>
  </w:style>
  <w:style w:type="character" w:styleId="afff4">
    <w:name w:val="FollowedHyperlink"/>
    <w:unhideWhenUsed/>
    <w:rsid w:val="00C84BB1"/>
    <w:rPr>
      <w:color w:val="800080"/>
      <w:u w:val="single"/>
    </w:rPr>
  </w:style>
  <w:style w:type="paragraph" w:styleId="afff5">
    <w:name w:val="List"/>
    <w:basedOn w:val="ab"/>
    <w:unhideWhenUsed/>
    <w:rsid w:val="00C84BB1"/>
    <w:pPr>
      <w:tabs>
        <w:tab w:val="clear" w:pos="0"/>
      </w:tabs>
      <w:spacing w:after="120"/>
    </w:pPr>
    <w:rPr>
      <w:rFonts w:eastAsia="Calibri" w:cs="Tahoma"/>
      <w:szCs w:val="20"/>
      <w:lang w:eastAsia="ar-SA"/>
    </w:rPr>
  </w:style>
  <w:style w:type="paragraph" w:customStyle="1" w:styleId="27">
    <w:name w:val="Название2"/>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28">
    <w:name w:val="Указатель2"/>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1f">
    <w:name w:val="Название1"/>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1f0">
    <w:name w:val="Указатель1"/>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afff6">
    <w:name w:val="Содержимое таблицы"/>
    <w:basedOn w:val="a"/>
    <w:rsid w:val="00C84BB1"/>
    <w:pPr>
      <w:suppressLineNumbers/>
      <w:spacing w:after="0" w:line="240" w:lineRule="auto"/>
    </w:pPr>
    <w:rPr>
      <w:rFonts w:ascii="Times New Roman" w:eastAsia="Calibri" w:hAnsi="Times New Roman" w:cs="Times New Roman"/>
      <w:sz w:val="28"/>
      <w:szCs w:val="20"/>
      <w:lang w:eastAsia="ar-SA"/>
    </w:rPr>
  </w:style>
  <w:style w:type="paragraph" w:customStyle="1" w:styleId="afff7">
    <w:name w:val="Заголовок таблицы"/>
    <w:basedOn w:val="afff6"/>
    <w:rsid w:val="00C84BB1"/>
    <w:pPr>
      <w:jc w:val="center"/>
    </w:pPr>
    <w:rPr>
      <w:b/>
      <w:bCs/>
    </w:rPr>
  </w:style>
  <w:style w:type="paragraph" w:customStyle="1" w:styleId="Style1">
    <w:name w:val="Style1"/>
    <w:basedOn w:val="a"/>
    <w:uiPriority w:val="99"/>
    <w:rsid w:val="00C84BB1"/>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29">
    <w:name w:val="Основной шрифт абзаца2"/>
    <w:rsid w:val="00C84BB1"/>
  </w:style>
  <w:style w:type="character" w:customStyle="1" w:styleId="Absatz-Standardschriftart">
    <w:name w:val="Absatz-Standardschriftart"/>
    <w:rsid w:val="00C84BB1"/>
  </w:style>
  <w:style w:type="character" w:customStyle="1" w:styleId="1f1">
    <w:name w:val="Основной шрифт абзаца1"/>
    <w:rsid w:val="00C84BB1"/>
  </w:style>
  <w:style w:type="character" w:customStyle="1" w:styleId="afff8">
    <w:name w:val="Символ нумерации"/>
    <w:rsid w:val="00C84BB1"/>
  </w:style>
  <w:style w:type="character" w:customStyle="1" w:styleId="1f2">
    <w:name w:val="Верхний колонтитул Знак1"/>
    <w:basedOn w:val="a0"/>
    <w:uiPriority w:val="99"/>
    <w:rsid w:val="00C84BB1"/>
    <w:rPr>
      <w:sz w:val="24"/>
      <w:szCs w:val="24"/>
    </w:rPr>
  </w:style>
  <w:style w:type="character" w:customStyle="1" w:styleId="1f3">
    <w:name w:val="Нижний колонтитул Знак1"/>
    <w:basedOn w:val="a0"/>
    <w:uiPriority w:val="99"/>
    <w:rsid w:val="00C84BB1"/>
    <w:rPr>
      <w:sz w:val="24"/>
      <w:szCs w:val="24"/>
    </w:rPr>
  </w:style>
  <w:style w:type="paragraph" w:customStyle="1" w:styleId="Style2">
    <w:name w:val="Style2"/>
    <w:basedOn w:val="a"/>
    <w:uiPriority w:val="99"/>
    <w:rsid w:val="00C84BB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C84BB1"/>
    <w:rPr>
      <w:rFonts w:ascii="Times New Roman" w:hAnsi="Times New Roman" w:cs="Times New Roman"/>
      <w:i/>
      <w:iCs/>
      <w:spacing w:val="-20"/>
      <w:sz w:val="20"/>
      <w:szCs w:val="20"/>
    </w:rPr>
  </w:style>
  <w:style w:type="character" w:customStyle="1" w:styleId="FontStyle13">
    <w:name w:val="Font Style13"/>
    <w:uiPriority w:val="99"/>
    <w:rsid w:val="00C84BB1"/>
    <w:rPr>
      <w:rFonts w:ascii="Times New Roman" w:hAnsi="Times New Roman" w:cs="Times New Roman"/>
      <w:b/>
      <w:bCs/>
      <w:sz w:val="20"/>
      <w:szCs w:val="20"/>
    </w:rPr>
  </w:style>
  <w:style w:type="character" w:customStyle="1" w:styleId="FontStyle15">
    <w:name w:val="Font Style15"/>
    <w:rsid w:val="00C84BB1"/>
    <w:rPr>
      <w:rFonts w:ascii="Times New Roman" w:hAnsi="Times New Roman" w:cs="Times New Roman"/>
      <w:i/>
      <w:iCs/>
      <w:spacing w:val="-40"/>
      <w:sz w:val="42"/>
      <w:szCs w:val="42"/>
    </w:rPr>
  </w:style>
  <w:style w:type="character" w:customStyle="1" w:styleId="FontStyle16">
    <w:name w:val="Font Style16"/>
    <w:rsid w:val="00C84BB1"/>
    <w:rPr>
      <w:rFonts w:ascii="Times New Roman" w:hAnsi="Times New Roman" w:cs="Times New Roman"/>
      <w:b/>
      <w:bCs/>
      <w:smallCaps/>
      <w:spacing w:val="50"/>
      <w:sz w:val="18"/>
      <w:szCs w:val="18"/>
    </w:rPr>
  </w:style>
  <w:style w:type="character" w:customStyle="1" w:styleId="FontStyle19">
    <w:name w:val="Font Style19"/>
    <w:rsid w:val="00C84BB1"/>
    <w:rPr>
      <w:rFonts w:ascii="Times New Roman" w:hAnsi="Times New Roman" w:cs="Times New Roman"/>
      <w:sz w:val="20"/>
      <w:szCs w:val="20"/>
    </w:rPr>
  </w:style>
  <w:style w:type="character" w:customStyle="1" w:styleId="b-serp-urlitem">
    <w:name w:val="b-serp-url__item"/>
    <w:basedOn w:val="a0"/>
    <w:rsid w:val="00C84BB1"/>
  </w:style>
  <w:style w:type="paragraph" w:customStyle="1" w:styleId="tekstob">
    <w:name w:val="tekstob"/>
    <w:basedOn w:val="a"/>
    <w:rsid w:val="00822B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2">
    <w:name w:val="Font Style12"/>
    <w:basedOn w:val="a0"/>
    <w:uiPriority w:val="99"/>
    <w:rsid w:val="001D3934"/>
    <w:rPr>
      <w:rFonts w:ascii="Times New Roman" w:hAnsi="Times New Roman" w:cs="Times New Roman" w:hint="default"/>
      <w:sz w:val="26"/>
      <w:szCs w:val="26"/>
    </w:rPr>
  </w:style>
  <w:style w:type="paragraph" w:customStyle="1" w:styleId="afff9">
    <w:name w:val="Текст постановления"/>
    <w:basedOn w:val="a"/>
    <w:rsid w:val="00902190"/>
    <w:pPr>
      <w:spacing w:after="0" w:line="240" w:lineRule="auto"/>
      <w:ind w:firstLine="709"/>
    </w:pPr>
    <w:rPr>
      <w:rFonts w:ascii="Times New Roman" w:eastAsia="Times New Roman" w:hAnsi="Times New Roman" w:cs="Times New Roman"/>
      <w:sz w:val="24"/>
      <w:szCs w:val="20"/>
      <w:lang w:eastAsia="ru-RU"/>
    </w:rPr>
  </w:style>
  <w:style w:type="paragraph" w:styleId="afffa">
    <w:name w:val="Subtitle"/>
    <w:basedOn w:val="a"/>
    <w:link w:val="afffb"/>
    <w:qFormat/>
    <w:rsid w:val="00902190"/>
    <w:pPr>
      <w:spacing w:after="0" w:line="240" w:lineRule="auto"/>
      <w:jc w:val="both"/>
    </w:pPr>
    <w:rPr>
      <w:rFonts w:ascii="Times New Roman" w:eastAsia="Times New Roman" w:hAnsi="Times New Roman" w:cs="Times New Roman"/>
      <w:b/>
      <w:bCs/>
      <w:sz w:val="24"/>
      <w:szCs w:val="24"/>
      <w:lang w:eastAsia="ru-RU"/>
    </w:rPr>
  </w:style>
  <w:style w:type="character" w:customStyle="1" w:styleId="afffb">
    <w:name w:val="Подзаголовок Знак"/>
    <w:basedOn w:val="a0"/>
    <w:link w:val="afffa"/>
    <w:rsid w:val="00902190"/>
    <w:rPr>
      <w:rFonts w:ascii="Times New Roman" w:eastAsia="Times New Roman" w:hAnsi="Times New Roman" w:cs="Times New Roman"/>
      <w:b/>
      <w:bCs/>
      <w:sz w:val="24"/>
      <w:szCs w:val="24"/>
      <w:lang w:eastAsia="ru-RU"/>
    </w:rPr>
  </w:style>
  <w:style w:type="character" w:customStyle="1" w:styleId="apple-converted-space">
    <w:name w:val="apple-converted-space"/>
    <w:basedOn w:val="a0"/>
    <w:rsid w:val="008826D4"/>
  </w:style>
  <w:style w:type="character" w:customStyle="1" w:styleId="1f4">
    <w:name w:val="Заголовок №1_"/>
    <w:link w:val="1f5"/>
    <w:rsid w:val="008826D4"/>
    <w:rPr>
      <w:rFonts w:ascii="Times New Roman" w:eastAsia="Times New Roman" w:hAnsi="Times New Roman" w:cs="Times New Roman"/>
      <w:b/>
      <w:bCs/>
      <w:i/>
      <w:iCs/>
      <w:spacing w:val="4"/>
      <w:sz w:val="28"/>
      <w:szCs w:val="28"/>
      <w:shd w:val="clear" w:color="auto" w:fill="FFFFFF"/>
    </w:rPr>
  </w:style>
  <w:style w:type="paragraph" w:customStyle="1" w:styleId="1f5">
    <w:name w:val="Заголовок №1"/>
    <w:basedOn w:val="a"/>
    <w:link w:val="1f4"/>
    <w:rsid w:val="008826D4"/>
    <w:pPr>
      <w:widowControl w:val="0"/>
      <w:shd w:val="clear" w:color="auto" w:fill="FFFFFF"/>
      <w:spacing w:after="300" w:line="518" w:lineRule="exact"/>
      <w:jc w:val="center"/>
      <w:outlineLvl w:val="0"/>
    </w:pPr>
    <w:rPr>
      <w:rFonts w:ascii="Times New Roman" w:eastAsia="Times New Roman" w:hAnsi="Times New Roman" w:cs="Times New Roman"/>
      <w:b/>
      <w:bCs/>
      <w:i/>
      <w:iCs/>
      <w:spacing w:val="4"/>
      <w:sz w:val="28"/>
      <w:szCs w:val="28"/>
    </w:rPr>
  </w:style>
  <w:style w:type="character" w:customStyle="1" w:styleId="113pt0pt">
    <w:name w:val="Заголовок №1 + 13 pt;Не полужирный;Не курсив;Интервал 0 pt"/>
    <w:rsid w:val="008826D4"/>
    <w:rPr>
      <w:rFonts w:ascii="Times New Roman" w:eastAsia="Times New Roman" w:hAnsi="Times New Roman" w:cs="Times New Roman"/>
      <w:b/>
      <w:bCs/>
      <w:i/>
      <w:iCs/>
      <w:color w:val="52627A"/>
      <w:spacing w:val="2"/>
      <w:w w:val="100"/>
      <w:position w:val="0"/>
      <w:sz w:val="26"/>
      <w:szCs w:val="26"/>
      <w:shd w:val="clear" w:color="auto" w:fill="FFFFFF"/>
      <w:lang w:val="ru-RU"/>
    </w:rPr>
  </w:style>
  <w:style w:type="character" w:customStyle="1" w:styleId="2a">
    <w:name w:val="Заголовок №2_"/>
    <w:link w:val="2b"/>
    <w:rsid w:val="008826D4"/>
    <w:rPr>
      <w:rFonts w:ascii="Calibri" w:eastAsia="Calibri" w:hAnsi="Calibri" w:cs="Calibri"/>
      <w:sz w:val="20"/>
      <w:szCs w:val="20"/>
      <w:shd w:val="clear" w:color="auto" w:fill="FFFFFF"/>
    </w:rPr>
  </w:style>
  <w:style w:type="paragraph" w:customStyle="1" w:styleId="2b">
    <w:name w:val="Заголовок №2"/>
    <w:basedOn w:val="a"/>
    <w:link w:val="2a"/>
    <w:rsid w:val="008826D4"/>
    <w:pPr>
      <w:widowControl w:val="0"/>
      <w:shd w:val="clear" w:color="auto" w:fill="FFFFFF"/>
      <w:spacing w:before="300" w:after="0" w:line="0" w:lineRule="atLeast"/>
      <w:jc w:val="right"/>
      <w:outlineLvl w:val="1"/>
    </w:pPr>
    <w:rPr>
      <w:rFonts w:ascii="Calibri" w:eastAsia="Calibri" w:hAnsi="Calibri" w:cs="Calibri"/>
      <w:sz w:val="20"/>
      <w:szCs w:val="20"/>
    </w:rPr>
  </w:style>
  <w:style w:type="character" w:customStyle="1" w:styleId="2TimesNewRoman14pt0pt">
    <w:name w:val="Заголовок №2 + Times New Roman;14 pt;Полужирный;Курсив;Интервал 0 pt"/>
    <w:rsid w:val="008826D4"/>
    <w:rPr>
      <w:rFonts w:ascii="Times New Roman" w:eastAsia="Times New Roman" w:hAnsi="Times New Roman" w:cs="Times New Roman"/>
      <w:b/>
      <w:bCs/>
      <w:i/>
      <w:iCs/>
      <w:color w:val="323C5B"/>
      <w:spacing w:val="4"/>
      <w:w w:val="100"/>
      <w:position w:val="0"/>
      <w:sz w:val="28"/>
      <w:szCs w:val="28"/>
      <w:shd w:val="clear" w:color="auto" w:fill="FFFFFF"/>
      <w:lang w:val="ru-RU"/>
    </w:rPr>
  </w:style>
  <w:style w:type="character" w:customStyle="1" w:styleId="35">
    <w:name w:val="Заголовок №3_"/>
    <w:link w:val="36"/>
    <w:rsid w:val="008826D4"/>
    <w:rPr>
      <w:rFonts w:ascii="Times New Roman" w:eastAsia="Times New Roman" w:hAnsi="Times New Roman" w:cs="Times New Roman"/>
      <w:sz w:val="20"/>
      <w:szCs w:val="20"/>
      <w:shd w:val="clear" w:color="auto" w:fill="FFFFFF"/>
    </w:rPr>
  </w:style>
  <w:style w:type="paragraph" w:customStyle="1" w:styleId="36">
    <w:name w:val="Заголовок №3"/>
    <w:basedOn w:val="a"/>
    <w:link w:val="35"/>
    <w:rsid w:val="008826D4"/>
    <w:pPr>
      <w:widowControl w:val="0"/>
      <w:shd w:val="clear" w:color="auto" w:fill="FFFFFF"/>
      <w:spacing w:after="0" w:line="240" w:lineRule="auto"/>
      <w:outlineLvl w:val="2"/>
    </w:pPr>
    <w:rPr>
      <w:rFonts w:ascii="Times New Roman" w:eastAsia="Times New Roman" w:hAnsi="Times New Roman" w:cs="Times New Roman"/>
      <w:sz w:val="20"/>
      <w:szCs w:val="20"/>
    </w:rPr>
  </w:style>
  <w:style w:type="character" w:customStyle="1" w:styleId="3Calibri135pt">
    <w:name w:val="Заголовок №3 + Calibri;13;5 pt;Полужирный"/>
    <w:rsid w:val="008826D4"/>
    <w:rPr>
      <w:rFonts w:ascii="Calibri" w:eastAsia="Calibri" w:hAnsi="Calibri" w:cs="Calibri"/>
      <w:b/>
      <w:bCs/>
      <w:color w:val="000000"/>
      <w:spacing w:val="0"/>
      <w:w w:val="100"/>
      <w:position w:val="0"/>
      <w:sz w:val="27"/>
      <w:szCs w:val="27"/>
      <w:shd w:val="clear" w:color="auto" w:fill="FFFFFF"/>
    </w:rPr>
  </w:style>
  <w:style w:type="character" w:customStyle="1" w:styleId="3Calibri">
    <w:name w:val="Заголовок №3 + Calibri"/>
    <w:rsid w:val="008826D4"/>
    <w:rPr>
      <w:rFonts w:ascii="Calibri" w:eastAsia="Calibri" w:hAnsi="Calibri" w:cs="Calibri"/>
      <w:color w:val="000000"/>
      <w:spacing w:val="0"/>
      <w:w w:val="100"/>
      <w:position w:val="0"/>
      <w:sz w:val="20"/>
      <w:szCs w:val="20"/>
      <w:shd w:val="clear" w:color="auto" w:fill="FFFFFF"/>
    </w:rPr>
  </w:style>
  <w:style w:type="character" w:customStyle="1" w:styleId="2c">
    <w:name w:val="Основной текст (2)_"/>
    <w:link w:val="2d"/>
    <w:rsid w:val="008826D4"/>
    <w:rPr>
      <w:rFonts w:ascii="Arial" w:eastAsia="Arial" w:hAnsi="Arial" w:cs="Arial"/>
      <w:spacing w:val="2"/>
      <w:sz w:val="10"/>
      <w:szCs w:val="10"/>
      <w:shd w:val="clear" w:color="auto" w:fill="FFFFFF"/>
    </w:rPr>
  </w:style>
  <w:style w:type="paragraph" w:customStyle="1" w:styleId="2d">
    <w:name w:val="Основной текст (2)"/>
    <w:basedOn w:val="a"/>
    <w:link w:val="2c"/>
    <w:rsid w:val="008826D4"/>
    <w:pPr>
      <w:widowControl w:val="0"/>
      <w:shd w:val="clear" w:color="auto" w:fill="FFFFFF"/>
      <w:spacing w:after="120" w:line="0" w:lineRule="atLeast"/>
      <w:jc w:val="right"/>
    </w:pPr>
    <w:rPr>
      <w:rFonts w:ascii="Arial" w:eastAsia="Arial" w:hAnsi="Arial" w:cs="Arial"/>
      <w:spacing w:val="2"/>
      <w:sz w:val="10"/>
      <w:szCs w:val="10"/>
    </w:rPr>
  </w:style>
  <w:style w:type="character" w:customStyle="1" w:styleId="37">
    <w:name w:val="Основной текст (3)_"/>
    <w:link w:val="38"/>
    <w:rsid w:val="008826D4"/>
    <w:rPr>
      <w:rFonts w:ascii="Calibri" w:eastAsia="Calibri" w:hAnsi="Calibri" w:cs="Calibri"/>
      <w:b/>
      <w:bCs/>
      <w:spacing w:val="3"/>
      <w:sz w:val="23"/>
      <w:szCs w:val="23"/>
      <w:shd w:val="clear" w:color="auto" w:fill="FFFFFF"/>
    </w:rPr>
  </w:style>
  <w:style w:type="paragraph" w:customStyle="1" w:styleId="38">
    <w:name w:val="Основной текст (3)"/>
    <w:basedOn w:val="a"/>
    <w:link w:val="37"/>
    <w:rsid w:val="008826D4"/>
    <w:pPr>
      <w:widowControl w:val="0"/>
      <w:shd w:val="clear" w:color="auto" w:fill="FFFFFF"/>
      <w:spacing w:before="120" w:after="0" w:line="317" w:lineRule="exact"/>
      <w:jc w:val="center"/>
    </w:pPr>
    <w:rPr>
      <w:rFonts w:ascii="Calibri" w:eastAsia="Calibri" w:hAnsi="Calibri" w:cs="Calibri"/>
      <w:b/>
      <w:bCs/>
      <w:spacing w:val="3"/>
      <w:sz w:val="23"/>
      <w:szCs w:val="23"/>
    </w:rPr>
  </w:style>
  <w:style w:type="character" w:customStyle="1" w:styleId="afffc">
    <w:name w:val="Основной текст_"/>
    <w:link w:val="1f6"/>
    <w:rsid w:val="008826D4"/>
    <w:rPr>
      <w:rFonts w:ascii="Calibri" w:eastAsia="Calibri" w:hAnsi="Calibri" w:cs="Calibri"/>
      <w:b/>
      <w:bCs/>
      <w:spacing w:val="4"/>
      <w:sz w:val="17"/>
      <w:szCs w:val="17"/>
      <w:shd w:val="clear" w:color="auto" w:fill="FFFFFF"/>
    </w:rPr>
  </w:style>
  <w:style w:type="paragraph" w:customStyle="1" w:styleId="1f6">
    <w:name w:val="Основной текст1"/>
    <w:basedOn w:val="a"/>
    <w:link w:val="afffc"/>
    <w:rsid w:val="008826D4"/>
    <w:pPr>
      <w:widowControl w:val="0"/>
      <w:shd w:val="clear" w:color="auto" w:fill="FFFFFF"/>
      <w:spacing w:before="120" w:after="300" w:line="0" w:lineRule="atLeast"/>
      <w:jc w:val="center"/>
    </w:pPr>
    <w:rPr>
      <w:rFonts w:ascii="Calibri" w:eastAsia="Calibri" w:hAnsi="Calibri" w:cs="Calibri"/>
      <w:b/>
      <w:bCs/>
      <w:spacing w:val="4"/>
      <w:sz w:val="17"/>
      <w:szCs w:val="17"/>
    </w:rPr>
  </w:style>
  <w:style w:type="character" w:customStyle="1" w:styleId="41">
    <w:name w:val="Основной текст (4)_"/>
    <w:link w:val="42"/>
    <w:rsid w:val="008826D4"/>
    <w:rPr>
      <w:rFonts w:ascii="Calibri" w:eastAsia="Calibri" w:hAnsi="Calibri" w:cs="Calibri"/>
      <w:i/>
      <w:iCs/>
      <w:spacing w:val="2"/>
      <w:sz w:val="11"/>
      <w:szCs w:val="11"/>
      <w:shd w:val="clear" w:color="auto" w:fill="FFFFFF"/>
    </w:rPr>
  </w:style>
  <w:style w:type="paragraph" w:customStyle="1" w:styleId="42">
    <w:name w:val="Основной текст (4)"/>
    <w:basedOn w:val="a"/>
    <w:link w:val="41"/>
    <w:rsid w:val="008826D4"/>
    <w:pPr>
      <w:widowControl w:val="0"/>
      <w:shd w:val="clear" w:color="auto" w:fill="FFFFFF"/>
      <w:spacing w:after="120" w:line="0" w:lineRule="atLeast"/>
      <w:jc w:val="right"/>
    </w:pPr>
    <w:rPr>
      <w:rFonts w:ascii="Calibri" w:eastAsia="Calibri" w:hAnsi="Calibri" w:cs="Calibri"/>
      <w:i/>
      <w:iCs/>
      <w:spacing w:val="2"/>
      <w:sz w:val="11"/>
      <w:szCs w:val="11"/>
    </w:rPr>
  </w:style>
  <w:style w:type="character" w:customStyle="1" w:styleId="0pt">
    <w:name w:val="Основной текст + Не полужирный;Интервал 0 pt"/>
    <w:rsid w:val="008826D4"/>
    <w:rPr>
      <w:rFonts w:ascii="Calibri" w:eastAsia="Calibri" w:hAnsi="Calibri" w:cs="Calibri"/>
      <w:b/>
      <w:bCs/>
      <w:i w:val="0"/>
      <w:iCs w:val="0"/>
      <w:smallCaps w:val="0"/>
      <w:strike w:val="0"/>
      <w:color w:val="000000"/>
      <w:spacing w:val="5"/>
      <w:w w:val="100"/>
      <w:position w:val="0"/>
      <w:sz w:val="17"/>
      <w:szCs w:val="17"/>
      <w:u w:val="none"/>
      <w:shd w:val="clear" w:color="auto" w:fill="FFFFFF"/>
      <w:lang w:val="ru-RU"/>
    </w:rPr>
  </w:style>
  <w:style w:type="character" w:customStyle="1" w:styleId="55pt0pt">
    <w:name w:val="Основной текст + 5;5 pt;Не полужирный;Интервал 0 pt"/>
    <w:rsid w:val="008826D4"/>
    <w:rPr>
      <w:rFonts w:ascii="Calibri" w:eastAsia="Calibri" w:hAnsi="Calibri" w:cs="Calibri"/>
      <w:b/>
      <w:bCs/>
      <w:i w:val="0"/>
      <w:iCs w:val="0"/>
      <w:smallCaps w:val="0"/>
      <w:strike w:val="0"/>
      <w:color w:val="000000"/>
      <w:spacing w:val="2"/>
      <w:w w:val="100"/>
      <w:position w:val="0"/>
      <w:sz w:val="11"/>
      <w:szCs w:val="11"/>
      <w:u w:val="none"/>
      <w:shd w:val="clear" w:color="auto" w:fill="FFFFFF"/>
      <w:lang w:val="ru-RU"/>
    </w:rPr>
  </w:style>
  <w:style w:type="character" w:customStyle="1" w:styleId="afffd">
    <w:name w:val="Подпись к таблице"/>
    <w:rsid w:val="008826D4"/>
    <w:rPr>
      <w:rFonts w:ascii="Calibri" w:eastAsia="Calibri" w:hAnsi="Calibri" w:cs="Calibri"/>
      <w:b w:val="0"/>
      <w:bCs w:val="0"/>
      <w:i w:val="0"/>
      <w:iCs w:val="0"/>
      <w:smallCaps w:val="0"/>
      <w:strike w:val="0"/>
      <w:color w:val="17365D"/>
      <w:spacing w:val="5"/>
      <w:w w:val="100"/>
      <w:position w:val="0"/>
      <w:sz w:val="15"/>
      <w:szCs w:val="15"/>
      <w:u w:val="none"/>
      <w:lang w:val="ru-RU"/>
    </w:rPr>
  </w:style>
  <w:style w:type="paragraph" w:customStyle="1" w:styleId="250">
    <w:name w:val="Основной текст 25"/>
    <w:basedOn w:val="a"/>
    <w:rsid w:val="00FA359E"/>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1f7">
    <w:name w:val="Без интервала1"/>
    <w:link w:val="NoSpacingChar"/>
    <w:rsid w:val="00FA359E"/>
    <w:pPr>
      <w:spacing w:after="0" w:line="240" w:lineRule="auto"/>
    </w:pPr>
    <w:rPr>
      <w:rFonts w:ascii="Calibri" w:eastAsia="Times New Roman" w:hAnsi="Calibri" w:cs="Times New Roman"/>
    </w:rPr>
  </w:style>
  <w:style w:type="paragraph" w:customStyle="1" w:styleId="xl65">
    <w:name w:val="xl6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7">
    <w:name w:val="xl6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8">
    <w:name w:val="xl6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69">
    <w:name w:val="xl6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0">
    <w:name w:val="xl7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71">
    <w:name w:val="xl71"/>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3">
    <w:name w:val="xl73"/>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4">
    <w:name w:val="xl74"/>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5">
    <w:name w:val="xl75"/>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6">
    <w:name w:val="xl76"/>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7">
    <w:name w:val="xl7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78">
    <w:name w:val="xl7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1">
    <w:name w:val="xl81"/>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2">
    <w:name w:val="xl82"/>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3">
    <w:name w:val="xl8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5">
    <w:name w:val="xl85"/>
    <w:basedOn w:val="a"/>
    <w:rsid w:val="00FA359E"/>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6">
    <w:name w:val="xl8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7">
    <w:name w:val="xl8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8">
    <w:name w:val="xl8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9">
    <w:name w:val="xl8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0">
    <w:name w:val="xl9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1">
    <w:name w:val="xl91"/>
    <w:basedOn w:val="a"/>
    <w:rsid w:val="00FA3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2">
    <w:name w:val="xl92"/>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0"/>
      <w:szCs w:val="10"/>
      <w:lang w:eastAsia="ru-RU"/>
    </w:rPr>
  </w:style>
  <w:style w:type="paragraph" w:customStyle="1" w:styleId="xl94">
    <w:name w:val="xl94"/>
    <w:basedOn w:val="a"/>
    <w:rsid w:val="00FA359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5">
    <w:name w:val="xl95"/>
    <w:basedOn w:val="a"/>
    <w:rsid w:val="00FA359E"/>
    <w:pP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96">
    <w:name w:val="xl9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7">
    <w:name w:val="xl9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8">
    <w:name w:val="xl9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9">
    <w:name w:val="xl9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14"/>
      <w:szCs w:val="14"/>
      <w:lang w:eastAsia="ru-RU"/>
    </w:rPr>
  </w:style>
  <w:style w:type="paragraph" w:customStyle="1" w:styleId="xl100">
    <w:name w:val="xl10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101">
    <w:name w:val="xl101"/>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2">
    <w:name w:val="xl102"/>
    <w:basedOn w:val="a"/>
    <w:rsid w:val="00FA359E"/>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103">
    <w:name w:val="xl103"/>
    <w:basedOn w:val="a"/>
    <w:rsid w:val="00FA35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4">
    <w:name w:val="xl10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5">
    <w:name w:val="xl10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6">
    <w:name w:val="xl106"/>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7">
    <w:name w:val="xl10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08">
    <w:name w:val="xl10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3">
    <w:name w:val="xl6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4">
    <w:name w:val="xl6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1f8">
    <w:name w:val="Знак Знак Знак Знак Знак Знак Знак1"/>
    <w:basedOn w:val="a"/>
    <w:rsid w:val="00FA35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60">
    <w:name w:val="Основной текст 26"/>
    <w:basedOn w:val="a"/>
    <w:rsid w:val="002132B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Standard">
    <w:name w:val="Standard"/>
    <w:rsid w:val="002132BB"/>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paragraph" w:customStyle="1" w:styleId="270">
    <w:name w:val="Основной текст 27"/>
    <w:basedOn w:val="a"/>
    <w:rsid w:val="008B277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FontStyle61">
    <w:name w:val="Font Style61"/>
    <w:basedOn w:val="a0"/>
    <w:rsid w:val="004F1DC1"/>
    <w:rPr>
      <w:rFonts w:ascii="Times New Roman" w:hAnsi="Times New Roman" w:cs="Times New Roman"/>
      <w:spacing w:val="20"/>
      <w:sz w:val="24"/>
      <w:szCs w:val="24"/>
    </w:rPr>
  </w:style>
  <w:style w:type="paragraph" w:customStyle="1" w:styleId="TableContents">
    <w:name w:val="Table Contents"/>
    <w:basedOn w:val="a"/>
    <w:rsid w:val="00C853DB"/>
    <w:pPr>
      <w:widowControl w:val="0"/>
      <w:suppressLineNumbers/>
      <w:suppressAutoHyphens/>
      <w:spacing w:after="0" w:line="240" w:lineRule="auto"/>
      <w:textAlignment w:val="baseline"/>
    </w:pPr>
    <w:rPr>
      <w:rFonts w:ascii="Times New Roman" w:eastAsia="Arial Unicode MS" w:hAnsi="Times New Roman" w:cs="Mangal"/>
      <w:kern w:val="1"/>
      <w:sz w:val="24"/>
      <w:szCs w:val="24"/>
      <w:lang w:eastAsia="hi-IN" w:bidi="hi-IN"/>
    </w:rPr>
  </w:style>
  <w:style w:type="paragraph" w:customStyle="1" w:styleId="280">
    <w:name w:val="Основной текст 28"/>
    <w:basedOn w:val="a"/>
    <w:rsid w:val="001D340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Default">
    <w:name w:val="Default"/>
    <w:rsid w:val="001D340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Iauiue">
    <w:name w:val="Iau?iue"/>
    <w:rsid w:val="00BE30C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niiaiieoaeno21">
    <w:name w:val="Iniiaiie oaeno 21"/>
    <w:basedOn w:val="Iauiue"/>
    <w:rsid w:val="00BE30CB"/>
    <w:pPr>
      <w:jc w:val="both"/>
    </w:pPr>
    <w:rPr>
      <w:sz w:val="28"/>
    </w:rPr>
  </w:style>
  <w:style w:type="paragraph" w:customStyle="1" w:styleId="afffe">
    <w:name w:val="Мой стиль"/>
    <w:basedOn w:val="22"/>
    <w:autoRedefine/>
    <w:rsid w:val="00BE30CB"/>
    <w:pPr>
      <w:widowControl w:val="0"/>
      <w:autoSpaceDE w:val="0"/>
      <w:autoSpaceDN w:val="0"/>
      <w:ind w:firstLine="709"/>
      <w:jc w:val="both"/>
    </w:pPr>
    <w:rPr>
      <w:rFonts w:ascii="Times New Roman" w:hAnsi="Times New Roman"/>
      <w:szCs w:val="28"/>
    </w:rPr>
  </w:style>
  <w:style w:type="paragraph" w:customStyle="1" w:styleId="Style11">
    <w:name w:val="Style11"/>
    <w:basedOn w:val="a"/>
    <w:rsid w:val="00BE30CB"/>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Style12">
    <w:name w:val="Style12"/>
    <w:basedOn w:val="a"/>
    <w:uiPriority w:val="99"/>
    <w:rsid w:val="00BE30CB"/>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character" w:customStyle="1" w:styleId="FontStyle22">
    <w:name w:val="Font Style22"/>
    <w:basedOn w:val="a0"/>
    <w:uiPriority w:val="99"/>
    <w:rsid w:val="00BE30CB"/>
    <w:rPr>
      <w:rFonts w:ascii="Times New Roman" w:hAnsi="Times New Roman" w:cs="Times New Roman"/>
      <w:sz w:val="26"/>
      <w:szCs w:val="26"/>
    </w:rPr>
  </w:style>
  <w:style w:type="character" w:customStyle="1" w:styleId="FontStyle24">
    <w:name w:val="Font Style24"/>
    <w:basedOn w:val="a0"/>
    <w:uiPriority w:val="99"/>
    <w:rsid w:val="00BE30CB"/>
    <w:rPr>
      <w:rFonts w:ascii="Times New Roman" w:hAnsi="Times New Roman" w:cs="Times New Roman"/>
      <w:b/>
      <w:bCs/>
      <w:sz w:val="26"/>
      <w:szCs w:val="26"/>
    </w:rPr>
  </w:style>
  <w:style w:type="paragraph" w:customStyle="1" w:styleId="affff">
    <w:name w:val="Знак Знак Знак"/>
    <w:basedOn w:val="a"/>
    <w:rsid w:val="00BE30CB"/>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FontStyle20">
    <w:name w:val="Font Style20"/>
    <w:rsid w:val="00A13CFA"/>
    <w:rPr>
      <w:rFonts w:ascii="Times New Roman" w:hAnsi="Times New Roman" w:cs="Times New Roman"/>
      <w:b/>
      <w:bCs/>
      <w:sz w:val="18"/>
      <w:szCs w:val="18"/>
    </w:rPr>
  </w:style>
  <w:style w:type="paragraph" w:customStyle="1" w:styleId="BodyTextIndent21">
    <w:name w:val="Body Text Indent 21"/>
    <w:basedOn w:val="a"/>
    <w:rsid w:val="00BA06E3"/>
    <w:pPr>
      <w:widowControl w:val="0"/>
      <w:overflowPunct w:val="0"/>
      <w:autoSpaceDE w:val="0"/>
      <w:autoSpaceDN w:val="0"/>
      <w:adjustRightInd w:val="0"/>
      <w:spacing w:after="0" w:line="36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affff0">
    <w:name w:val="Знак Знак Знак Знак Знак Знак"/>
    <w:basedOn w:val="a"/>
    <w:rsid w:val="00AB1D33"/>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nformat">
    <w:name w:val="ConsNonformat"/>
    <w:rsid w:val="00E536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1">
    <w:name w:val="Стиль"/>
    <w:rsid w:val="00E53632"/>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affff2">
    <w:name w:val="Заголовок статьи"/>
    <w:basedOn w:val="affff1"/>
    <w:next w:val="affff1"/>
    <w:rsid w:val="00E53632"/>
    <w:pPr>
      <w:ind w:left="1612" w:hanging="892"/>
    </w:pPr>
  </w:style>
  <w:style w:type="paragraph" w:customStyle="1" w:styleId="210">
    <w:name w:val="Основной текст с отступом 21"/>
    <w:basedOn w:val="a"/>
    <w:rsid w:val="00E53632"/>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f9">
    <w:name w:val="заголовок 1"/>
    <w:basedOn w:val="a"/>
    <w:next w:val="a"/>
    <w:rsid w:val="00E53632"/>
    <w:pPr>
      <w:keepNext/>
      <w:widowControl w:val="0"/>
      <w:spacing w:after="0" w:line="240" w:lineRule="auto"/>
    </w:pPr>
    <w:rPr>
      <w:rFonts w:ascii="Times New Roman" w:eastAsia="Times New Roman" w:hAnsi="Times New Roman" w:cs="Times New Roman"/>
      <w:sz w:val="28"/>
      <w:szCs w:val="28"/>
      <w:lang w:eastAsia="ru-RU"/>
    </w:rPr>
  </w:style>
  <w:style w:type="character" w:customStyle="1" w:styleId="2e">
    <w:name w:val="Основной текст Знак2"/>
    <w:aliases w:val=" Знак Знак,Знак Знак"/>
    <w:basedOn w:val="a0"/>
    <w:rsid w:val="00E53632"/>
    <w:rPr>
      <w:sz w:val="24"/>
      <w:szCs w:val="24"/>
      <w:lang w:val="ru-RU" w:eastAsia="ru-RU" w:bidi="ar-SA"/>
    </w:rPr>
  </w:style>
  <w:style w:type="paragraph" w:customStyle="1" w:styleId="affff3">
    <w:name w:val="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4">
    <w:name w:val="Знак Знак 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a">
    <w:name w:val="Знак Знак Знак Знак Знак Знак1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0">
    <w:name w:val="Обычный + 14 пт"/>
    <w:basedOn w:val="a"/>
    <w:rsid w:val="00E53632"/>
    <w:pPr>
      <w:spacing w:before="60" w:after="0" w:line="240" w:lineRule="exact"/>
      <w:jc w:val="center"/>
    </w:pPr>
    <w:rPr>
      <w:rFonts w:ascii="Times New Roman" w:eastAsia="Times New Roman" w:hAnsi="Times New Roman" w:cs="Times New Roman"/>
      <w:snapToGrid w:val="0"/>
      <w:color w:val="000000"/>
      <w:sz w:val="24"/>
      <w:szCs w:val="24"/>
      <w:lang w:eastAsia="ru-RU"/>
    </w:rPr>
  </w:style>
  <w:style w:type="paragraph" w:customStyle="1" w:styleId="43">
    <w:name w:val="Знак Знак Знак Знак4"/>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b">
    <w:name w:val="Основной текст Знак1"/>
    <w:basedOn w:val="a0"/>
    <w:rsid w:val="00E53632"/>
    <w:rPr>
      <w:sz w:val="24"/>
      <w:szCs w:val="24"/>
      <w:lang w:val="ru-RU" w:eastAsia="ru-RU" w:bidi="ar-SA"/>
    </w:rPr>
  </w:style>
  <w:style w:type="character" w:customStyle="1" w:styleId="r">
    <w:name w:val="r"/>
    <w:basedOn w:val="a0"/>
    <w:rsid w:val="00B06CA5"/>
  </w:style>
  <w:style w:type="paragraph" w:customStyle="1" w:styleId="Style10">
    <w:name w:val="Style10"/>
    <w:basedOn w:val="a"/>
    <w:uiPriority w:val="99"/>
    <w:rsid w:val="005E11C6"/>
    <w:pPr>
      <w:widowControl w:val="0"/>
      <w:autoSpaceDE w:val="0"/>
      <w:autoSpaceDN w:val="0"/>
      <w:adjustRightInd w:val="0"/>
      <w:spacing w:after="0" w:line="408" w:lineRule="exact"/>
      <w:ind w:firstLine="840"/>
      <w:jc w:val="both"/>
    </w:pPr>
    <w:rPr>
      <w:rFonts w:ascii="Times New Roman" w:eastAsia="Times New Roman" w:hAnsi="Times New Roman" w:cs="Times New Roman"/>
      <w:sz w:val="24"/>
      <w:szCs w:val="24"/>
      <w:lang w:eastAsia="ru-RU"/>
    </w:rPr>
  </w:style>
  <w:style w:type="paragraph" w:customStyle="1" w:styleId="rteright">
    <w:name w:val="rteright"/>
    <w:basedOn w:val="a"/>
    <w:rsid w:val="00B12F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1">
    <w:name w:val="Основной текст (2)1"/>
    <w:basedOn w:val="a"/>
    <w:rsid w:val="00547B8A"/>
    <w:pPr>
      <w:shd w:val="clear" w:color="auto" w:fill="FFFFFF"/>
      <w:spacing w:before="120" w:after="120" w:line="360" w:lineRule="exact"/>
      <w:ind w:firstLine="720"/>
      <w:jc w:val="both"/>
    </w:pPr>
    <w:rPr>
      <w:rFonts w:ascii="Franklin Gothic Heavy" w:eastAsia="Times New Roman" w:hAnsi="Franklin Gothic Heavy" w:cs="Times New Roman"/>
      <w:i/>
      <w:iCs/>
      <w:sz w:val="18"/>
      <w:szCs w:val="18"/>
    </w:rPr>
  </w:style>
  <w:style w:type="character" w:customStyle="1" w:styleId="blk">
    <w:name w:val="blk"/>
    <w:rsid w:val="000F4AE4"/>
  </w:style>
  <w:style w:type="character" w:customStyle="1" w:styleId="61">
    <w:name w:val="Основной текст (6)_"/>
    <w:basedOn w:val="a0"/>
    <w:link w:val="62"/>
    <w:rsid w:val="00BE7365"/>
    <w:rPr>
      <w:rFonts w:ascii="Lucida Sans Unicode" w:eastAsia="Lucida Sans Unicode" w:hAnsi="Lucida Sans Unicode" w:cs="Lucida Sans Unicode"/>
      <w:shd w:val="clear" w:color="auto" w:fill="FFFFFF"/>
    </w:rPr>
  </w:style>
  <w:style w:type="character" w:customStyle="1" w:styleId="6Impact11pt">
    <w:name w:val="Основной текст (6) + Impact;11 pt"/>
    <w:basedOn w:val="61"/>
    <w:rsid w:val="00BE7365"/>
    <w:rPr>
      <w:rFonts w:ascii="Impact" w:eastAsia="Impact" w:hAnsi="Impact" w:cs="Impact"/>
      <w:color w:val="000000"/>
      <w:spacing w:val="0"/>
      <w:w w:val="100"/>
      <w:position w:val="0"/>
      <w:sz w:val="22"/>
      <w:szCs w:val="22"/>
      <w:shd w:val="clear" w:color="auto" w:fill="FFFFFF"/>
      <w:lang w:val="ru-RU" w:eastAsia="ru-RU" w:bidi="ru-RU"/>
    </w:rPr>
  </w:style>
  <w:style w:type="character" w:customStyle="1" w:styleId="71">
    <w:name w:val="Основной текст (7)_"/>
    <w:basedOn w:val="a0"/>
    <w:link w:val="72"/>
    <w:rsid w:val="00BE7365"/>
    <w:rPr>
      <w:sz w:val="17"/>
      <w:szCs w:val="17"/>
      <w:shd w:val="clear" w:color="auto" w:fill="FFFFFF"/>
    </w:rPr>
  </w:style>
  <w:style w:type="character" w:customStyle="1" w:styleId="2TimesNewRoman13pt">
    <w:name w:val="Заголовок №2 + Times New Roman;13 pt"/>
    <w:basedOn w:val="2a"/>
    <w:rsid w:val="00BE7365"/>
    <w:rPr>
      <w:rFonts w:ascii="Times New Roman" w:eastAsia="Times New Roman" w:hAnsi="Times New Roman" w:cs="Times New Roman"/>
      <w:color w:val="000000"/>
      <w:spacing w:val="0"/>
      <w:w w:val="100"/>
      <w:position w:val="0"/>
      <w:sz w:val="26"/>
      <w:szCs w:val="26"/>
      <w:shd w:val="clear" w:color="auto" w:fill="FFFFFF"/>
      <w:lang w:val="ru-RU" w:eastAsia="ru-RU" w:bidi="ru-RU"/>
    </w:rPr>
  </w:style>
  <w:style w:type="character" w:customStyle="1" w:styleId="81">
    <w:name w:val="Основной текст (8)_"/>
    <w:basedOn w:val="a0"/>
    <w:link w:val="82"/>
    <w:rsid w:val="00BE7365"/>
    <w:rPr>
      <w:rFonts w:ascii="Impact" w:eastAsia="Impact" w:hAnsi="Impact" w:cs="Impact"/>
      <w:sz w:val="17"/>
      <w:szCs w:val="17"/>
      <w:shd w:val="clear" w:color="auto" w:fill="FFFFFF"/>
    </w:rPr>
  </w:style>
  <w:style w:type="paragraph" w:customStyle="1" w:styleId="72">
    <w:name w:val="Основной текст (7)"/>
    <w:basedOn w:val="a"/>
    <w:link w:val="71"/>
    <w:rsid w:val="00BE7365"/>
    <w:pPr>
      <w:widowControl w:val="0"/>
      <w:shd w:val="clear" w:color="auto" w:fill="FFFFFF"/>
      <w:spacing w:after="420" w:line="0" w:lineRule="atLeast"/>
      <w:jc w:val="center"/>
    </w:pPr>
    <w:rPr>
      <w:sz w:val="17"/>
      <w:szCs w:val="17"/>
    </w:rPr>
  </w:style>
  <w:style w:type="paragraph" w:customStyle="1" w:styleId="62">
    <w:name w:val="Основной текст (6)"/>
    <w:basedOn w:val="a"/>
    <w:link w:val="61"/>
    <w:rsid w:val="00BE7365"/>
    <w:pPr>
      <w:widowControl w:val="0"/>
      <w:shd w:val="clear" w:color="auto" w:fill="FFFFFF"/>
      <w:spacing w:before="660" w:after="0" w:line="0" w:lineRule="atLeast"/>
      <w:jc w:val="both"/>
    </w:pPr>
    <w:rPr>
      <w:rFonts w:ascii="Lucida Sans Unicode" w:eastAsia="Lucida Sans Unicode" w:hAnsi="Lucida Sans Unicode" w:cs="Lucida Sans Unicode"/>
    </w:rPr>
  </w:style>
  <w:style w:type="paragraph" w:customStyle="1" w:styleId="82">
    <w:name w:val="Основной текст (8)"/>
    <w:basedOn w:val="a"/>
    <w:link w:val="81"/>
    <w:rsid w:val="00BE7365"/>
    <w:pPr>
      <w:widowControl w:val="0"/>
      <w:shd w:val="clear" w:color="auto" w:fill="FFFFFF"/>
      <w:spacing w:before="420" w:after="0" w:line="0" w:lineRule="atLeast"/>
      <w:jc w:val="both"/>
    </w:pPr>
    <w:rPr>
      <w:rFonts w:ascii="Impact" w:eastAsia="Impact" w:hAnsi="Impact" w:cs="Impact"/>
      <w:sz w:val="17"/>
      <w:szCs w:val="17"/>
    </w:rPr>
  </w:style>
  <w:style w:type="character" w:customStyle="1" w:styleId="39">
    <w:name w:val="Основной шрифт абзаца3"/>
    <w:rsid w:val="009D77BB"/>
  </w:style>
  <w:style w:type="character" w:customStyle="1" w:styleId="WW-Absatz-Standardschriftart">
    <w:name w:val="WW-Absatz-Standardschriftart"/>
    <w:rsid w:val="009D77BB"/>
  </w:style>
  <w:style w:type="character" w:customStyle="1" w:styleId="apple-style-span">
    <w:name w:val="apple-style-span"/>
    <w:rsid w:val="009D77BB"/>
  </w:style>
  <w:style w:type="character" w:customStyle="1" w:styleId="WW-Absatz-Standardschriftart1">
    <w:name w:val="WW-Absatz-Standardschriftart1"/>
    <w:rsid w:val="009D77BB"/>
  </w:style>
  <w:style w:type="paragraph" w:styleId="affff5">
    <w:name w:val="caption"/>
    <w:basedOn w:val="a"/>
    <w:qFormat/>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3a">
    <w:name w:val="Указатель3"/>
    <w:basedOn w:val="a"/>
    <w:rsid w:val="009D77BB"/>
    <w:pPr>
      <w:suppressLineNumbers/>
      <w:spacing w:after="0" w:line="240" w:lineRule="auto"/>
      <w:ind w:left="57"/>
    </w:pPr>
    <w:rPr>
      <w:rFonts w:ascii="Times New Roman" w:eastAsia="Times New Roman" w:hAnsi="Times New Roman" w:cs="Mangal"/>
      <w:sz w:val="20"/>
      <w:szCs w:val="20"/>
      <w:lang w:eastAsia="zh-CN"/>
    </w:rPr>
  </w:style>
  <w:style w:type="paragraph" w:customStyle="1" w:styleId="1fc">
    <w:name w:val="Название объекта1"/>
    <w:basedOn w:val="a"/>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CharChar1CharChar1CharChar0">
    <w:name w:val="Char Char Знак Знак1 Char Char1 Знак Знак Char Char"/>
    <w:basedOn w:val="a"/>
    <w:rsid w:val="009D77BB"/>
    <w:pPr>
      <w:spacing w:before="100" w:after="100" w:line="240" w:lineRule="auto"/>
      <w:ind w:left="57"/>
    </w:pPr>
    <w:rPr>
      <w:rFonts w:ascii="Tahoma" w:eastAsia="Times New Roman" w:hAnsi="Tahoma" w:cs="Tahoma"/>
      <w:sz w:val="20"/>
      <w:szCs w:val="20"/>
      <w:lang w:val="en-US" w:eastAsia="zh-CN"/>
    </w:rPr>
  </w:style>
  <w:style w:type="paragraph" w:customStyle="1" w:styleId="1fd">
    <w:name w:val="Схема документа1"/>
    <w:basedOn w:val="a"/>
    <w:rsid w:val="009D77BB"/>
    <w:pPr>
      <w:shd w:val="clear" w:color="auto" w:fill="000080"/>
      <w:suppressAutoHyphens/>
      <w:spacing w:after="0" w:line="240" w:lineRule="auto"/>
      <w:ind w:left="57"/>
    </w:pPr>
    <w:rPr>
      <w:rFonts w:ascii="Tahoma" w:eastAsia="Times New Roman" w:hAnsi="Tahoma" w:cs="Tahoma"/>
      <w:sz w:val="20"/>
      <w:szCs w:val="20"/>
      <w:lang w:eastAsia="zh-CN"/>
    </w:rPr>
  </w:style>
  <w:style w:type="paragraph" w:customStyle="1" w:styleId="WW-">
    <w:name w:val="WW-Заголовок"/>
    <w:basedOn w:val="a"/>
    <w:next w:val="ab"/>
    <w:rsid w:val="009D77BB"/>
    <w:pPr>
      <w:keepNext/>
      <w:suppressAutoHyphens/>
      <w:spacing w:before="240" w:after="120" w:line="240" w:lineRule="auto"/>
      <w:ind w:left="57"/>
    </w:pPr>
    <w:rPr>
      <w:rFonts w:ascii="Times New Roman" w:eastAsia="MS Mincho" w:hAnsi="Times New Roman" w:cs="Tahoma"/>
      <w:sz w:val="28"/>
      <w:szCs w:val="28"/>
      <w:lang w:eastAsia="zh-CN"/>
    </w:rPr>
  </w:style>
  <w:style w:type="paragraph" w:customStyle="1" w:styleId="affff6">
    <w:name w:val="Содержимое врезки"/>
    <w:basedOn w:val="ab"/>
    <w:rsid w:val="009D77BB"/>
    <w:pPr>
      <w:tabs>
        <w:tab w:val="clear" w:pos="0"/>
      </w:tabs>
      <w:suppressAutoHyphens/>
      <w:ind w:left="57"/>
    </w:pPr>
    <w:rPr>
      <w:b/>
      <w:sz w:val="20"/>
      <w:lang w:eastAsia="zh-CN"/>
    </w:rPr>
  </w:style>
  <w:style w:type="character" w:customStyle="1" w:styleId="WW8Num1z0">
    <w:name w:val="WW8Num1z0"/>
    <w:rsid w:val="007111F9"/>
    <w:rPr>
      <w:b w:val="0"/>
    </w:rPr>
  </w:style>
  <w:style w:type="character" w:customStyle="1" w:styleId="affff7">
    <w:name w:val="номер страницы"/>
    <w:basedOn w:val="1f1"/>
    <w:rsid w:val="007111F9"/>
  </w:style>
  <w:style w:type="character" w:customStyle="1" w:styleId="1fe">
    <w:name w:val="Название Знак1"/>
    <w:basedOn w:val="a0"/>
    <w:uiPriority w:val="10"/>
    <w:rsid w:val="00BA29FC"/>
    <w:rPr>
      <w:sz w:val="28"/>
      <w:szCs w:val="24"/>
    </w:rPr>
  </w:style>
  <w:style w:type="character" w:customStyle="1" w:styleId="NoSpacingChar">
    <w:name w:val="No Spacing Char"/>
    <w:link w:val="1f7"/>
    <w:locked/>
    <w:rsid w:val="009D109E"/>
    <w:rPr>
      <w:rFonts w:ascii="Calibri" w:eastAsia="Times New Roman" w:hAnsi="Calibri" w:cs="Times New Roman"/>
    </w:rPr>
  </w:style>
  <w:style w:type="paragraph" w:customStyle="1" w:styleId="ConsPlusDocList">
    <w:name w:val="ConsPlusDocList"/>
    <w:rsid w:val="009D109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13222631300000000552consplusnormal">
    <w:name w:val="style_13222631300000000552consplusnormal"/>
    <w:basedOn w:val="a"/>
    <w:rsid w:val="009D10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8">
    <w:name w:val="TOC Heading"/>
    <w:basedOn w:val="1"/>
    <w:next w:val="a"/>
    <w:qFormat/>
    <w:rsid w:val="009D109E"/>
    <w:pPr>
      <w:keepLines/>
      <w:spacing w:before="120" w:after="120" w:line="276" w:lineRule="auto"/>
      <w:jc w:val="left"/>
      <w:outlineLvl w:val="9"/>
    </w:pPr>
    <w:rPr>
      <w:rFonts w:ascii="Cambria" w:hAnsi="Cambria"/>
      <w:b/>
      <w:bCs/>
      <w:color w:val="365F91"/>
      <w:szCs w:val="28"/>
    </w:rPr>
  </w:style>
  <w:style w:type="paragraph" w:styleId="1ff">
    <w:name w:val="toc 1"/>
    <w:basedOn w:val="a"/>
    <w:next w:val="a"/>
    <w:autoRedefine/>
    <w:unhideWhenUsed/>
    <w:rsid w:val="009D109E"/>
    <w:pPr>
      <w:spacing w:after="100" w:line="240" w:lineRule="auto"/>
    </w:pPr>
    <w:rPr>
      <w:rFonts w:ascii="Times New Roman" w:eastAsia="Times New Roman" w:hAnsi="Times New Roman" w:cs="Times New Roman"/>
      <w:b/>
      <w:sz w:val="24"/>
      <w:szCs w:val="24"/>
      <w:lang w:eastAsia="ru-RU"/>
    </w:rPr>
  </w:style>
  <w:style w:type="paragraph" w:styleId="2f">
    <w:name w:val="toc 2"/>
    <w:basedOn w:val="a"/>
    <w:next w:val="a"/>
    <w:autoRedefine/>
    <w:unhideWhenUsed/>
    <w:rsid w:val="009D109E"/>
    <w:pPr>
      <w:tabs>
        <w:tab w:val="right" w:leader="dot" w:pos="9344"/>
      </w:tabs>
      <w:spacing w:after="100" w:line="240" w:lineRule="auto"/>
      <w:ind w:left="240"/>
      <w:jc w:val="both"/>
    </w:pPr>
    <w:rPr>
      <w:rFonts w:ascii="Times New Roman" w:eastAsia="Times New Roman" w:hAnsi="Times New Roman" w:cs="Times New Roman"/>
      <w:sz w:val="24"/>
      <w:szCs w:val="24"/>
      <w:lang w:eastAsia="ru-RU"/>
    </w:rPr>
  </w:style>
  <w:style w:type="paragraph" w:styleId="3b">
    <w:name w:val="toc 3"/>
    <w:basedOn w:val="a"/>
    <w:next w:val="a"/>
    <w:autoRedefine/>
    <w:unhideWhenUsed/>
    <w:rsid w:val="009D109E"/>
    <w:pPr>
      <w:spacing w:after="100" w:line="240" w:lineRule="auto"/>
      <w:ind w:left="480"/>
      <w:jc w:val="both"/>
    </w:pPr>
    <w:rPr>
      <w:rFonts w:ascii="Times New Roman" w:eastAsia="Times New Roman" w:hAnsi="Times New Roman" w:cs="Times New Roman"/>
      <w:sz w:val="24"/>
      <w:szCs w:val="24"/>
      <w:lang w:eastAsia="ru-RU"/>
    </w:rPr>
  </w:style>
  <w:style w:type="paragraph" w:styleId="44">
    <w:name w:val="toc 4"/>
    <w:basedOn w:val="a"/>
    <w:next w:val="a"/>
    <w:autoRedefine/>
    <w:unhideWhenUsed/>
    <w:rsid w:val="009D109E"/>
    <w:pPr>
      <w:spacing w:after="100" w:line="240" w:lineRule="auto"/>
      <w:ind w:left="720"/>
      <w:jc w:val="both"/>
    </w:pPr>
    <w:rPr>
      <w:rFonts w:ascii="Times New Roman" w:eastAsia="Times New Roman" w:hAnsi="Times New Roman" w:cs="Times New Roman"/>
      <w:sz w:val="28"/>
      <w:szCs w:val="24"/>
      <w:lang w:eastAsia="ru-RU"/>
    </w:rPr>
  </w:style>
  <w:style w:type="paragraph" w:styleId="52">
    <w:name w:val="toc 5"/>
    <w:basedOn w:val="a"/>
    <w:next w:val="a"/>
    <w:autoRedefine/>
    <w:unhideWhenUsed/>
    <w:rsid w:val="009D109E"/>
    <w:pPr>
      <w:spacing w:after="100"/>
      <w:ind w:left="880"/>
    </w:pPr>
    <w:rPr>
      <w:rFonts w:ascii="Calibri" w:eastAsia="Times New Roman" w:hAnsi="Calibri" w:cs="Times New Roman"/>
      <w:lang w:eastAsia="ru-RU"/>
    </w:rPr>
  </w:style>
  <w:style w:type="paragraph" w:styleId="63">
    <w:name w:val="toc 6"/>
    <w:basedOn w:val="a"/>
    <w:next w:val="a"/>
    <w:autoRedefine/>
    <w:unhideWhenUsed/>
    <w:rsid w:val="009D109E"/>
    <w:pPr>
      <w:spacing w:after="100"/>
      <w:ind w:left="1100"/>
    </w:pPr>
    <w:rPr>
      <w:rFonts w:ascii="Calibri" w:eastAsia="Times New Roman" w:hAnsi="Calibri" w:cs="Times New Roman"/>
      <w:lang w:eastAsia="ru-RU"/>
    </w:rPr>
  </w:style>
  <w:style w:type="paragraph" w:styleId="73">
    <w:name w:val="toc 7"/>
    <w:basedOn w:val="a"/>
    <w:next w:val="a"/>
    <w:autoRedefine/>
    <w:unhideWhenUsed/>
    <w:rsid w:val="009D109E"/>
    <w:pPr>
      <w:spacing w:after="100"/>
      <w:ind w:left="1320"/>
    </w:pPr>
    <w:rPr>
      <w:rFonts w:ascii="Calibri" w:eastAsia="Times New Roman" w:hAnsi="Calibri" w:cs="Times New Roman"/>
      <w:lang w:eastAsia="ru-RU"/>
    </w:rPr>
  </w:style>
  <w:style w:type="paragraph" w:styleId="83">
    <w:name w:val="toc 8"/>
    <w:basedOn w:val="a"/>
    <w:next w:val="a"/>
    <w:autoRedefine/>
    <w:unhideWhenUsed/>
    <w:rsid w:val="009D109E"/>
    <w:pPr>
      <w:spacing w:after="100"/>
      <w:ind w:left="1540"/>
    </w:pPr>
    <w:rPr>
      <w:rFonts w:ascii="Calibri" w:eastAsia="Times New Roman" w:hAnsi="Calibri" w:cs="Times New Roman"/>
      <w:lang w:eastAsia="ru-RU"/>
    </w:rPr>
  </w:style>
  <w:style w:type="paragraph" w:styleId="91">
    <w:name w:val="toc 9"/>
    <w:basedOn w:val="a"/>
    <w:next w:val="a"/>
    <w:autoRedefine/>
    <w:unhideWhenUsed/>
    <w:rsid w:val="009D109E"/>
    <w:pPr>
      <w:spacing w:after="100"/>
      <w:ind w:left="1760"/>
    </w:pPr>
    <w:rPr>
      <w:rFonts w:ascii="Calibri" w:eastAsia="Times New Roman" w:hAnsi="Calibri" w:cs="Times New Roman"/>
      <w:lang w:eastAsia="ru-RU"/>
    </w:rPr>
  </w:style>
  <w:style w:type="table" w:customStyle="1" w:styleId="1ff0">
    <w:name w:val="Сетка таблицы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f0">
    <w:name w:val="Сетка таблицы2"/>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ff1">
    <w:name w:val="Нет списка1"/>
    <w:next w:val="a2"/>
    <w:semiHidden/>
    <w:unhideWhenUsed/>
    <w:rsid w:val="009D109E"/>
  </w:style>
  <w:style w:type="table" w:customStyle="1" w:styleId="3c">
    <w:name w:val="Сетка таблицы3"/>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
    <w:name w:val="Сетка таблицы4"/>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4">
    <w:name w:val="Сетка таблицы6"/>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4">
    <w:name w:val="Сетка таблицы7"/>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
    <w:name w:val="Сетка таблицы8"/>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
    <w:name w:val="Сетка таблицы9"/>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0">
    <w:name w:val="Сетка таблицы10"/>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9">
    <w:name w:val="endnote text"/>
    <w:basedOn w:val="a"/>
    <w:link w:val="affffa"/>
    <w:semiHidden/>
    <w:unhideWhenUsed/>
    <w:rsid w:val="009D109E"/>
    <w:pPr>
      <w:spacing w:after="0" w:line="240" w:lineRule="auto"/>
    </w:pPr>
    <w:rPr>
      <w:rFonts w:ascii="Times New Roman" w:eastAsia="Times New Roman" w:hAnsi="Times New Roman" w:cs="Times New Roman"/>
      <w:sz w:val="20"/>
      <w:szCs w:val="20"/>
      <w:lang w:eastAsia="ru-RU"/>
    </w:rPr>
  </w:style>
  <w:style w:type="character" w:customStyle="1" w:styleId="affffa">
    <w:name w:val="Текст концевой сноски Знак"/>
    <w:basedOn w:val="a0"/>
    <w:link w:val="affff9"/>
    <w:semiHidden/>
    <w:rsid w:val="009D109E"/>
    <w:rPr>
      <w:rFonts w:ascii="Times New Roman" w:eastAsia="Times New Roman" w:hAnsi="Times New Roman" w:cs="Times New Roman"/>
      <w:sz w:val="20"/>
      <w:szCs w:val="20"/>
      <w:lang w:eastAsia="ru-RU"/>
    </w:rPr>
  </w:style>
  <w:style w:type="character" w:styleId="affffb">
    <w:name w:val="endnote reference"/>
    <w:basedOn w:val="a0"/>
    <w:semiHidden/>
    <w:unhideWhenUsed/>
    <w:rsid w:val="009D109E"/>
    <w:rPr>
      <w:vertAlign w:val="superscript"/>
    </w:rPr>
  </w:style>
  <w:style w:type="character" w:customStyle="1" w:styleId="ep">
    <w:name w:val="ep"/>
    <w:basedOn w:val="a0"/>
    <w:rsid w:val="009D109E"/>
  </w:style>
  <w:style w:type="numbering" w:customStyle="1" w:styleId="2f1">
    <w:name w:val="Нет списка2"/>
    <w:next w:val="a2"/>
    <w:semiHidden/>
    <w:unhideWhenUsed/>
    <w:rsid w:val="009D109E"/>
  </w:style>
  <w:style w:type="table" w:customStyle="1" w:styleId="111">
    <w:name w:val="Сетка таблицы1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
    <w:name w:val="Сетка таблицы2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
    <w:name w:val="Нет списка11"/>
    <w:next w:val="a2"/>
    <w:semiHidden/>
    <w:unhideWhenUsed/>
    <w:rsid w:val="009D109E"/>
  </w:style>
  <w:style w:type="table" w:customStyle="1" w:styleId="312">
    <w:name w:val="Сетка таблицы3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0">
    <w:name w:val="Сетка таблицы4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0">
    <w:name w:val="Сетка таблицы5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0">
    <w:name w:val="Сетка таблицы6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0">
    <w:name w:val="Сетка таблицы7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0">
    <w:name w:val="Сетка таблицы8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0">
    <w:name w:val="Сетка таблицы9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
    <w:name w:val="Сетка таблицы10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3">
    <w:name w:val="Нет списка21"/>
    <w:next w:val="a2"/>
    <w:semiHidden/>
    <w:unhideWhenUsed/>
    <w:rsid w:val="009D109E"/>
  </w:style>
  <w:style w:type="numbering" w:customStyle="1" w:styleId="1110">
    <w:name w:val="Нет списка111"/>
    <w:next w:val="a2"/>
    <w:semiHidden/>
    <w:unhideWhenUsed/>
    <w:rsid w:val="009D109E"/>
  </w:style>
  <w:style w:type="character" w:customStyle="1" w:styleId="1ff2">
    <w:name w:val="Текст выноски Знак1"/>
    <w:basedOn w:val="a0"/>
    <w:rsid w:val="006F03CE"/>
    <w:rPr>
      <w:rFonts w:ascii="Tahoma" w:hAnsi="Tahoma" w:cs="Tahoma"/>
      <w:sz w:val="16"/>
      <w:szCs w:val="16"/>
      <w:lang w:val="x-none" w:eastAsia="zh-CN"/>
    </w:rPr>
  </w:style>
  <w:style w:type="paragraph" w:customStyle="1" w:styleId="CharChar1CharChar1CharChar1">
    <w:name w:val="Char Char Знак Знак1 Char Char1 Знак Знак Char Char"/>
    <w:basedOn w:val="a"/>
    <w:rsid w:val="006F03CE"/>
    <w:pPr>
      <w:spacing w:before="100" w:after="100" w:line="240" w:lineRule="auto"/>
      <w:ind w:left="57"/>
    </w:pPr>
    <w:rPr>
      <w:rFonts w:ascii="Tahoma" w:eastAsia="Times New Roman" w:hAnsi="Tahoma" w:cs="Tahoma"/>
      <w:sz w:val="20"/>
      <w:szCs w:val="20"/>
      <w:lang w:val="en-US" w:eastAsia="zh-CN"/>
    </w:rPr>
  </w:style>
  <w:style w:type="paragraph" w:customStyle="1" w:styleId="s1">
    <w:name w:val="s_1"/>
    <w:basedOn w:val="a"/>
    <w:rsid w:val="006F03CE"/>
    <w:pPr>
      <w:spacing w:after="0" w:line="240" w:lineRule="auto"/>
      <w:ind w:firstLine="720"/>
      <w:jc w:val="both"/>
    </w:pPr>
    <w:rPr>
      <w:rFonts w:ascii="Arial" w:eastAsia="Times New Roman" w:hAnsi="Arial" w:cs="Arial"/>
      <w:sz w:val="26"/>
      <w:szCs w:val="26"/>
      <w:lang w:eastAsia="ru-RU"/>
    </w:rPr>
  </w:style>
  <w:style w:type="paragraph" w:styleId="affffc">
    <w:name w:val="Block Text"/>
    <w:basedOn w:val="a"/>
    <w:rsid w:val="006F03CE"/>
    <w:pPr>
      <w:spacing w:after="0" w:line="360" w:lineRule="auto"/>
      <w:ind w:left="993" w:right="1477" w:firstLine="709"/>
      <w:jc w:val="center"/>
    </w:pPr>
    <w:rPr>
      <w:rFonts w:ascii="Times New Roman" w:eastAsia="Times New Roman" w:hAnsi="Times New Roman" w:cs="Times New Roman"/>
      <w:b/>
      <w:sz w:val="24"/>
      <w:szCs w:val="20"/>
      <w:lang w:eastAsia="ru-RU"/>
    </w:rPr>
  </w:style>
  <w:style w:type="paragraph" w:customStyle="1" w:styleId="290">
    <w:name w:val="Основной текст 29"/>
    <w:basedOn w:val="a"/>
    <w:rsid w:val="006F03CE"/>
    <w:pPr>
      <w:spacing w:after="0" w:line="360" w:lineRule="auto"/>
      <w:ind w:firstLine="744"/>
      <w:jc w:val="both"/>
    </w:pPr>
    <w:rPr>
      <w:rFonts w:ascii="Times New Roman" w:eastAsia="Times New Roman" w:hAnsi="Times New Roman" w:cs="Times New Roman"/>
      <w:sz w:val="27"/>
      <w:szCs w:val="20"/>
      <w:lang w:eastAsia="ru-RU"/>
    </w:rPr>
  </w:style>
  <w:style w:type="paragraph" w:customStyle="1" w:styleId="caaieiaie2">
    <w:name w:val="caaieiaie 2"/>
    <w:basedOn w:val="a"/>
    <w:next w:val="a"/>
    <w:rsid w:val="006F03CE"/>
    <w:pPr>
      <w:keepNext/>
      <w:spacing w:after="0" w:line="360" w:lineRule="auto"/>
      <w:ind w:firstLine="709"/>
      <w:jc w:val="both"/>
    </w:pPr>
    <w:rPr>
      <w:rFonts w:ascii="Times New Roman" w:eastAsia="Times New Roman" w:hAnsi="Times New Roman" w:cs="Times New Roman"/>
      <w:sz w:val="26"/>
      <w:szCs w:val="20"/>
      <w:lang w:eastAsia="ru-RU"/>
    </w:rPr>
  </w:style>
  <w:style w:type="paragraph" w:customStyle="1" w:styleId="xl57">
    <w:name w:val="xl57"/>
    <w:basedOn w:val="a"/>
    <w:rsid w:val="006F03CE"/>
    <w:pPr>
      <w:spacing w:before="100" w:beforeAutospacing="1" w:after="100" w:afterAutospacing="1" w:line="240" w:lineRule="auto"/>
      <w:jc w:val="center"/>
    </w:pPr>
    <w:rPr>
      <w:rFonts w:ascii="Times New Roman" w:eastAsia="Arial Unicode MS" w:hAnsi="Times New Roman" w:cs="Times New Roman"/>
      <w:b/>
      <w:bCs/>
      <w:sz w:val="28"/>
      <w:szCs w:val="28"/>
      <w:lang w:eastAsia="ru-RU"/>
    </w:rPr>
  </w:style>
  <w:style w:type="character" w:customStyle="1" w:styleId="1ff3">
    <w:name w:val="Схема документа Знак1"/>
    <w:basedOn w:val="a0"/>
    <w:uiPriority w:val="99"/>
    <w:semiHidden/>
    <w:rsid w:val="006F03CE"/>
    <w:rPr>
      <w:rFonts w:ascii="Tahoma" w:hAnsi="Tahoma" w:cs="Tahoma"/>
      <w:sz w:val="16"/>
      <w:szCs w:val="16"/>
    </w:rPr>
  </w:style>
  <w:style w:type="paragraph" w:customStyle="1" w:styleId="affffd">
    <w:name w:val="референдум"/>
    <w:basedOn w:val="affff5"/>
    <w:rsid w:val="006F03CE"/>
    <w:pPr>
      <w:suppressLineNumbers w:val="0"/>
      <w:spacing w:before="0" w:after="0"/>
      <w:ind w:left="0"/>
      <w:jc w:val="right"/>
    </w:pPr>
    <w:rPr>
      <w:rFonts w:cs="Times New Roman"/>
      <w:bCs/>
      <w:i w:val="0"/>
      <w:iCs w:val="0"/>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296584">
      <w:bodyDiv w:val="1"/>
      <w:marLeft w:val="0"/>
      <w:marRight w:val="0"/>
      <w:marTop w:val="0"/>
      <w:marBottom w:val="0"/>
      <w:divBdr>
        <w:top w:val="none" w:sz="0" w:space="0" w:color="auto"/>
        <w:left w:val="none" w:sz="0" w:space="0" w:color="auto"/>
        <w:bottom w:val="none" w:sz="0" w:space="0" w:color="auto"/>
        <w:right w:val="none" w:sz="0" w:space="0" w:color="auto"/>
      </w:divBdr>
    </w:div>
    <w:div w:id="1279097722">
      <w:bodyDiv w:val="1"/>
      <w:marLeft w:val="0"/>
      <w:marRight w:val="0"/>
      <w:marTop w:val="0"/>
      <w:marBottom w:val="0"/>
      <w:divBdr>
        <w:top w:val="none" w:sz="0" w:space="0" w:color="auto"/>
        <w:left w:val="none" w:sz="0" w:space="0" w:color="auto"/>
        <w:bottom w:val="none" w:sz="0" w:space="0" w:color="auto"/>
        <w:right w:val="none" w:sz="0" w:space="0" w:color="auto"/>
      </w:divBdr>
    </w:div>
    <w:div w:id="1384449708">
      <w:bodyDiv w:val="1"/>
      <w:marLeft w:val="0"/>
      <w:marRight w:val="0"/>
      <w:marTop w:val="0"/>
      <w:marBottom w:val="0"/>
      <w:divBdr>
        <w:top w:val="none" w:sz="0" w:space="0" w:color="auto"/>
        <w:left w:val="none" w:sz="0" w:space="0" w:color="auto"/>
        <w:bottom w:val="none" w:sz="0" w:space="0" w:color="auto"/>
        <w:right w:val="none" w:sz="0" w:space="0" w:color="auto"/>
      </w:divBdr>
    </w:div>
    <w:div w:id="183803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1072;&#1076;&#1084;&#1087;&#1086;&#1076;&#1076;&#1086;&#1088;&#1100;&#1077;.&#1088;&#1092;"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969679-3787-49F7-981A-3733F23D9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751</TotalTime>
  <Pages>25</Pages>
  <Words>13698</Words>
  <Characters>78085</Characters>
  <Application>Microsoft Office Word</Application>
  <DocSecurity>0</DocSecurity>
  <Lines>650</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91600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Alexey</cp:lastModifiedBy>
  <cp:revision>108</cp:revision>
  <cp:lastPrinted>2021-10-29T10:53:00Z</cp:lastPrinted>
  <dcterms:created xsi:type="dcterms:W3CDTF">2015-11-27T12:13:00Z</dcterms:created>
  <dcterms:modified xsi:type="dcterms:W3CDTF">2021-10-29T10:53:00Z</dcterms:modified>
</cp:coreProperties>
</file>